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F803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                                                </w:t>
      </w:r>
    </w:p>
    <w:p w14:paraId="49CB8AD8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ОБЛАСТЬ</w:t>
      </w:r>
    </w:p>
    <w:p w14:paraId="209A4EC5" w14:textId="77777777" w:rsidR="00210683" w:rsidRDefault="00210683" w:rsidP="00210683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РАЙОН</w:t>
      </w:r>
    </w:p>
    <w:p w14:paraId="5ACCAE49" w14:textId="77777777" w:rsidR="00210683" w:rsidRDefault="00982590" w:rsidP="00210683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210683">
        <w:rPr>
          <w:color w:val="000000"/>
          <w:spacing w:val="2"/>
          <w:sz w:val="26"/>
          <w:szCs w:val="26"/>
        </w:rPr>
        <w:t xml:space="preserve"> СЕЛЬСКИЙ СОВЕТ НАРОДНЫХ ДЕПУТАТОВ</w:t>
      </w:r>
    </w:p>
    <w:p w14:paraId="794714BC" w14:textId="77777777" w:rsidR="00210683" w:rsidRDefault="00210683" w:rsidP="00210683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(</w:t>
      </w:r>
      <w:r w:rsidR="00F2153D">
        <w:rPr>
          <w:color w:val="000000"/>
          <w:spacing w:val="2"/>
          <w:sz w:val="26"/>
          <w:szCs w:val="26"/>
        </w:rPr>
        <w:t xml:space="preserve">второй </w:t>
      </w:r>
      <w:r>
        <w:rPr>
          <w:color w:val="000000"/>
          <w:spacing w:val="2"/>
          <w:sz w:val="26"/>
          <w:szCs w:val="26"/>
        </w:rPr>
        <w:t>созыв)</w:t>
      </w:r>
    </w:p>
    <w:p w14:paraId="36F377EB" w14:textId="77777777" w:rsidR="00210683" w:rsidRDefault="00210683" w:rsidP="00210683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14:paraId="354C4385" w14:textId="77777777" w:rsidR="00210683" w:rsidRDefault="00210683" w:rsidP="00210683">
      <w:pPr>
        <w:shd w:val="clear" w:color="auto" w:fill="FFFFFF"/>
        <w:spacing w:line="319" w:lineRule="exact"/>
        <w:ind w:lef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РЕШЕНИЕ </w:t>
      </w:r>
    </w:p>
    <w:p w14:paraId="6DDF5854" w14:textId="77777777" w:rsidR="00DD79FC" w:rsidRDefault="00DD79FC" w:rsidP="00DD79FC">
      <w:pPr>
        <w:shd w:val="clear" w:color="auto" w:fill="FFFFFF"/>
        <w:spacing w:line="319" w:lineRule="exact"/>
        <w:ind w:left="14"/>
        <w:rPr>
          <w:sz w:val="26"/>
          <w:szCs w:val="26"/>
        </w:rPr>
      </w:pPr>
      <w:r>
        <w:rPr>
          <w:sz w:val="26"/>
          <w:szCs w:val="26"/>
        </w:rPr>
        <w:t xml:space="preserve">30.05.2025                                                                                                               № 181-а   </w:t>
      </w:r>
    </w:p>
    <w:p w14:paraId="49C7144A" w14:textId="09FA997F" w:rsidR="00210683" w:rsidRDefault="00DD79FC" w:rsidP="00DD79FC">
      <w:pPr>
        <w:shd w:val="clear" w:color="auto" w:fill="FFFFFF"/>
        <w:spacing w:line="319" w:lineRule="exact"/>
        <w:ind w:left="14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0D265BF6" w14:textId="77777777" w:rsidR="00DD79FC" w:rsidRDefault="00210683" w:rsidP="00DD79FC">
      <w:pPr>
        <w:shd w:val="clear" w:color="auto" w:fill="FFFFFF"/>
        <w:spacing w:line="319" w:lineRule="exact"/>
        <w:ind w:left="14"/>
        <w:rPr>
          <w:bCs/>
          <w:sz w:val="26"/>
          <w:szCs w:val="26"/>
        </w:rPr>
      </w:pPr>
      <w:r w:rsidRPr="00DD79FC">
        <w:rPr>
          <w:bCs/>
          <w:sz w:val="26"/>
          <w:szCs w:val="26"/>
        </w:rPr>
        <w:t>О</w:t>
      </w:r>
      <w:r w:rsidR="00DD79FC" w:rsidRPr="00DD79FC">
        <w:rPr>
          <w:bCs/>
          <w:sz w:val="26"/>
          <w:szCs w:val="26"/>
        </w:rPr>
        <w:t>б утверждении схемы избирательных</w:t>
      </w:r>
    </w:p>
    <w:p w14:paraId="60741DEB" w14:textId="77777777" w:rsidR="00DD79FC" w:rsidRDefault="00DD79FC" w:rsidP="00DD79FC">
      <w:pPr>
        <w:shd w:val="clear" w:color="auto" w:fill="FFFFFF"/>
        <w:spacing w:line="319" w:lineRule="exact"/>
        <w:ind w:left="14"/>
        <w:rPr>
          <w:bCs/>
          <w:sz w:val="26"/>
          <w:szCs w:val="26"/>
        </w:rPr>
      </w:pPr>
      <w:r w:rsidRPr="00DD79FC">
        <w:rPr>
          <w:bCs/>
          <w:sz w:val="26"/>
          <w:szCs w:val="26"/>
        </w:rPr>
        <w:t>округов по выборам депутатов</w:t>
      </w:r>
      <w:r w:rsidR="00210683" w:rsidRPr="00DD79FC">
        <w:rPr>
          <w:bCs/>
          <w:sz w:val="26"/>
          <w:szCs w:val="26"/>
        </w:rPr>
        <w:t xml:space="preserve"> </w:t>
      </w:r>
    </w:p>
    <w:p w14:paraId="36571346" w14:textId="77777777" w:rsidR="00DD79FC" w:rsidRDefault="00982590" w:rsidP="00DD79FC">
      <w:pPr>
        <w:shd w:val="clear" w:color="auto" w:fill="FFFFFF"/>
        <w:spacing w:line="319" w:lineRule="exact"/>
        <w:ind w:left="14"/>
        <w:rPr>
          <w:bCs/>
          <w:sz w:val="26"/>
          <w:szCs w:val="26"/>
        </w:rPr>
      </w:pPr>
      <w:r w:rsidRPr="00DD79FC">
        <w:rPr>
          <w:bCs/>
          <w:sz w:val="26"/>
          <w:szCs w:val="26"/>
        </w:rPr>
        <w:t>Зеньковского</w:t>
      </w:r>
      <w:r w:rsidR="00210683" w:rsidRPr="00DD79FC">
        <w:rPr>
          <w:bCs/>
          <w:sz w:val="26"/>
          <w:szCs w:val="26"/>
        </w:rPr>
        <w:t xml:space="preserve"> сельского Совета </w:t>
      </w:r>
    </w:p>
    <w:p w14:paraId="56229122" w14:textId="61AC9EDB" w:rsidR="00210683" w:rsidRPr="00DD79FC" w:rsidRDefault="00210683" w:rsidP="00DD79FC">
      <w:pPr>
        <w:shd w:val="clear" w:color="auto" w:fill="FFFFFF"/>
        <w:spacing w:line="319" w:lineRule="exact"/>
        <w:ind w:left="14"/>
        <w:rPr>
          <w:bCs/>
          <w:color w:val="000000"/>
          <w:spacing w:val="7"/>
          <w:sz w:val="26"/>
          <w:szCs w:val="26"/>
        </w:rPr>
      </w:pPr>
      <w:r w:rsidRPr="00DD79FC">
        <w:rPr>
          <w:bCs/>
          <w:sz w:val="26"/>
          <w:szCs w:val="26"/>
        </w:rPr>
        <w:t xml:space="preserve">народных депутатов </w:t>
      </w:r>
      <w:r w:rsidR="00DD79FC" w:rsidRPr="00DD79FC">
        <w:rPr>
          <w:bCs/>
          <w:sz w:val="26"/>
          <w:szCs w:val="26"/>
        </w:rPr>
        <w:t>третьего созыва</w:t>
      </w:r>
    </w:p>
    <w:p w14:paraId="38D9479A" w14:textId="77777777" w:rsidR="00210683" w:rsidRDefault="00210683" w:rsidP="00210683">
      <w:pPr>
        <w:ind w:right="2874"/>
        <w:jc w:val="both"/>
        <w:rPr>
          <w:b/>
          <w:sz w:val="26"/>
          <w:szCs w:val="26"/>
        </w:rPr>
      </w:pPr>
    </w:p>
    <w:p w14:paraId="029CBCD6" w14:textId="77777777" w:rsidR="00210683" w:rsidRDefault="00210683" w:rsidP="00210683">
      <w:pPr>
        <w:ind w:right="2874"/>
        <w:jc w:val="both"/>
        <w:rPr>
          <w:b/>
          <w:sz w:val="26"/>
          <w:szCs w:val="26"/>
        </w:rPr>
      </w:pPr>
    </w:p>
    <w:p w14:paraId="520501B5" w14:textId="5AF03FE2" w:rsidR="00210683" w:rsidRDefault="00DD79FC" w:rsidP="002106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представленную муниципальной избирательной комиссией Зеньковского сельсовета схему избирательных округов по выборам депутатов Зеньковского сельского Совета народных депутатов третьего созыва в</w:t>
      </w:r>
      <w:r w:rsidR="00210683">
        <w:rPr>
          <w:sz w:val="26"/>
          <w:szCs w:val="26"/>
        </w:rPr>
        <w:t xml:space="preserve"> соответствии с Федеральн</w:t>
      </w:r>
      <w:r>
        <w:rPr>
          <w:sz w:val="26"/>
          <w:szCs w:val="26"/>
        </w:rPr>
        <w:t>ым</w:t>
      </w:r>
      <w:r w:rsidR="0021068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="00210683">
        <w:rPr>
          <w:sz w:val="26"/>
          <w:szCs w:val="26"/>
        </w:rPr>
        <w:t xml:space="preserve"> от 12 июня 2002 года № 67-ФЗ «Об основных гарантиях избирательных прав и права на участие в референдуме граждан Российской Федерации», Закон</w:t>
      </w:r>
      <w:r>
        <w:rPr>
          <w:sz w:val="26"/>
          <w:szCs w:val="26"/>
        </w:rPr>
        <w:t>ом</w:t>
      </w:r>
      <w:r w:rsidR="00210683">
        <w:rPr>
          <w:sz w:val="26"/>
          <w:szCs w:val="26"/>
        </w:rPr>
        <w:t xml:space="preserve"> Амурской области от 26 июня 2009 года № 222-ОЗ «О выборах депутатов представительных органов и глав муниципальных образований в Амурской области», Уставом </w:t>
      </w:r>
      <w:r w:rsidR="00982590">
        <w:rPr>
          <w:sz w:val="26"/>
          <w:szCs w:val="26"/>
        </w:rPr>
        <w:t>Зеньковского</w:t>
      </w:r>
      <w:r w:rsidR="00210683">
        <w:rPr>
          <w:sz w:val="26"/>
          <w:szCs w:val="26"/>
        </w:rPr>
        <w:t xml:space="preserve"> сельсовета, сельский Совет народных депутатов,</w:t>
      </w:r>
    </w:p>
    <w:p w14:paraId="251F5DCA" w14:textId="77777777" w:rsidR="00210683" w:rsidRDefault="00210683" w:rsidP="00210683">
      <w:pPr>
        <w:ind w:firstLine="720"/>
        <w:jc w:val="both"/>
        <w:rPr>
          <w:sz w:val="26"/>
          <w:szCs w:val="26"/>
        </w:rPr>
      </w:pPr>
    </w:p>
    <w:p w14:paraId="3F5DE17B" w14:textId="77777777" w:rsidR="00210683" w:rsidRDefault="00210683" w:rsidP="00210683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0F9FF005" w14:textId="77777777" w:rsidR="00210683" w:rsidRDefault="00210683" w:rsidP="00210683">
      <w:pPr>
        <w:jc w:val="center"/>
        <w:rPr>
          <w:sz w:val="26"/>
          <w:szCs w:val="26"/>
        </w:rPr>
      </w:pPr>
    </w:p>
    <w:p w14:paraId="05C7BC79" w14:textId="52C9F754" w:rsidR="00210683" w:rsidRDefault="00DD79FC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Утвердить схему избирательных округов по выборам депутатов Зеньковского сельсовета народных депутатов третьего созыва.</w:t>
      </w:r>
    </w:p>
    <w:p w14:paraId="4B821D06" w14:textId="77777777" w:rsidR="00210683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решение в газете «Заря Амура».</w:t>
      </w:r>
    </w:p>
    <w:p w14:paraId="74FE77E8" w14:textId="77777777" w:rsidR="00210683" w:rsidRPr="0021492A" w:rsidRDefault="00210683" w:rsidP="00210683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опубликования.</w:t>
      </w:r>
    </w:p>
    <w:p w14:paraId="614B0600" w14:textId="77777777" w:rsidR="00210683" w:rsidRDefault="00210683" w:rsidP="00210683">
      <w:pPr>
        <w:rPr>
          <w:sz w:val="26"/>
          <w:szCs w:val="26"/>
        </w:rPr>
      </w:pPr>
    </w:p>
    <w:p w14:paraId="5334F59B" w14:textId="77777777" w:rsidR="00D147D6" w:rsidRDefault="00D147D6" w:rsidP="00210683">
      <w:pPr>
        <w:rPr>
          <w:sz w:val="26"/>
          <w:szCs w:val="26"/>
        </w:rPr>
      </w:pPr>
    </w:p>
    <w:p w14:paraId="16321E9F" w14:textId="4384A82F" w:rsidR="00210683" w:rsidRPr="00D147D6" w:rsidRDefault="00210683" w:rsidP="00210683">
      <w:pPr>
        <w:rPr>
          <w:sz w:val="26"/>
          <w:szCs w:val="26"/>
        </w:rPr>
      </w:pPr>
      <w:r w:rsidRPr="00D147D6">
        <w:rPr>
          <w:sz w:val="26"/>
          <w:szCs w:val="26"/>
        </w:rPr>
        <w:t xml:space="preserve">Председатель </w:t>
      </w:r>
      <w:r w:rsidR="00982590" w:rsidRPr="00D147D6">
        <w:rPr>
          <w:sz w:val="26"/>
          <w:szCs w:val="26"/>
        </w:rPr>
        <w:t>Зеньковского</w:t>
      </w:r>
      <w:r w:rsidR="00F2153D" w:rsidRPr="00D147D6">
        <w:rPr>
          <w:sz w:val="26"/>
          <w:szCs w:val="26"/>
        </w:rPr>
        <w:t xml:space="preserve"> </w:t>
      </w:r>
      <w:r w:rsidRPr="00D147D6">
        <w:rPr>
          <w:sz w:val="26"/>
          <w:szCs w:val="26"/>
        </w:rPr>
        <w:t xml:space="preserve">сельского </w:t>
      </w:r>
      <w:r w:rsidR="00982590" w:rsidRPr="00D147D6">
        <w:rPr>
          <w:sz w:val="26"/>
          <w:szCs w:val="26"/>
        </w:rPr>
        <w:t xml:space="preserve">  </w:t>
      </w:r>
    </w:p>
    <w:p w14:paraId="1BCD6D77" w14:textId="371BCD10" w:rsidR="00210683" w:rsidRPr="00D147D6" w:rsidRDefault="00210683" w:rsidP="00210683">
      <w:pPr>
        <w:rPr>
          <w:sz w:val="26"/>
          <w:szCs w:val="26"/>
        </w:rPr>
      </w:pPr>
      <w:r w:rsidRPr="00D147D6">
        <w:rPr>
          <w:sz w:val="26"/>
          <w:szCs w:val="26"/>
        </w:rPr>
        <w:t xml:space="preserve">Совета народных депутатов                     </w:t>
      </w:r>
      <w:r w:rsidR="00D147D6">
        <w:rPr>
          <w:sz w:val="26"/>
          <w:szCs w:val="26"/>
        </w:rPr>
        <w:t xml:space="preserve">                             </w:t>
      </w:r>
      <w:proofErr w:type="spellStart"/>
      <w:r w:rsidR="00D147D6">
        <w:rPr>
          <w:sz w:val="26"/>
          <w:szCs w:val="26"/>
        </w:rPr>
        <w:t>Е.В.Дворцова</w:t>
      </w:r>
      <w:proofErr w:type="spellEnd"/>
      <w:r w:rsidRPr="00D147D6">
        <w:rPr>
          <w:sz w:val="26"/>
          <w:szCs w:val="26"/>
        </w:rPr>
        <w:t xml:space="preserve">                                     </w:t>
      </w:r>
    </w:p>
    <w:p w14:paraId="241DCFF8" w14:textId="77777777" w:rsidR="00D147D6" w:rsidRDefault="00D147D6" w:rsidP="00210683">
      <w:pPr>
        <w:spacing w:line="240" w:lineRule="atLeast"/>
        <w:jc w:val="both"/>
        <w:rPr>
          <w:sz w:val="26"/>
          <w:szCs w:val="26"/>
        </w:rPr>
      </w:pPr>
    </w:p>
    <w:p w14:paraId="501B9871" w14:textId="328CE530" w:rsidR="00210683" w:rsidRPr="00D147D6" w:rsidRDefault="00210683" w:rsidP="00210683">
      <w:pPr>
        <w:spacing w:line="240" w:lineRule="atLeast"/>
        <w:jc w:val="both"/>
        <w:rPr>
          <w:sz w:val="26"/>
          <w:szCs w:val="26"/>
        </w:rPr>
      </w:pPr>
      <w:r w:rsidRPr="00D147D6">
        <w:rPr>
          <w:sz w:val="26"/>
          <w:szCs w:val="26"/>
        </w:rPr>
        <w:t xml:space="preserve">Глава </w:t>
      </w:r>
      <w:r w:rsidR="00982590" w:rsidRPr="00D147D6">
        <w:rPr>
          <w:sz w:val="26"/>
          <w:szCs w:val="26"/>
        </w:rPr>
        <w:t>Зеньковского</w:t>
      </w:r>
      <w:r w:rsidR="00F2153D" w:rsidRPr="00D147D6">
        <w:rPr>
          <w:sz w:val="26"/>
          <w:szCs w:val="26"/>
        </w:rPr>
        <w:t xml:space="preserve"> </w:t>
      </w:r>
      <w:r w:rsidRPr="00D147D6">
        <w:rPr>
          <w:sz w:val="26"/>
          <w:szCs w:val="26"/>
        </w:rPr>
        <w:t xml:space="preserve">сельсовета                                           </w:t>
      </w:r>
      <w:r w:rsidR="00D147D6">
        <w:rPr>
          <w:sz w:val="26"/>
          <w:szCs w:val="26"/>
        </w:rPr>
        <w:t xml:space="preserve">  </w:t>
      </w:r>
      <w:proofErr w:type="spellStart"/>
      <w:r w:rsidR="00D147D6">
        <w:rPr>
          <w:sz w:val="26"/>
          <w:szCs w:val="26"/>
        </w:rPr>
        <w:t>И.Г.Жилина</w:t>
      </w:r>
      <w:proofErr w:type="spellEnd"/>
    </w:p>
    <w:p w14:paraId="0C008E9C" w14:textId="77777777" w:rsidR="00210683" w:rsidRDefault="00210683" w:rsidP="00210683">
      <w:pPr>
        <w:spacing w:line="240" w:lineRule="exact"/>
        <w:jc w:val="both"/>
        <w:rPr>
          <w:sz w:val="26"/>
          <w:szCs w:val="26"/>
        </w:rPr>
      </w:pPr>
    </w:p>
    <w:p w14:paraId="64B3A12E" w14:textId="77777777" w:rsidR="00210683" w:rsidRDefault="00210683" w:rsidP="00210683">
      <w:pPr>
        <w:jc w:val="center"/>
        <w:rPr>
          <w:sz w:val="26"/>
          <w:szCs w:val="26"/>
        </w:rPr>
      </w:pPr>
    </w:p>
    <w:p w14:paraId="5A3B48E3" w14:textId="77777777" w:rsidR="00210683" w:rsidRDefault="00210683" w:rsidP="00210683"/>
    <w:p w14:paraId="2B96AA4D" w14:textId="77777777" w:rsidR="00DE73EE" w:rsidRDefault="00DE73EE" w:rsidP="00210683"/>
    <w:p w14:paraId="5B25DE24" w14:textId="77777777" w:rsidR="00DE73EE" w:rsidRDefault="00DE73EE" w:rsidP="00210683"/>
    <w:p w14:paraId="4ECDEFB9" w14:textId="77777777" w:rsidR="00DE73EE" w:rsidRDefault="00DE73EE" w:rsidP="00210683"/>
    <w:p w14:paraId="38519113" w14:textId="77777777" w:rsidR="00DE73EE" w:rsidRDefault="00DE73EE" w:rsidP="00210683"/>
    <w:p w14:paraId="646661ED" w14:textId="77777777" w:rsidR="00DE73EE" w:rsidRDefault="00DE73EE" w:rsidP="00210683"/>
    <w:p w14:paraId="73C90CC3" w14:textId="77777777" w:rsidR="00DE73EE" w:rsidRDefault="00DE73EE" w:rsidP="00210683"/>
    <w:p w14:paraId="046CE88B" w14:textId="77777777" w:rsidR="00DE73EE" w:rsidRDefault="00DE73EE" w:rsidP="00210683"/>
    <w:p w14:paraId="69260CC4" w14:textId="77777777" w:rsidR="00DE73EE" w:rsidRDefault="00DE73EE" w:rsidP="00210683"/>
    <w:p w14:paraId="5CB55DB2" w14:textId="77777777" w:rsidR="00DE73EE" w:rsidRDefault="00DE73EE" w:rsidP="00210683"/>
    <w:p w14:paraId="697A5904" w14:textId="77777777" w:rsidR="00DE73EE" w:rsidRDefault="00DE73EE" w:rsidP="00210683"/>
    <w:p w14:paraId="5D691031" w14:textId="77777777" w:rsidR="00DE73EE" w:rsidRDefault="00DE73EE" w:rsidP="00DE73EE">
      <w:pPr>
        <w:jc w:val="right"/>
      </w:pPr>
      <w:r>
        <w:t xml:space="preserve">Приложение </w:t>
      </w:r>
    </w:p>
    <w:p w14:paraId="49EC184B" w14:textId="77777777" w:rsidR="00DE73EE" w:rsidRDefault="00DE73EE" w:rsidP="00DE73EE">
      <w:pPr>
        <w:jc w:val="right"/>
      </w:pPr>
      <w:r>
        <w:t xml:space="preserve">к решению Зеньковского сельского </w:t>
      </w:r>
    </w:p>
    <w:p w14:paraId="44B0836B" w14:textId="77777777" w:rsidR="00DE73EE" w:rsidRDefault="00DE73EE" w:rsidP="00DE73EE">
      <w:pPr>
        <w:jc w:val="right"/>
      </w:pPr>
      <w:r>
        <w:t>Совета народных депутатов</w:t>
      </w:r>
    </w:p>
    <w:p w14:paraId="7D07D1ED" w14:textId="016CC43A" w:rsidR="00DE73EE" w:rsidRDefault="00DE73EE" w:rsidP="00DE73EE">
      <w:pPr>
        <w:jc w:val="right"/>
      </w:pPr>
      <w:r>
        <w:t xml:space="preserve"> от 30.05.2025 № 181-а</w:t>
      </w:r>
    </w:p>
    <w:p w14:paraId="37FF1518" w14:textId="77777777" w:rsidR="00DE73EE" w:rsidRDefault="00DE73EE" w:rsidP="00DE73EE">
      <w:pPr>
        <w:jc w:val="right"/>
      </w:pPr>
    </w:p>
    <w:p w14:paraId="75714C43" w14:textId="77777777" w:rsidR="00DE73EE" w:rsidRDefault="00DE73EE" w:rsidP="00DE73EE">
      <w:pPr>
        <w:jc w:val="center"/>
      </w:pPr>
    </w:p>
    <w:p w14:paraId="69BFDA43" w14:textId="77777777" w:rsidR="00DE73EE" w:rsidRDefault="00DE73EE" w:rsidP="00DE73EE">
      <w:pPr>
        <w:jc w:val="center"/>
      </w:pPr>
    </w:p>
    <w:p w14:paraId="5FA0D711" w14:textId="16879084" w:rsidR="00DE73EE" w:rsidRDefault="00DE73EE" w:rsidP="00DE73EE">
      <w:pPr>
        <w:jc w:val="center"/>
      </w:pPr>
      <w:r>
        <w:t xml:space="preserve">СХЕМА </w:t>
      </w:r>
    </w:p>
    <w:p w14:paraId="54493835" w14:textId="54D3E263" w:rsidR="00DE73EE" w:rsidRDefault="00DE73EE" w:rsidP="00DE73EE">
      <w:pPr>
        <w:jc w:val="center"/>
      </w:pPr>
      <w:r>
        <w:t>избирательных округов по выборам депутатов Зеньковского сельского Совета народных депутатов третьего созыва</w:t>
      </w:r>
    </w:p>
    <w:p w14:paraId="601C9EA6" w14:textId="77777777" w:rsidR="00DE73EE" w:rsidRDefault="00DE73EE" w:rsidP="00DE73EE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7087A" w14:paraId="4900FAD1" w14:textId="77777777">
        <w:tc>
          <w:tcPr>
            <w:tcW w:w="3190" w:type="dxa"/>
          </w:tcPr>
          <w:p w14:paraId="1E4B6F0F" w14:textId="2D427EF7" w:rsidR="0007087A" w:rsidRDefault="0007087A" w:rsidP="00DE73EE">
            <w:pPr>
              <w:jc w:val="center"/>
            </w:pPr>
            <w:r>
              <w:t>№ округа и местонахождение округа</w:t>
            </w:r>
          </w:p>
        </w:tc>
        <w:tc>
          <w:tcPr>
            <w:tcW w:w="3190" w:type="dxa"/>
          </w:tcPr>
          <w:p w14:paraId="4EF0658B" w14:textId="5999C8E7" w:rsidR="0007087A" w:rsidRDefault="0007087A" w:rsidP="00DE73EE">
            <w:pPr>
              <w:jc w:val="center"/>
            </w:pPr>
            <w:r>
              <w:t>Границы округа</w:t>
            </w:r>
          </w:p>
        </w:tc>
        <w:tc>
          <w:tcPr>
            <w:tcW w:w="3191" w:type="dxa"/>
          </w:tcPr>
          <w:p w14:paraId="77747031" w14:textId="58052CF0" w:rsidR="0007087A" w:rsidRDefault="0007087A" w:rsidP="00DE73EE">
            <w:pPr>
              <w:jc w:val="center"/>
            </w:pPr>
            <w:r>
              <w:t>Число избирателей</w:t>
            </w:r>
          </w:p>
        </w:tc>
      </w:tr>
      <w:tr w:rsidR="0007087A" w14:paraId="31BC7DC6" w14:textId="77777777">
        <w:tc>
          <w:tcPr>
            <w:tcW w:w="3190" w:type="dxa"/>
          </w:tcPr>
          <w:p w14:paraId="25712B42" w14:textId="77777777" w:rsidR="0007087A" w:rsidRDefault="0007087A" w:rsidP="00DE73EE">
            <w:pPr>
              <w:jc w:val="center"/>
            </w:pPr>
            <w:r>
              <w:t>1 округ</w:t>
            </w:r>
          </w:p>
          <w:p w14:paraId="199FD69E" w14:textId="30197407" w:rsidR="0007087A" w:rsidRDefault="0007087A" w:rsidP="00DE73EE">
            <w:pPr>
              <w:jc w:val="center"/>
            </w:pPr>
            <w:proofErr w:type="spellStart"/>
            <w:r>
              <w:t>с.Зеньковка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 xml:space="preserve"> д.16 </w:t>
            </w:r>
          </w:p>
          <w:p w14:paraId="45A2F6DF" w14:textId="07E26A3D" w:rsidR="0007087A" w:rsidRDefault="0007087A" w:rsidP="00DE73EE">
            <w:pPr>
              <w:jc w:val="center"/>
            </w:pPr>
            <w:r>
              <w:t>здание СДК</w:t>
            </w:r>
          </w:p>
        </w:tc>
        <w:tc>
          <w:tcPr>
            <w:tcW w:w="3190" w:type="dxa"/>
          </w:tcPr>
          <w:p w14:paraId="17E5A5C7" w14:textId="4306CEC5" w:rsidR="0007087A" w:rsidRDefault="0007087A" w:rsidP="00DE73EE">
            <w:pPr>
              <w:jc w:val="center"/>
            </w:pPr>
            <w:proofErr w:type="spellStart"/>
            <w:r>
              <w:t>с.Зеньковка</w:t>
            </w:r>
            <w:proofErr w:type="spellEnd"/>
          </w:p>
        </w:tc>
        <w:tc>
          <w:tcPr>
            <w:tcW w:w="3191" w:type="dxa"/>
          </w:tcPr>
          <w:p w14:paraId="601571D2" w14:textId="466524A8" w:rsidR="0007087A" w:rsidRDefault="0007087A" w:rsidP="00DE73EE">
            <w:pPr>
              <w:jc w:val="center"/>
            </w:pPr>
            <w:r>
              <w:t>306</w:t>
            </w:r>
          </w:p>
        </w:tc>
      </w:tr>
      <w:tr w:rsidR="0007087A" w14:paraId="28FC558F" w14:textId="77777777">
        <w:tc>
          <w:tcPr>
            <w:tcW w:w="3190" w:type="dxa"/>
          </w:tcPr>
          <w:p w14:paraId="1F2597D9" w14:textId="77777777" w:rsidR="0007087A" w:rsidRDefault="0007087A" w:rsidP="00DE73EE">
            <w:pPr>
              <w:jc w:val="center"/>
            </w:pPr>
            <w:r>
              <w:t>2 округ</w:t>
            </w:r>
          </w:p>
          <w:p w14:paraId="53AF6AAC" w14:textId="7F36E352" w:rsidR="0007087A" w:rsidRDefault="0007087A" w:rsidP="00DE73EE">
            <w:pPr>
              <w:jc w:val="center"/>
            </w:pPr>
            <w:proofErr w:type="spellStart"/>
            <w:r>
              <w:t>с.Золотоножка</w:t>
            </w:r>
            <w:proofErr w:type="spellEnd"/>
            <w:r>
              <w:t xml:space="preserve">, </w:t>
            </w:r>
            <w:proofErr w:type="spellStart"/>
            <w:r>
              <w:t>ул.Школьная</w:t>
            </w:r>
            <w:proofErr w:type="spellEnd"/>
            <w:r>
              <w:t xml:space="preserve"> д.9</w:t>
            </w:r>
          </w:p>
          <w:p w14:paraId="7A299388" w14:textId="3772AD82" w:rsidR="0007087A" w:rsidRDefault="0007087A" w:rsidP="00DE73EE">
            <w:pPr>
              <w:jc w:val="center"/>
            </w:pPr>
            <w:r>
              <w:t xml:space="preserve">здание </w:t>
            </w:r>
          </w:p>
          <w:p w14:paraId="2731F1C5" w14:textId="195B7F39" w:rsidR="0007087A" w:rsidRDefault="0007087A" w:rsidP="00DE73EE">
            <w:pPr>
              <w:jc w:val="center"/>
            </w:pPr>
          </w:p>
        </w:tc>
        <w:tc>
          <w:tcPr>
            <w:tcW w:w="3190" w:type="dxa"/>
          </w:tcPr>
          <w:p w14:paraId="4214C811" w14:textId="2BE25CBA" w:rsidR="0007087A" w:rsidRDefault="0007087A" w:rsidP="00DE73EE">
            <w:pPr>
              <w:jc w:val="center"/>
            </w:pPr>
            <w:proofErr w:type="spellStart"/>
            <w:r>
              <w:t>с.Золотоножка</w:t>
            </w:r>
            <w:proofErr w:type="spellEnd"/>
          </w:p>
        </w:tc>
        <w:tc>
          <w:tcPr>
            <w:tcW w:w="3191" w:type="dxa"/>
          </w:tcPr>
          <w:p w14:paraId="324C022D" w14:textId="17EA511C" w:rsidR="0007087A" w:rsidRDefault="0007087A" w:rsidP="00DE73EE">
            <w:pPr>
              <w:jc w:val="center"/>
            </w:pPr>
            <w:r>
              <w:t>212</w:t>
            </w:r>
          </w:p>
        </w:tc>
      </w:tr>
    </w:tbl>
    <w:p w14:paraId="2E236298" w14:textId="77777777" w:rsidR="00DE73EE" w:rsidRDefault="00DE73EE" w:rsidP="00DE73EE">
      <w:pPr>
        <w:jc w:val="center"/>
      </w:pPr>
    </w:p>
    <w:p w14:paraId="0C4FC84C" w14:textId="77777777" w:rsidR="00DE73EE" w:rsidRDefault="00DE73EE" w:rsidP="00DE73EE">
      <w:pPr>
        <w:jc w:val="center"/>
      </w:pPr>
    </w:p>
    <w:p w14:paraId="2F680AE0" w14:textId="77777777" w:rsidR="00394C62" w:rsidRDefault="00394C62"/>
    <w:sectPr w:rsidR="00394C62" w:rsidSect="00394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3DF"/>
    <w:multiLevelType w:val="hybridMultilevel"/>
    <w:tmpl w:val="6A281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88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683"/>
    <w:rsid w:val="0007087A"/>
    <w:rsid w:val="001F694B"/>
    <w:rsid w:val="00210683"/>
    <w:rsid w:val="003340D6"/>
    <w:rsid w:val="003457A6"/>
    <w:rsid w:val="00394C62"/>
    <w:rsid w:val="00444E5C"/>
    <w:rsid w:val="0045444E"/>
    <w:rsid w:val="0065663A"/>
    <w:rsid w:val="007A471B"/>
    <w:rsid w:val="008A3A6D"/>
    <w:rsid w:val="00982590"/>
    <w:rsid w:val="00AD283D"/>
    <w:rsid w:val="00C252AB"/>
    <w:rsid w:val="00CA5217"/>
    <w:rsid w:val="00D147D6"/>
    <w:rsid w:val="00DD79FC"/>
    <w:rsid w:val="00DE73EE"/>
    <w:rsid w:val="00E74B90"/>
    <w:rsid w:val="00F2153D"/>
    <w:rsid w:val="00F4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677E"/>
  <w15:docId w15:val="{D484CEF9-7B78-4B5A-A65E-B1135CC2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683"/>
    <w:pPr>
      <w:ind w:left="720"/>
      <w:contextualSpacing/>
    </w:pPr>
  </w:style>
  <w:style w:type="table" w:styleId="a4">
    <w:name w:val="Table Grid"/>
    <w:basedOn w:val="a1"/>
    <w:uiPriority w:val="59"/>
    <w:rsid w:val="0007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2025-06-26T02:10:00Z</cp:lastPrinted>
  <dcterms:created xsi:type="dcterms:W3CDTF">2025-05-30T00:09:00Z</dcterms:created>
  <dcterms:modified xsi:type="dcterms:W3CDTF">2025-06-26T02:11:00Z</dcterms:modified>
</cp:coreProperties>
</file>