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16BA" w:rsidRPr="002074CC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074CC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3E16BA" w:rsidRPr="002074CC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074CC"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3E16BA" w:rsidRPr="002074CC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074CC">
        <w:rPr>
          <w:rFonts w:ascii="Times New Roman" w:hAnsi="Times New Roman" w:cs="Times New Roman"/>
          <w:sz w:val="28"/>
          <w:szCs w:val="28"/>
        </w:rPr>
        <w:t xml:space="preserve">КОНСТАНТИНОВСКИЙ РАЙОН </w:t>
      </w:r>
    </w:p>
    <w:p w:rsidR="003E16BA" w:rsidRPr="002074CC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074CC"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3E16BA" w:rsidRPr="002074CC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16BA" w:rsidRPr="002074CC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074CC"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3E16BA" w:rsidRPr="002074CC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16BA" w:rsidRPr="002074CC" w:rsidRDefault="002074CC" w:rsidP="003E1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74CC">
        <w:rPr>
          <w:rFonts w:ascii="Times New Roman" w:hAnsi="Times New Roman" w:cs="Times New Roman"/>
          <w:sz w:val="28"/>
          <w:szCs w:val="28"/>
        </w:rPr>
        <w:t>от  10</w:t>
      </w:r>
      <w:r w:rsidR="003E16BA" w:rsidRPr="002074CC">
        <w:rPr>
          <w:rFonts w:ascii="Times New Roman" w:hAnsi="Times New Roman" w:cs="Times New Roman"/>
          <w:sz w:val="28"/>
          <w:szCs w:val="28"/>
        </w:rPr>
        <w:t>.</w:t>
      </w:r>
      <w:r w:rsidR="0062681F" w:rsidRPr="002074CC">
        <w:rPr>
          <w:rFonts w:ascii="Times New Roman" w:hAnsi="Times New Roman" w:cs="Times New Roman"/>
          <w:sz w:val="28"/>
          <w:szCs w:val="28"/>
        </w:rPr>
        <w:t>10</w:t>
      </w:r>
      <w:r w:rsidR="003E16BA" w:rsidRPr="002074CC">
        <w:rPr>
          <w:rFonts w:ascii="Times New Roman" w:hAnsi="Times New Roman" w:cs="Times New Roman"/>
          <w:sz w:val="28"/>
          <w:szCs w:val="28"/>
        </w:rPr>
        <w:t>. 201</w:t>
      </w:r>
      <w:r w:rsidRPr="002074CC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F9210C">
        <w:rPr>
          <w:rFonts w:ascii="Times New Roman" w:hAnsi="Times New Roman" w:cs="Times New Roman"/>
          <w:sz w:val="28"/>
          <w:szCs w:val="28"/>
        </w:rPr>
        <w:t xml:space="preserve"> </w:t>
      </w:r>
      <w:r w:rsidR="00A52D2A" w:rsidRPr="002074CC">
        <w:rPr>
          <w:rFonts w:ascii="Times New Roman" w:hAnsi="Times New Roman" w:cs="Times New Roman"/>
          <w:sz w:val="28"/>
          <w:szCs w:val="28"/>
        </w:rPr>
        <w:t xml:space="preserve">   </w:t>
      </w:r>
      <w:r w:rsidR="003E16BA" w:rsidRPr="002074CC">
        <w:rPr>
          <w:rFonts w:ascii="Times New Roman" w:hAnsi="Times New Roman" w:cs="Times New Roman"/>
          <w:sz w:val="28"/>
          <w:szCs w:val="28"/>
        </w:rPr>
        <w:t xml:space="preserve">  с.Зеньковка                  </w:t>
      </w:r>
      <w:r w:rsidR="0062681F" w:rsidRPr="002074CC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A52D2A" w:rsidRPr="002074CC">
        <w:rPr>
          <w:rFonts w:ascii="Times New Roman" w:hAnsi="Times New Roman" w:cs="Times New Roman"/>
          <w:sz w:val="28"/>
          <w:szCs w:val="28"/>
        </w:rPr>
        <w:t xml:space="preserve">      </w:t>
      </w:r>
      <w:r w:rsidR="0062681F" w:rsidRPr="002074CC">
        <w:rPr>
          <w:rFonts w:ascii="Times New Roman" w:hAnsi="Times New Roman" w:cs="Times New Roman"/>
          <w:sz w:val="28"/>
          <w:szCs w:val="28"/>
        </w:rPr>
        <w:t xml:space="preserve">    № </w:t>
      </w:r>
      <w:r w:rsidRPr="002074CC">
        <w:rPr>
          <w:rFonts w:ascii="Times New Roman" w:hAnsi="Times New Roman" w:cs="Times New Roman"/>
          <w:sz w:val="28"/>
          <w:szCs w:val="28"/>
        </w:rPr>
        <w:t>49</w:t>
      </w:r>
    </w:p>
    <w:p w:rsidR="00A52D2A" w:rsidRPr="002074CC" w:rsidRDefault="00A52D2A" w:rsidP="003E1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74CC" w:rsidRPr="002074CC" w:rsidRDefault="003E16BA" w:rsidP="002074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74CC">
        <w:rPr>
          <w:rFonts w:ascii="Times New Roman" w:hAnsi="Times New Roman" w:cs="Times New Roman"/>
          <w:sz w:val="28"/>
          <w:szCs w:val="28"/>
        </w:rPr>
        <w:t xml:space="preserve">«Об установлении </w:t>
      </w:r>
      <w:r w:rsidR="002074CC" w:rsidRPr="002074CC">
        <w:rPr>
          <w:rFonts w:ascii="Times New Roman" w:hAnsi="Times New Roman" w:cs="Times New Roman"/>
          <w:sz w:val="28"/>
          <w:szCs w:val="28"/>
        </w:rPr>
        <w:t xml:space="preserve">особого противопожарного режима </w:t>
      </w:r>
    </w:p>
    <w:p w:rsidR="003E16BA" w:rsidRPr="002074CC" w:rsidRDefault="003E16BA" w:rsidP="003E1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74CC">
        <w:rPr>
          <w:rFonts w:ascii="Times New Roman" w:hAnsi="Times New Roman" w:cs="Times New Roman"/>
          <w:sz w:val="28"/>
          <w:szCs w:val="28"/>
        </w:rPr>
        <w:t xml:space="preserve"> на территории</w:t>
      </w:r>
      <w:r w:rsidR="002074CC" w:rsidRPr="002074CC">
        <w:rPr>
          <w:rFonts w:ascii="Times New Roman" w:hAnsi="Times New Roman" w:cs="Times New Roman"/>
          <w:sz w:val="28"/>
          <w:szCs w:val="28"/>
        </w:rPr>
        <w:t xml:space="preserve"> </w:t>
      </w:r>
      <w:r w:rsidR="00AF3A32" w:rsidRPr="002074CC">
        <w:rPr>
          <w:rFonts w:ascii="Times New Roman" w:hAnsi="Times New Roman" w:cs="Times New Roman"/>
          <w:sz w:val="28"/>
          <w:szCs w:val="28"/>
        </w:rPr>
        <w:t>Зеньковского сельсов</w:t>
      </w:r>
      <w:r w:rsidRPr="002074CC">
        <w:rPr>
          <w:rFonts w:ascii="Times New Roman" w:hAnsi="Times New Roman" w:cs="Times New Roman"/>
          <w:sz w:val="28"/>
          <w:szCs w:val="28"/>
        </w:rPr>
        <w:t>ета»</w:t>
      </w:r>
    </w:p>
    <w:p w:rsidR="003E16BA" w:rsidRPr="002074CC" w:rsidRDefault="003E16BA" w:rsidP="003E16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74CC" w:rsidRPr="002074CC" w:rsidRDefault="003E16BA" w:rsidP="00A52D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74CC"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gramStart"/>
      <w:r w:rsidR="00A52D2A" w:rsidRPr="002074CC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2074CC" w:rsidRPr="002074CC">
        <w:rPr>
          <w:rFonts w:ascii="Times New Roman" w:hAnsi="Times New Roman" w:cs="Times New Roman"/>
          <w:sz w:val="28"/>
          <w:szCs w:val="28"/>
        </w:rPr>
        <w:t xml:space="preserve">с </w:t>
      </w:r>
      <w:r w:rsidR="00A52D2A" w:rsidRPr="002074CC">
        <w:rPr>
          <w:rFonts w:ascii="Times New Roman" w:hAnsi="Times New Roman" w:cs="Times New Roman"/>
          <w:sz w:val="28"/>
          <w:szCs w:val="28"/>
        </w:rPr>
        <w:t xml:space="preserve">Федеральным законом от 21.12.1994 № 69-ФЗ «О пожарной безопасности», Законом Амурской области от 08.02.2005 № 432-ОЗ «О пожарной безопасности», </w:t>
      </w:r>
      <w:r w:rsidR="00F9210C">
        <w:rPr>
          <w:rFonts w:ascii="Times New Roman" w:hAnsi="Times New Roman" w:cs="Times New Roman"/>
          <w:sz w:val="28"/>
          <w:szCs w:val="28"/>
        </w:rPr>
        <w:t>п</w:t>
      </w:r>
      <w:r w:rsidR="00A52D2A" w:rsidRPr="002074CC">
        <w:rPr>
          <w:rFonts w:ascii="Times New Roman" w:hAnsi="Times New Roman" w:cs="Times New Roman"/>
          <w:sz w:val="28"/>
          <w:szCs w:val="28"/>
        </w:rPr>
        <w:t>остановлением Правительства Амурской области от 0</w:t>
      </w:r>
      <w:r w:rsidR="002074CC" w:rsidRPr="002074CC">
        <w:rPr>
          <w:rFonts w:ascii="Times New Roman" w:hAnsi="Times New Roman" w:cs="Times New Roman"/>
          <w:sz w:val="28"/>
          <w:szCs w:val="28"/>
        </w:rPr>
        <w:t>9</w:t>
      </w:r>
      <w:r w:rsidR="00A52D2A" w:rsidRPr="002074CC">
        <w:rPr>
          <w:rFonts w:ascii="Times New Roman" w:hAnsi="Times New Roman" w:cs="Times New Roman"/>
          <w:sz w:val="28"/>
          <w:szCs w:val="28"/>
        </w:rPr>
        <w:t>.10.201</w:t>
      </w:r>
      <w:r w:rsidR="002074CC" w:rsidRPr="002074CC">
        <w:rPr>
          <w:rFonts w:ascii="Times New Roman" w:hAnsi="Times New Roman" w:cs="Times New Roman"/>
          <w:sz w:val="28"/>
          <w:szCs w:val="28"/>
        </w:rPr>
        <w:t>9</w:t>
      </w:r>
      <w:r w:rsidR="00A52D2A" w:rsidRPr="002074CC">
        <w:rPr>
          <w:rFonts w:ascii="Times New Roman" w:hAnsi="Times New Roman" w:cs="Times New Roman"/>
          <w:sz w:val="28"/>
          <w:szCs w:val="28"/>
        </w:rPr>
        <w:t xml:space="preserve"> № </w:t>
      </w:r>
      <w:r w:rsidR="002074CC" w:rsidRPr="002074CC">
        <w:rPr>
          <w:rFonts w:ascii="Times New Roman" w:hAnsi="Times New Roman" w:cs="Times New Roman"/>
          <w:sz w:val="28"/>
          <w:szCs w:val="28"/>
        </w:rPr>
        <w:t>580 «Об установлении особого противопожарного режима на территории Амурской области»</w:t>
      </w:r>
      <w:r w:rsidR="00A52D2A" w:rsidRPr="002074CC">
        <w:rPr>
          <w:rFonts w:ascii="Times New Roman" w:hAnsi="Times New Roman" w:cs="Times New Roman"/>
          <w:sz w:val="28"/>
          <w:szCs w:val="28"/>
        </w:rPr>
        <w:t xml:space="preserve">, </w:t>
      </w:r>
      <w:r w:rsidR="00F9210C">
        <w:rPr>
          <w:rFonts w:ascii="Times New Roman" w:hAnsi="Times New Roman" w:cs="Times New Roman"/>
          <w:sz w:val="28"/>
          <w:szCs w:val="28"/>
        </w:rPr>
        <w:t>п</w:t>
      </w:r>
      <w:r w:rsidR="002074CC" w:rsidRPr="002074CC">
        <w:rPr>
          <w:rFonts w:ascii="Times New Roman" w:hAnsi="Times New Roman" w:cs="Times New Roman"/>
          <w:sz w:val="28"/>
          <w:szCs w:val="28"/>
        </w:rPr>
        <w:t xml:space="preserve">остановления главы Константиновского района от 10.10.2019 № 694 «Об установлении особого противопожарного режима на территории Константиновского района», </w:t>
      </w:r>
      <w:r w:rsidR="00A52D2A" w:rsidRPr="002074CC">
        <w:rPr>
          <w:rFonts w:ascii="Times New Roman" w:hAnsi="Times New Roman" w:cs="Times New Roman"/>
          <w:sz w:val="28"/>
          <w:szCs w:val="28"/>
        </w:rPr>
        <w:t xml:space="preserve">в связи с </w:t>
      </w:r>
      <w:r w:rsidR="002074CC" w:rsidRPr="002074CC">
        <w:rPr>
          <w:rFonts w:ascii="Times New Roman" w:hAnsi="Times New Roman" w:cs="Times New Roman"/>
          <w:sz w:val="28"/>
          <w:szCs w:val="28"/>
        </w:rPr>
        <w:t>ухудшением пожароопасной обстановки на территории</w:t>
      </w:r>
      <w:proofErr w:type="gramEnd"/>
      <w:r w:rsidR="002074CC" w:rsidRPr="002074CC">
        <w:rPr>
          <w:rFonts w:ascii="Times New Roman" w:hAnsi="Times New Roman" w:cs="Times New Roman"/>
          <w:sz w:val="28"/>
          <w:szCs w:val="28"/>
        </w:rPr>
        <w:t xml:space="preserve"> Амурской области</w:t>
      </w:r>
      <w:r w:rsidR="00A52D2A" w:rsidRPr="002074CC">
        <w:rPr>
          <w:rFonts w:ascii="Times New Roman" w:hAnsi="Times New Roman" w:cs="Times New Roman"/>
          <w:sz w:val="28"/>
          <w:szCs w:val="28"/>
        </w:rPr>
        <w:t xml:space="preserve">, в целях предупреждения </w:t>
      </w:r>
      <w:r w:rsidR="002074CC" w:rsidRPr="002074CC">
        <w:rPr>
          <w:rFonts w:ascii="Times New Roman" w:hAnsi="Times New Roman" w:cs="Times New Roman"/>
          <w:sz w:val="28"/>
          <w:szCs w:val="28"/>
        </w:rPr>
        <w:t>пожаров</w:t>
      </w:r>
      <w:r w:rsidR="00A52D2A" w:rsidRPr="002074CC">
        <w:rPr>
          <w:rFonts w:ascii="Times New Roman" w:hAnsi="Times New Roman" w:cs="Times New Roman"/>
          <w:sz w:val="28"/>
          <w:szCs w:val="28"/>
        </w:rPr>
        <w:t>, предотвращения значительных материальных потерь и создания условий по недопущению гибели людей</w:t>
      </w:r>
      <w:r w:rsidR="002074CC" w:rsidRPr="002074CC">
        <w:rPr>
          <w:rFonts w:ascii="Times New Roman" w:hAnsi="Times New Roman" w:cs="Times New Roman"/>
          <w:sz w:val="28"/>
          <w:szCs w:val="28"/>
        </w:rPr>
        <w:t>, администрация Зеньковского сельсовета</w:t>
      </w:r>
    </w:p>
    <w:p w:rsidR="00A52D2A" w:rsidRPr="002074CC" w:rsidRDefault="002074CC" w:rsidP="00A52D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74CC">
        <w:rPr>
          <w:rFonts w:ascii="Times New Roman" w:hAnsi="Times New Roman" w:cs="Times New Roman"/>
          <w:b/>
          <w:sz w:val="28"/>
          <w:szCs w:val="28"/>
        </w:rPr>
        <w:t>постановляет</w:t>
      </w:r>
      <w:r w:rsidR="00A52D2A" w:rsidRPr="002074CC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A52D2A" w:rsidRPr="002074CC" w:rsidRDefault="00A52D2A" w:rsidP="00A52D2A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74CC">
        <w:rPr>
          <w:rFonts w:ascii="Times New Roman" w:hAnsi="Times New Roman" w:cs="Times New Roman"/>
          <w:sz w:val="28"/>
          <w:szCs w:val="28"/>
        </w:rPr>
        <w:t xml:space="preserve">Установить </w:t>
      </w:r>
      <w:r w:rsidR="002074CC" w:rsidRPr="002074CC">
        <w:rPr>
          <w:rFonts w:ascii="Times New Roman" w:hAnsi="Times New Roman" w:cs="Times New Roman"/>
          <w:sz w:val="28"/>
          <w:szCs w:val="28"/>
        </w:rPr>
        <w:t xml:space="preserve">особый противопожарный режим </w:t>
      </w:r>
      <w:r w:rsidRPr="002074CC">
        <w:rPr>
          <w:rFonts w:ascii="Times New Roman" w:hAnsi="Times New Roman" w:cs="Times New Roman"/>
          <w:sz w:val="28"/>
          <w:szCs w:val="28"/>
        </w:rPr>
        <w:t>на террит</w:t>
      </w:r>
      <w:r w:rsidR="002074CC" w:rsidRPr="002074CC">
        <w:rPr>
          <w:rFonts w:ascii="Times New Roman" w:hAnsi="Times New Roman" w:cs="Times New Roman"/>
          <w:sz w:val="28"/>
          <w:szCs w:val="28"/>
        </w:rPr>
        <w:t>ории Зеньковского сельсовета с 10</w:t>
      </w:r>
      <w:r w:rsidRPr="002074CC">
        <w:rPr>
          <w:rFonts w:ascii="Times New Roman" w:hAnsi="Times New Roman" w:cs="Times New Roman"/>
          <w:sz w:val="28"/>
          <w:szCs w:val="28"/>
        </w:rPr>
        <w:t xml:space="preserve"> октября 201</w:t>
      </w:r>
      <w:r w:rsidR="002074CC" w:rsidRPr="002074CC">
        <w:rPr>
          <w:rFonts w:ascii="Times New Roman" w:hAnsi="Times New Roman" w:cs="Times New Roman"/>
          <w:sz w:val="28"/>
          <w:szCs w:val="28"/>
        </w:rPr>
        <w:t>9 года</w:t>
      </w:r>
      <w:r w:rsidRPr="002074C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E16BA" w:rsidRPr="002074CC" w:rsidRDefault="00546E0C" w:rsidP="00A52D2A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Создать</w:t>
      </w:r>
      <w:r w:rsidR="003E16BA" w:rsidRPr="002074CC">
        <w:rPr>
          <w:rFonts w:ascii="Times New Roman" w:hAnsi="Times New Roman" w:cs="Times New Roman"/>
          <w:sz w:val="28"/>
          <w:szCs w:val="28"/>
        </w:rPr>
        <w:t xml:space="preserve"> на территории сёл Зеньковка и Золотоножка</w:t>
      </w:r>
      <w:r>
        <w:rPr>
          <w:rFonts w:ascii="Times New Roman" w:hAnsi="Times New Roman" w:cs="Times New Roman"/>
          <w:sz w:val="28"/>
          <w:szCs w:val="28"/>
        </w:rPr>
        <w:t xml:space="preserve"> оперативные штабы по выполнению дополнительных требований пожарной безопасности на период действия особого прот</w:t>
      </w:r>
      <w:r w:rsidR="00F9210C">
        <w:rPr>
          <w:rFonts w:ascii="Times New Roman" w:hAnsi="Times New Roman" w:cs="Times New Roman"/>
          <w:sz w:val="28"/>
          <w:szCs w:val="28"/>
        </w:rPr>
        <w:t>ив</w:t>
      </w:r>
      <w:r>
        <w:rPr>
          <w:rFonts w:ascii="Times New Roman" w:hAnsi="Times New Roman" w:cs="Times New Roman"/>
          <w:sz w:val="28"/>
          <w:szCs w:val="28"/>
        </w:rPr>
        <w:t>опожарного режима,</w:t>
      </w:r>
      <w:r w:rsidR="00F9210C">
        <w:rPr>
          <w:rFonts w:ascii="Times New Roman" w:hAnsi="Times New Roman" w:cs="Times New Roman"/>
          <w:sz w:val="28"/>
          <w:szCs w:val="28"/>
        </w:rPr>
        <w:t xml:space="preserve"> утвержденных</w:t>
      </w:r>
      <w:r w:rsidR="00F9210C" w:rsidRPr="00F9210C">
        <w:rPr>
          <w:rFonts w:ascii="Times New Roman" w:hAnsi="Times New Roman" w:cs="Times New Roman"/>
          <w:sz w:val="28"/>
          <w:szCs w:val="28"/>
        </w:rPr>
        <w:t xml:space="preserve"> </w:t>
      </w:r>
      <w:r w:rsidR="00F9210C">
        <w:rPr>
          <w:rFonts w:ascii="Times New Roman" w:hAnsi="Times New Roman" w:cs="Times New Roman"/>
          <w:sz w:val="28"/>
          <w:szCs w:val="28"/>
        </w:rPr>
        <w:t>п</w:t>
      </w:r>
      <w:r w:rsidR="00F9210C" w:rsidRPr="002074CC">
        <w:rPr>
          <w:rFonts w:ascii="Times New Roman" w:hAnsi="Times New Roman" w:cs="Times New Roman"/>
          <w:sz w:val="28"/>
          <w:szCs w:val="28"/>
        </w:rPr>
        <w:t>остановлением Правительства Амурской области от 09.10.2019 № 580 «Об установлении особого противопожарного режима на территории Амурской области»</w:t>
      </w:r>
      <w:r w:rsidR="003E16BA" w:rsidRPr="002074CC">
        <w:rPr>
          <w:rFonts w:ascii="Times New Roman" w:hAnsi="Times New Roman" w:cs="Times New Roman"/>
          <w:sz w:val="28"/>
          <w:szCs w:val="28"/>
        </w:rPr>
        <w:t>.</w:t>
      </w:r>
    </w:p>
    <w:p w:rsidR="003E16BA" w:rsidRPr="002074CC" w:rsidRDefault="00546E0C" w:rsidP="00A52D2A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Обеспечить выполнение дополнительных требований пожарной безопасности на период действия особого противопожарного режима, утвержденных постановлением Правительства Амурской области от</w:t>
      </w:r>
      <w:r w:rsidRPr="002074CC">
        <w:rPr>
          <w:rFonts w:ascii="Times New Roman" w:hAnsi="Times New Roman" w:cs="Times New Roman"/>
          <w:sz w:val="28"/>
          <w:szCs w:val="28"/>
        </w:rPr>
        <w:t>09.10.2019 № 580 «Об установлении особого противопожарного режима на территории Амурской области»,</w:t>
      </w:r>
      <w:r>
        <w:rPr>
          <w:rFonts w:ascii="Times New Roman" w:hAnsi="Times New Roman" w:cs="Times New Roman"/>
          <w:sz w:val="28"/>
          <w:szCs w:val="28"/>
        </w:rPr>
        <w:t xml:space="preserve"> Правил противопожарного режима Российской Федерации, утвержденных постановлением Правительства Российской Федерации от 25.04.2012 №390, постановления губер</w:t>
      </w:r>
      <w:r w:rsidR="00F9210C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атора Амурской области от 01.03.2019 № 69 «О мерах по обеспечению пожарной безопасности в лесах на территории Амурской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области в 2019 году».</w:t>
      </w:r>
    </w:p>
    <w:p w:rsidR="003E16BA" w:rsidRPr="002074CC" w:rsidRDefault="003E16BA" w:rsidP="003E16BA">
      <w:pPr>
        <w:spacing w:after="0"/>
        <w:ind w:left="30"/>
        <w:jc w:val="both"/>
        <w:rPr>
          <w:rFonts w:ascii="Times New Roman" w:hAnsi="Times New Roman" w:cs="Times New Roman"/>
          <w:sz w:val="28"/>
          <w:szCs w:val="28"/>
        </w:rPr>
      </w:pPr>
      <w:r w:rsidRPr="002074CC">
        <w:rPr>
          <w:rFonts w:ascii="Times New Roman" w:hAnsi="Times New Roman" w:cs="Times New Roman"/>
          <w:b/>
          <w:sz w:val="28"/>
          <w:szCs w:val="28"/>
        </w:rPr>
        <w:t>Организовать</w:t>
      </w:r>
      <w:r w:rsidRPr="002074CC">
        <w:rPr>
          <w:rFonts w:ascii="Times New Roman" w:hAnsi="Times New Roman" w:cs="Times New Roman"/>
          <w:sz w:val="28"/>
          <w:szCs w:val="28"/>
        </w:rPr>
        <w:t>:</w:t>
      </w:r>
    </w:p>
    <w:p w:rsidR="003E16BA" w:rsidRPr="002074CC" w:rsidRDefault="003E16BA" w:rsidP="00A52D2A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074CC">
        <w:rPr>
          <w:rFonts w:ascii="Times New Roman" w:hAnsi="Times New Roman" w:cs="Times New Roman"/>
          <w:sz w:val="28"/>
          <w:szCs w:val="28"/>
        </w:rPr>
        <w:lastRenderedPageBreak/>
        <w:t>Ежедневное патрулирование местным населением с первичными средствами пожаротушения, добровольными пожарными с.Зеньковка и с</w:t>
      </w:r>
      <w:proofErr w:type="gramStart"/>
      <w:r w:rsidRPr="002074CC">
        <w:rPr>
          <w:rFonts w:ascii="Times New Roman" w:hAnsi="Times New Roman" w:cs="Times New Roman"/>
          <w:sz w:val="28"/>
          <w:szCs w:val="28"/>
        </w:rPr>
        <w:t>.З</w:t>
      </w:r>
      <w:proofErr w:type="gramEnd"/>
      <w:r w:rsidRPr="002074CC">
        <w:rPr>
          <w:rFonts w:ascii="Times New Roman" w:hAnsi="Times New Roman" w:cs="Times New Roman"/>
          <w:sz w:val="28"/>
          <w:szCs w:val="28"/>
        </w:rPr>
        <w:t>олотоножка и прилегающим к ним территориям;</w:t>
      </w:r>
    </w:p>
    <w:p w:rsidR="003E16BA" w:rsidRPr="002074CC" w:rsidRDefault="0062681F" w:rsidP="00A52D2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074CC">
        <w:rPr>
          <w:rFonts w:ascii="Times New Roman" w:hAnsi="Times New Roman" w:cs="Times New Roman"/>
          <w:sz w:val="28"/>
          <w:szCs w:val="28"/>
        </w:rPr>
        <w:t xml:space="preserve"> В</w:t>
      </w:r>
      <w:r w:rsidR="003E16BA" w:rsidRPr="002074CC">
        <w:rPr>
          <w:rFonts w:ascii="Times New Roman" w:hAnsi="Times New Roman" w:cs="Times New Roman"/>
          <w:sz w:val="28"/>
          <w:szCs w:val="28"/>
        </w:rPr>
        <w:t>заимодействие с дежурными службами, находящимися на территории муниципального образования;</w:t>
      </w:r>
    </w:p>
    <w:p w:rsidR="003E16BA" w:rsidRPr="002074CC" w:rsidRDefault="0062681F" w:rsidP="00A52D2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074CC">
        <w:rPr>
          <w:rFonts w:ascii="Times New Roman" w:hAnsi="Times New Roman" w:cs="Times New Roman"/>
          <w:sz w:val="28"/>
          <w:szCs w:val="28"/>
        </w:rPr>
        <w:t>О</w:t>
      </w:r>
      <w:r w:rsidR="003E16BA" w:rsidRPr="002074CC">
        <w:rPr>
          <w:rFonts w:ascii="Times New Roman" w:hAnsi="Times New Roman" w:cs="Times New Roman"/>
          <w:sz w:val="28"/>
          <w:szCs w:val="28"/>
        </w:rPr>
        <w:t xml:space="preserve">рганизовать </w:t>
      </w:r>
      <w:proofErr w:type="gramStart"/>
      <w:r w:rsidR="003E16BA" w:rsidRPr="002074C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3E16BA" w:rsidRPr="002074CC">
        <w:rPr>
          <w:rFonts w:ascii="Times New Roman" w:hAnsi="Times New Roman" w:cs="Times New Roman"/>
          <w:sz w:val="28"/>
          <w:szCs w:val="28"/>
        </w:rPr>
        <w:t xml:space="preserve"> устойчивым функционированием служб и объектов жизнеобеспечения; </w:t>
      </w:r>
    </w:p>
    <w:p w:rsidR="003E16BA" w:rsidRPr="002074CC" w:rsidRDefault="0062681F" w:rsidP="00A52D2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074CC">
        <w:rPr>
          <w:rFonts w:ascii="Times New Roman" w:hAnsi="Times New Roman" w:cs="Times New Roman"/>
          <w:sz w:val="28"/>
          <w:szCs w:val="28"/>
        </w:rPr>
        <w:t>О</w:t>
      </w:r>
      <w:r w:rsidR="003E16BA" w:rsidRPr="002074CC">
        <w:rPr>
          <w:rFonts w:ascii="Times New Roman" w:hAnsi="Times New Roman" w:cs="Times New Roman"/>
          <w:sz w:val="28"/>
          <w:szCs w:val="28"/>
        </w:rPr>
        <w:t xml:space="preserve">беспечить работоспособность источников автономного энергоснабжения на </w:t>
      </w:r>
      <w:proofErr w:type="gramStart"/>
      <w:r w:rsidR="003E16BA" w:rsidRPr="002074CC">
        <w:rPr>
          <w:rFonts w:ascii="Times New Roman" w:hAnsi="Times New Roman" w:cs="Times New Roman"/>
          <w:sz w:val="28"/>
          <w:szCs w:val="28"/>
        </w:rPr>
        <w:t>объектах</w:t>
      </w:r>
      <w:proofErr w:type="gramEnd"/>
      <w:r w:rsidR="003E16BA" w:rsidRPr="002074CC">
        <w:rPr>
          <w:rFonts w:ascii="Times New Roman" w:hAnsi="Times New Roman" w:cs="Times New Roman"/>
          <w:sz w:val="28"/>
          <w:szCs w:val="28"/>
        </w:rPr>
        <w:t xml:space="preserve"> жизнеобеспечения и социально-значимых объектах;</w:t>
      </w:r>
    </w:p>
    <w:p w:rsidR="003E16BA" w:rsidRPr="002074CC" w:rsidRDefault="0062681F" w:rsidP="00A52D2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074CC">
        <w:rPr>
          <w:rFonts w:ascii="Times New Roman" w:hAnsi="Times New Roman" w:cs="Times New Roman"/>
          <w:sz w:val="28"/>
          <w:szCs w:val="28"/>
        </w:rPr>
        <w:t>П</w:t>
      </w:r>
      <w:r w:rsidR="003E16BA" w:rsidRPr="002074CC">
        <w:rPr>
          <w:rFonts w:ascii="Times New Roman" w:hAnsi="Times New Roman" w:cs="Times New Roman"/>
          <w:sz w:val="28"/>
          <w:szCs w:val="28"/>
        </w:rPr>
        <w:t>рогноз об ожидаемых погодных явлениях довести до населения, руководителей учреждений и организаций;</w:t>
      </w:r>
    </w:p>
    <w:p w:rsidR="003E16BA" w:rsidRPr="002074CC" w:rsidRDefault="0062681F" w:rsidP="00A52D2A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074CC">
        <w:rPr>
          <w:rFonts w:ascii="Times New Roman" w:hAnsi="Times New Roman" w:cs="Times New Roman"/>
          <w:sz w:val="28"/>
          <w:szCs w:val="28"/>
        </w:rPr>
        <w:t>О</w:t>
      </w:r>
      <w:r w:rsidR="003E16BA" w:rsidRPr="002074CC">
        <w:rPr>
          <w:rFonts w:ascii="Times New Roman" w:hAnsi="Times New Roman" w:cs="Times New Roman"/>
          <w:sz w:val="28"/>
          <w:szCs w:val="28"/>
        </w:rPr>
        <w:t>рганизовать работу с оповещение</w:t>
      </w:r>
      <w:r w:rsidR="002074CC" w:rsidRPr="002074CC">
        <w:rPr>
          <w:rFonts w:ascii="Times New Roman" w:hAnsi="Times New Roman" w:cs="Times New Roman"/>
          <w:sz w:val="28"/>
          <w:szCs w:val="28"/>
        </w:rPr>
        <w:t>м</w:t>
      </w:r>
      <w:r w:rsidR="003E16BA" w:rsidRPr="002074CC">
        <w:rPr>
          <w:rFonts w:ascii="Times New Roman" w:hAnsi="Times New Roman" w:cs="Times New Roman"/>
          <w:sz w:val="28"/>
          <w:szCs w:val="28"/>
        </w:rPr>
        <w:t xml:space="preserve"> населения путем расклеивания информационных листовок, </w:t>
      </w:r>
      <w:proofErr w:type="spellStart"/>
      <w:r w:rsidR="003E16BA" w:rsidRPr="002074CC">
        <w:rPr>
          <w:rFonts w:ascii="Times New Roman" w:hAnsi="Times New Roman" w:cs="Times New Roman"/>
          <w:sz w:val="28"/>
          <w:szCs w:val="28"/>
        </w:rPr>
        <w:t>подворовым</w:t>
      </w:r>
      <w:proofErr w:type="spellEnd"/>
      <w:r w:rsidR="003E16BA" w:rsidRPr="002074CC">
        <w:rPr>
          <w:rFonts w:ascii="Times New Roman" w:hAnsi="Times New Roman" w:cs="Times New Roman"/>
          <w:sz w:val="28"/>
          <w:szCs w:val="28"/>
        </w:rPr>
        <w:t xml:space="preserve"> обходом;</w:t>
      </w:r>
    </w:p>
    <w:p w:rsidR="003E16BA" w:rsidRPr="002074CC" w:rsidRDefault="003E16BA" w:rsidP="003E16BA">
      <w:pPr>
        <w:spacing w:after="0"/>
        <w:ind w:left="3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74CC">
        <w:rPr>
          <w:rFonts w:ascii="Times New Roman" w:hAnsi="Times New Roman" w:cs="Times New Roman"/>
          <w:b/>
          <w:sz w:val="28"/>
          <w:szCs w:val="28"/>
        </w:rPr>
        <w:t>Обеспечить:</w:t>
      </w:r>
    </w:p>
    <w:p w:rsidR="003E16BA" w:rsidRPr="002074CC" w:rsidRDefault="003E16BA" w:rsidP="00A52D2A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074CC">
        <w:rPr>
          <w:rFonts w:ascii="Times New Roman" w:hAnsi="Times New Roman" w:cs="Times New Roman"/>
          <w:sz w:val="28"/>
          <w:szCs w:val="28"/>
        </w:rPr>
        <w:t>Создание  запасов первичных   средств пожаротушения в населённых пунктах, исходя из расчёта, предусмотренного  планами тушения пожа</w:t>
      </w:r>
      <w:r w:rsidR="002074CC" w:rsidRPr="002074CC">
        <w:rPr>
          <w:rFonts w:ascii="Times New Roman" w:hAnsi="Times New Roman" w:cs="Times New Roman"/>
          <w:sz w:val="28"/>
          <w:szCs w:val="28"/>
        </w:rPr>
        <w:t>ров в населённых пунктах и на со</w:t>
      </w:r>
      <w:r w:rsidRPr="002074CC">
        <w:rPr>
          <w:rFonts w:ascii="Times New Roman" w:hAnsi="Times New Roman" w:cs="Times New Roman"/>
          <w:sz w:val="28"/>
          <w:szCs w:val="28"/>
        </w:rPr>
        <w:t>ответствующих объектах;</w:t>
      </w:r>
    </w:p>
    <w:p w:rsidR="003E16BA" w:rsidRPr="002074CC" w:rsidRDefault="003E16BA" w:rsidP="00A52D2A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074CC">
        <w:rPr>
          <w:rFonts w:ascii="Times New Roman" w:hAnsi="Times New Roman" w:cs="Times New Roman"/>
          <w:sz w:val="28"/>
          <w:szCs w:val="28"/>
        </w:rPr>
        <w:t>Круглосуточное дежурство ответственных должностных лиц на территории Зеньковского  сельсовета.</w:t>
      </w:r>
    </w:p>
    <w:p w:rsidR="003E16BA" w:rsidRPr="002074CC" w:rsidRDefault="003E16BA" w:rsidP="00A52D2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gramStart"/>
      <w:r w:rsidRPr="002074C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074CC">
        <w:rPr>
          <w:rFonts w:ascii="Times New Roman" w:hAnsi="Times New Roman" w:cs="Times New Roman"/>
          <w:sz w:val="28"/>
          <w:szCs w:val="28"/>
        </w:rPr>
        <w:t xml:space="preserve"> исполнением настоящего  распоряжения оставляю за собой.</w:t>
      </w:r>
    </w:p>
    <w:p w:rsidR="00ED1221" w:rsidRPr="002074CC" w:rsidRDefault="00A52D2A">
      <w:pPr>
        <w:rPr>
          <w:rFonts w:ascii="Times New Roman" w:hAnsi="Times New Roman" w:cs="Times New Roman"/>
          <w:sz w:val="28"/>
          <w:szCs w:val="28"/>
        </w:rPr>
      </w:pPr>
      <w:r w:rsidRPr="002074CC">
        <w:rPr>
          <w:rFonts w:ascii="Times New Roman" w:hAnsi="Times New Roman" w:cs="Times New Roman"/>
          <w:sz w:val="28"/>
          <w:szCs w:val="28"/>
        </w:rPr>
        <w:t>Г</w:t>
      </w:r>
      <w:r w:rsidR="0062681F" w:rsidRPr="002074CC">
        <w:rPr>
          <w:rFonts w:ascii="Times New Roman" w:hAnsi="Times New Roman" w:cs="Times New Roman"/>
          <w:sz w:val="28"/>
          <w:szCs w:val="28"/>
        </w:rPr>
        <w:t>лава Зеньковского сельсовета</w:t>
      </w:r>
      <w:r w:rsidR="003E16BA" w:rsidRPr="002074C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Н.В.Полунина</w:t>
      </w:r>
    </w:p>
    <w:sectPr w:rsidR="00ED1221" w:rsidRPr="002074CC" w:rsidSect="00ED12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9B111C"/>
    <w:multiLevelType w:val="hybridMultilevel"/>
    <w:tmpl w:val="60DAF08A"/>
    <w:lvl w:ilvl="0" w:tplc="9538FC16">
      <w:start w:val="1"/>
      <w:numFmt w:val="decimal"/>
      <w:lvlText w:val="%1."/>
      <w:lvlJc w:val="left"/>
      <w:pPr>
        <w:ind w:left="39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D872D2A"/>
    <w:multiLevelType w:val="hybridMultilevel"/>
    <w:tmpl w:val="A0D6D804"/>
    <w:lvl w:ilvl="0" w:tplc="9990C91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E16BA"/>
    <w:rsid w:val="002074CC"/>
    <w:rsid w:val="003E16BA"/>
    <w:rsid w:val="00474B33"/>
    <w:rsid w:val="00526B12"/>
    <w:rsid w:val="00546E0C"/>
    <w:rsid w:val="0062681F"/>
    <w:rsid w:val="006B3D96"/>
    <w:rsid w:val="006B7A9F"/>
    <w:rsid w:val="00A52D2A"/>
    <w:rsid w:val="00AF3A32"/>
    <w:rsid w:val="00C57F16"/>
    <w:rsid w:val="00ED1221"/>
    <w:rsid w:val="00F87AB4"/>
    <w:rsid w:val="00F921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6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16B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021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482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9</cp:revision>
  <cp:lastPrinted>2019-10-14T07:14:00Z</cp:lastPrinted>
  <dcterms:created xsi:type="dcterms:W3CDTF">2018-04-03T09:51:00Z</dcterms:created>
  <dcterms:modified xsi:type="dcterms:W3CDTF">2019-10-14T07:18:00Z</dcterms:modified>
</cp:coreProperties>
</file>