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488B" w:rsidRDefault="00EC488B" w:rsidP="00EC488B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EC488B" w:rsidRDefault="00EC488B" w:rsidP="00EC488B">
      <w:pPr>
        <w:jc w:val="center"/>
        <w:rPr>
          <w:sz w:val="28"/>
          <w:szCs w:val="28"/>
        </w:rPr>
      </w:pPr>
      <w:r>
        <w:rPr>
          <w:sz w:val="28"/>
          <w:szCs w:val="28"/>
        </w:rPr>
        <w:t>АМУРСКАЯ ОБЛАСТЬ КОНСТАНТИНОВСКИЙ РАЙОН</w:t>
      </w:r>
    </w:p>
    <w:p w:rsidR="00EC488B" w:rsidRDefault="00EC488B" w:rsidP="00EC488B">
      <w:pPr>
        <w:jc w:val="center"/>
        <w:rPr>
          <w:sz w:val="28"/>
          <w:szCs w:val="28"/>
        </w:rPr>
      </w:pPr>
    </w:p>
    <w:p w:rsidR="00EC488B" w:rsidRDefault="00EC488B" w:rsidP="00EC488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ЗЕНЬКОВСКОГО СЕЛЬСОВЕТА</w:t>
      </w:r>
    </w:p>
    <w:p w:rsidR="00EC488B" w:rsidRDefault="00EC488B" w:rsidP="00EC488B">
      <w:pPr>
        <w:jc w:val="center"/>
        <w:rPr>
          <w:b/>
          <w:sz w:val="28"/>
          <w:szCs w:val="28"/>
        </w:rPr>
      </w:pPr>
    </w:p>
    <w:p w:rsidR="00EC488B" w:rsidRDefault="00EC488B" w:rsidP="00EC488B">
      <w:pPr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П</w:t>
      </w:r>
      <w:proofErr w:type="gramEnd"/>
      <w:r>
        <w:rPr>
          <w:b/>
          <w:sz w:val="28"/>
          <w:szCs w:val="28"/>
        </w:rPr>
        <w:t xml:space="preserve">  О С Т А Н О В Л Е Н И Е</w:t>
      </w:r>
    </w:p>
    <w:p w:rsidR="00EC488B" w:rsidRDefault="00EC488B" w:rsidP="00EC488B">
      <w:pPr>
        <w:jc w:val="center"/>
        <w:rPr>
          <w:b/>
          <w:sz w:val="28"/>
          <w:szCs w:val="28"/>
        </w:rPr>
      </w:pPr>
    </w:p>
    <w:tbl>
      <w:tblPr>
        <w:tblW w:w="0" w:type="auto"/>
        <w:tblLayout w:type="fixed"/>
        <w:tblLook w:val="04A0"/>
      </w:tblPr>
      <w:tblGrid>
        <w:gridCol w:w="3280"/>
        <w:gridCol w:w="3280"/>
        <w:gridCol w:w="3280"/>
      </w:tblGrid>
      <w:tr w:rsidR="00EC488B" w:rsidTr="00DB3A21">
        <w:trPr>
          <w:trHeight w:val="301"/>
        </w:trPr>
        <w:tc>
          <w:tcPr>
            <w:tcW w:w="3280" w:type="dxa"/>
            <w:hideMark/>
          </w:tcPr>
          <w:p w:rsidR="00EC488B" w:rsidRDefault="0094634A" w:rsidP="00EC488B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12 марта 2021</w:t>
            </w:r>
            <w:r w:rsidR="00EC488B">
              <w:rPr>
                <w:sz w:val="28"/>
                <w:szCs w:val="28"/>
              </w:rPr>
              <w:t xml:space="preserve"> года</w:t>
            </w:r>
          </w:p>
        </w:tc>
        <w:tc>
          <w:tcPr>
            <w:tcW w:w="3280" w:type="dxa"/>
          </w:tcPr>
          <w:p w:rsidR="00EC488B" w:rsidRDefault="00EC488B" w:rsidP="00DB3A21">
            <w:pPr>
              <w:spacing w:line="276" w:lineRule="auto"/>
              <w:jc w:val="center"/>
              <w:rPr>
                <w:sz w:val="28"/>
                <w:szCs w:val="28"/>
                <w:u w:val="single"/>
              </w:rPr>
            </w:pPr>
          </w:p>
        </w:tc>
        <w:tc>
          <w:tcPr>
            <w:tcW w:w="3280" w:type="dxa"/>
            <w:hideMark/>
          </w:tcPr>
          <w:p w:rsidR="00EC488B" w:rsidRDefault="00EC488B" w:rsidP="0094634A">
            <w:pPr>
              <w:spacing w:line="276" w:lineRule="auto"/>
              <w:jc w:val="center"/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  <w:u w:val="single"/>
              </w:rPr>
              <w:t xml:space="preserve">№ </w:t>
            </w:r>
            <w:r w:rsidR="0094634A">
              <w:rPr>
                <w:sz w:val="28"/>
                <w:szCs w:val="28"/>
                <w:u w:val="single"/>
              </w:rPr>
              <w:t>10</w:t>
            </w:r>
          </w:p>
        </w:tc>
      </w:tr>
    </w:tbl>
    <w:p w:rsidR="00EC488B" w:rsidRDefault="00EC488B" w:rsidP="00EC488B">
      <w:pPr>
        <w:jc w:val="center"/>
        <w:rPr>
          <w:sz w:val="28"/>
          <w:szCs w:val="28"/>
        </w:rPr>
      </w:pPr>
      <w:r>
        <w:rPr>
          <w:sz w:val="28"/>
          <w:szCs w:val="28"/>
        </w:rPr>
        <w:t>с.Зеньковка</w:t>
      </w:r>
    </w:p>
    <w:p w:rsidR="00EC488B" w:rsidRDefault="00EC488B" w:rsidP="00EC488B">
      <w:pPr>
        <w:rPr>
          <w:sz w:val="28"/>
          <w:szCs w:val="28"/>
        </w:rPr>
      </w:pPr>
    </w:p>
    <w:p w:rsidR="00EC488B" w:rsidRDefault="00EC488B" w:rsidP="00EC488B">
      <w:pPr>
        <w:autoSpaceDE w:val="0"/>
        <w:autoSpaceDN w:val="0"/>
        <w:adjustRightInd w:val="0"/>
        <w:jc w:val="center"/>
        <w:rPr>
          <w:rFonts w:ascii="Times New Roman CYR" w:hAnsi="Times New Roman CYR" w:cs="Times New Roman CYR"/>
          <w:color w:val="000000"/>
          <w:sz w:val="28"/>
          <w:szCs w:val="28"/>
        </w:rPr>
      </w:pPr>
    </w:p>
    <w:p w:rsidR="00EC488B" w:rsidRDefault="00EC488B" w:rsidP="00EC488B">
      <w:pPr>
        <w:autoSpaceDE w:val="0"/>
        <w:autoSpaceDN w:val="0"/>
        <w:adjustRightInd w:val="0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Об утверждении сводного годового отчета</w:t>
      </w:r>
    </w:p>
    <w:p w:rsidR="00EC488B" w:rsidRDefault="00EC488B" w:rsidP="00EC488B">
      <w:pPr>
        <w:autoSpaceDE w:val="0"/>
        <w:autoSpaceDN w:val="0"/>
        <w:adjustRightInd w:val="0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о ходе реализации и оценке эффективности </w:t>
      </w:r>
    </w:p>
    <w:p w:rsidR="00EC488B" w:rsidRDefault="0094634A" w:rsidP="00EC488B">
      <w:pPr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муниципальных программ за 2020</w:t>
      </w:r>
      <w:r w:rsidR="00EC488B">
        <w:rPr>
          <w:rFonts w:ascii="Times New Roman CYR" w:hAnsi="Times New Roman CYR" w:cs="Times New Roman CYR"/>
          <w:color w:val="000000"/>
          <w:sz w:val="28"/>
          <w:szCs w:val="28"/>
        </w:rPr>
        <w:t xml:space="preserve"> год </w:t>
      </w:r>
    </w:p>
    <w:p w:rsidR="00EC488B" w:rsidRDefault="00EC488B" w:rsidP="00EC488B">
      <w:pPr>
        <w:autoSpaceDE w:val="0"/>
        <w:autoSpaceDN w:val="0"/>
        <w:adjustRightInd w:val="0"/>
        <w:rPr>
          <w:b/>
          <w:bCs/>
          <w:color w:val="000000"/>
          <w:sz w:val="28"/>
          <w:szCs w:val="28"/>
        </w:rPr>
      </w:pPr>
    </w:p>
    <w:p w:rsidR="00EC488B" w:rsidRDefault="00EC488B" w:rsidP="00EC488B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В соответствии с постановлением  администрации Зеньковского сельсовета    от  31.10.2008 № 34  </w:t>
      </w:r>
      <w:r>
        <w:rPr>
          <w:color w:val="000000"/>
          <w:sz w:val="28"/>
          <w:szCs w:val="28"/>
        </w:rPr>
        <w:t>«</w:t>
      </w:r>
      <w:r>
        <w:rPr>
          <w:sz w:val="28"/>
          <w:szCs w:val="28"/>
        </w:rPr>
        <w:t>Об утверждении порядка принятия решений о разработке муниципальных программ, их формирования и реализации, а также проведения оценки эффективности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»  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администрация  Зеньковского сельсовета </w:t>
      </w:r>
    </w:p>
    <w:p w:rsidR="00EC488B" w:rsidRDefault="00EC488B" w:rsidP="00EC488B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ПОСТАНОВЛЯЕТ:</w:t>
      </w:r>
    </w:p>
    <w:p w:rsidR="00EC488B" w:rsidRDefault="00EC488B" w:rsidP="00EC488B">
      <w:pPr>
        <w:autoSpaceDE w:val="0"/>
        <w:autoSpaceDN w:val="0"/>
        <w:adjustRightInd w:val="0"/>
        <w:ind w:firstLine="708"/>
        <w:jc w:val="both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Утвердить сводный годовой отчет о ходе реализации и оценке эффективност</w:t>
      </w:r>
      <w:r w:rsidR="0094634A">
        <w:rPr>
          <w:rFonts w:ascii="Times New Roman CYR" w:hAnsi="Times New Roman CYR" w:cs="Times New Roman CYR"/>
          <w:color w:val="000000"/>
          <w:sz w:val="28"/>
          <w:szCs w:val="28"/>
        </w:rPr>
        <w:t>и муниципальных программ за 2020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год</w:t>
      </w: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согласно приложению.</w:t>
      </w:r>
    </w:p>
    <w:p w:rsidR="00EC488B" w:rsidRDefault="00EC488B" w:rsidP="00EC488B">
      <w:pPr>
        <w:tabs>
          <w:tab w:val="left" w:pos="900"/>
        </w:tabs>
        <w:autoSpaceDE w:val="0"/>
        <w:autoSpaceDN w:val="0"/>
        <w:adjustRightInd w:val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2.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Разместить настоящее постановление на официальном </w:t>
      </w:r>
      <w:proofErr w:type="gramStart"/>
      <w:r>
        <w:rPr>
          <w:rFonts w:ascii="Times New Roman CYR" w:hAnsi="Times New Roman CYR" w:cs="Times New Roman CYR"/>
          <w:color w:val="000000"/>
          <w:sz w:val="28"/>
          <w:szCs w:val="28"/>
        </w:rPr>
        <w:t>сайте</w:t>
      </w:r>
      <w:proofErr w:type="gramEnd"/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 Зеньковского сельсовета в сети Интернет.</w:t>
      </w:r>
    </w:p>
    <w:p w:rsidR="00EC488B" w:rsidRDefault="00EC488B" w:rsidP="00EC488B">
      <w:pPr>
        <w:autoSpaceDE w:val="0"/>
        <w:autoSpaceDN w:val="0"/>
        <w:adjustRightInd w:val="0"/>
        <w:ind w:left="284" w:firstLine="122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3.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Настоящее постановление вступает в силу с момента опубликования.  </w:t>
      </w:r>
    </w:p>
    <w:p w:rsidR="00EC488B" w:rsidRDefault="00EC488B" w:rsidP="00EC488B">
      <w:pPr>
        <w:autoSpaceDE w:val="0"/>
        <w:autoSpaceDN w:val="0"/>
        <w:adjustRightInd w:val="0"/>
        <w:ind w:firstLine="284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4. </w:t>
      </w:r>
      <w:proofErr w:type="gramStart"/>
      <w:r>
        <w:rPr>
          <w:rFonts w:ascii="Times New Roman CYR" w:hAnsi="Times New Roman CYR" w:cs="Times New Roman CYR"/>
          <w:color w:val="000000"/>
          <w:sz w:val="28"/>
          <w:szCs w:val="28"/>
        </w:rPr>
        <w:t>Контроль за</w:t>
      </w:r>
      <w:proofErr w:type="gramEnd"/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исполнением настоящего постановления возложить на  специалиста  1 категории сельсовета Жилину И.Г..</w:t>
      </w:r>
    </w:p>
    <w:p w:rsidR="00EC488B" w:rsidRDefault="00EC488B" w:rsidP="00EC488B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EC488B" w:rsidRDefault="00EC488B" w:rsidP="00EC488B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EC488B" w:rsidRDefault="00EC488B" w:rsidP="00EC488B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EC488B" w:rsidRDefault="00EC488B" w:rsidP="00EC488B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</w:p>
    <w:p w:rsidR="00EC488B" w:rsidRDefault="00EC488B" w:rsidP="00EC488B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</w:p>
    <w:p w:rsidR="00EC488B" w:rsidRDefault="00EC488B" w:rsidP="00EC488B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Глава  сельсовета                                                        Н.В.Полунина</w:t>
      </w:r>
    </w:p>
    <w:p w:rsidR="00EC488B" w:rsidRDefault="00EC488B" w:rsidP="00EC488B">
      <w:pPr>
        <w:pageBreakBefore/>
        <w:autoSpaceDE w:val="0"/>
        <w:autoSpaceDN w:val="0"/>
        <w:adjustRightInd w:val="0"/>
        <w:jc w:val="right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lastRenderedPageBreak/>
        <w:t xml:space="preserve">Приложение   </w:t>
      </w:r>
    </w:p>
    <w:p w:rsidR="00EC488B" w:rsidRDefault="00EC488B" w:rsidP="00EC488B">
      <w:pPr>
        <w:autoSpaceDE w:val="0"/>
        <w:autoSpaceDN w:val="0"/>
        <w:adjustRightInd w:val="0"/>
        <w:jc w:val="right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к постановлению администрации </w:t>
      </w:r>
    </w:p>
    <w:p w:rsidR="00EC488B" w:rsidRDefault="00EC488B" w:rsidP="00EC488B">
      <w:pPr>
        <w:autoSpaceDE w:val="0"/>
        <w:autoSpaceDN w:val="0"/>
        <w:adjustRightInd w:val="0"/>
        <w:jc w:val="right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iCs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Зеньковского сельсовета </w:t>
      </w:r>
    </w:p>
    <w:p w:rsidR="00EC488B" w:rsidRDefault="00EC488B" w:rsidP="00EC488B">
      <w:pPr>
        <w:autoSpaceDE w:val="0"/>
        <w:autoSpaceDN w:val="0"/>
        <w:adjustRightInd w:val="0"/>
        <w:jc w:val="right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от </w:t>
      </w:r>
      <w:r w:rsidR="0094634A">
        <w:rPr>
          <w:sz w:val="28"/>
          <w:szCs w:val="28"/>
        </w:rPr>
        <w:t>12 марта 2021</w:t>
      </w:r>
      <w:r>
        <w:rPr>
          <w:sz w:val="28"/>
          <w:szCs w:val="28"/>
        </w:rPr>
        <w:t xml:space="preserve"> года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№ </w:t>
      </w:r>
      <w:r w:rsidR="0094634A">
        <w:rPr>
          <w:rFonts w:ascii="Times New Roman CYR" w:hAnsi="Times New Roman CYR" w:cs="Times New Roman CYR"/>
          <w:color w:val="000000"/>
          <w:sz w:val="28"/>
          <w:szCs w:val="28"/>
        </w:rPr>
        <w:t>10</w:t>
      </w:r>
    </w:p>
    <w:p w:rsidR="00EC488B" w:rsidRDefault="00EC488B" w:rsidP="00EC488B">
      <w:pPr>
        <w:jc w:val="right"/>
        <w:rPr>
          <w:rFonts w:ascii="Times New Roman CYR" w:hAnsi="Times New Roman CYR" w:cs="Times New Roman CYR"/>
          <w:color w:val="000000"/>
          <w:sz w:val="28"/>
          <w:szCs w:val="28"/>
        </w:rPr>
      </w:pPr>
    </w:p>
    <w:p w:rsidR="00EC488B" w:rsidRDefault="00EC488B" w:rsidP="00EC488B">
      <w:pPr>
        <w:jc w:val="center"/>
        <w:rPr>
          <w:b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Сводный годовой отчет о ходе реализации и оценки </w:t>
      </w:r>
      <w:proofErr w:type="gramStart"/>
      <w:r>
        <w:rPr>
          <w:b/>
          <w:sz w:val="28"/>
          <w:szCs w:val="28"/>
        </w:rPr>
        <w:t xml:space="preserve">эффективности реализации муниципальных программ администрации </w:t>
      </w:r>
      <w:r>
        <w:rPr>
          <w:rFonts w:ascii="Times New Roman CYR" w:hAnsi="Times New Roman CYR" w:cs="Times New Roman CYR"/>
          <w:b/>
          <w:color w:val="000000"/>
          <w:sz w:val="28"/>
          <w:szCs w:val="28"/>
        </w:rPr>
        <w:t>Зеньковского</w:t>
      </w:r>
      <w:r w:rsidR="0094634A">
        <w:rPr>
          <w:b/>
          <w:sz w:val="28"/>
          <w:szCs w:val="28"/>
        </w:rPr>
        <w:t xml:space="preserve"> сельсовета</w:t>
      </w:r>
      <w:proofErr w:type="gramEnd"/>
      <w:r w:rsidR="0094634A">
        <w:rPr>
          <w:b/>
          <w:sz w:val="28"/>
          <w:szCs w:val="28"/>
        </w:rPr>
        <w:t xml:space="preserve"> за 2020</w:t>
      </w:r>
      <w:r>
        <w:rPr>
          <w:b/>
          <w:sz w:val="28"/>
          <w:szCs w:val="28"/>
        </w:rPr>
        <w:t xml:space="preserve"> год</w:t>
      </w:r>
    </w:p>
    <w:p w:rsidR="00EC488B" w:rsidRDefault="00EC488B" w:rsidP="00EC488B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Сводный годовой отчет о ходе реализации и оценки эффективности реализации муниципальных программ администрации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Зеньковского </w:t>
      </w:r>
      <w:r w:rsidR="0094634A">
        <w:rPr>
          <w:sz w:val="28"/>
          <w:szCs w:val="28"/>
        </w:rPr>
        <w:t>сельсовета за 2020</w:t>
      </w:r>
      <w:r>
        <w:rPr>
          <w:sz w:val="28"/>
          <w:szCs w:val="28"/>
        </w:rPr>
        <w:t xml:space="preserve"> год подготовлен на основании </w:t>
      </w:r>
      <w:r>
        <w:rPr>
          <w:color w:val="FF0000"/>
          <w:sz w:val="28"/>
          <w:szCs w:val="28"/>
        </w:rPr>
        <w:t xml:space="preserve"> </w:t>
      </w:r>
      <w:r>
        <w:rPr>
          <w:sz w:val="28"/>
          <w:szCs w:val="28"/>
        </w:rPr>
        <w:t xml:space="preserve">постановления администрации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Зеньковского</w:t>
      </w:r>
      <w:r>
        <w:rPr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сельсовета    от  31.10.2008 № 34  </w:t>
      </w:r>
      <w:r>
        <w:rPr>
          <w:color w:val="000000"/>
          <w:sz w:val="28"/>
          <w:szCs w:val="28"/>
        </w:rPr>
        <w:t>«</w:t>
      </w:r>
      <w:r>
        <w:rPr>
          <w:sz w:val="28"/>
          <w:szCs w:val="28"/>
        </w:rPr>
        <w:t>Об утверждении порядка принятия решений о разработке муниципальных программ, их формирования и реализации, а также проведения оценки эффективности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» . 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 xml:space="preserve">Результаты оценки эффективности муниципальных программ используются в целях достижения оптимального соотношения связанных </w:t>
      </w: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их</w:t>
      </w:r>
      <w:proofErr w:type="gramEnd"/>
      <w:r>
        <w:rPr>
          <w:sz w:val="28"/>
          <w:szCs w:val="28"/>
        </w:rPr>
        <w:t xml:space="preserve"> реализацией затрат и достигаемых в ходе реализации результатов, а также обеспечения принципов бюджетной системы Российской Федерации: результативности и эффективности использования бюджетных средств; прозрачности; достоверности бюджета; </w:t>
      </w:r>
      <w:proofErr w:type="spellStart"/>
      <w:r>
        <w:rPr>
          <w:sz w:val="28"/>
          <w:szCs w:val="28"/>
        </w:rPr>
        <w:t>адресности</w:t>
      </w:r>
      <w:proofErr w:type="spellEnd"/>
      <w:r>
        <w:rPr>
          <w:sz w:val="28"/>
          <w:szCs w:val="28"/>
        </w:rPr>
        <w:t xml:space="preserve"> и целевого характера бюджетных средств. </w:t>
      </w:r>
    </w:p>
    <w:p w:rsidR="00EC488B" w:rsidRDefault="00EC488B" w:rsidP="00EC488B">
      <w:pPr>
        <w:jc w:val="both"/>
        <w:rPr>
          <w:sz w:val="28"/>
          <w:szCs w:val="28"/>
        </w:rPr>
      </w:pPr>
      <w:r>
        <w:rPr>
          <w:sz w:val="28"/>
          <w:szCs w:val="28"/>
        </w:rPr>
        <w:t>На основании данных, представленных в годовых отчетах, был проведен анализ эффективности и результативности муниципальных программ. Оценка эффективности муниципальных программ проводится с учетом особенностей программ по следующим направлениям: - степени достижения показателя (индикатора) муниципальной программы (подпрограммы, отдельного мероприятия); - степени эффективности использования бюджетных и внебюджетных средств. Эффективность реализации муниципальных программ определяется индивидуально по каждой программе на основании методик оценки эффективности.</w:t>
      </w:r>
    </w:p>
    <w:p w:rsidR="00EC488B" w:rsidRDefault="00EC488B" w:rsidP="00EC488B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b/>
          <w:sz w:val="28"/>
          <w:szCs w:val="28"/>
        </w:rPr>
        <w:t xml:space="preserve">  </w:t>
      </w:r>
    </w:p>
    <w:p w:rsidR="00EC488B" w:rsidRDefault="00EC488B" w:rsidP="00EC488B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</w:t>
      </w:r>
    </w:p>
    <w:p w:rsidR="00EC488B" w:rsidRDefault="00EC488B" w:rsidP="00EC488B">
      <w:pPr>
        <w:autoSpaceDE w:val="0"/>
        <w:autoSpaceDN w:val="0"/>
        <w:adjustRightInd w:val="0"/>
        <w:ind w:firstLine="708"/>
        <w:jc w:val="center"/>
        <w:rPr>
          <w:sz w:val="28"/>
          <w:szCs w:val="28"/>
        </w:rPr>
      </w:pPr>
      <w:r>
        <w:rPr>
          <w:b/>
          <w:sz w:val="28"/>
          <w:szCs w:val="28"/>
        </w:rPr>
        <w:t>Муниципальная программа " Обеспечение пожарной безопасности на  2017-2021 годы"</w:t>
      </w:r>
    </w:p>
    <w:p w:rsidR="00EC488B" w:rsidRDefault="00EC488B" w:rsidP="00EC488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Основной целью Программы является усиление системы противопожарной защиты населения, создание необходимых условий для укрепления пожарной безопасности, снижение гибели, травматизма людей на пожарах, уменьшение материального ущерба от пожаров.</w:t>
      </w:r>
    </w:p>
    <w:p w:rsidR="00EC488B" w:rsidRDefault="00EC488B" w:rsidP="00EC488B">
      <w:pPr>
        <w:ind w:firstLine="709"/>
        <w:rPr>
          <w:sz w:val="28"/>
          <w:szCs w:val="28"/>
        </w:rPr>
      </w:pPr>
      <w:r>
        <w:rPr>
          <w:sz w:val="28"/>
          <w:szCs w:val="28"/>
        </w:rPr>
        <w:t>Для ее достижения необходимо решение следующих основных задач:</w:t>
      </w:r>
    </w:p>
    <w:p w:rsidR="00EC488B" w:rsidRDefault="00EC488B" w:rsidP="00EC488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совершенствование нормативной, правовой, методической и технической базы по обеспечению предупреждения пожаров в жилом секторе, общественных и производственных зданиях;</w:t>
      </w:r>
    </w:p>
    <w:p w:rsidR="00EC488B" w:rsidRDefault="00EC488B" w:rsidP="00EC488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повышение готовности добровольных пожарных команд к тушению пожаров и ведению аварийно-спасательных работ;</w:t>
      </w:r>
    </w:p>
    <w:p w:rsidR="00EC488B" w:rsidRDefault="00EC488B" w:rsidP="00EC488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реализация первоочередных мер по противопожарной защите жилья, муниципальных учреждений, объектов образования, здравоохранения, культуры, иных объектов массового нахождения людей;</w:t>
      </w:r>
    </w:p>
    <w:p w:rsidR="00EC488B" w:rsidRDefault="00EC488B" w:rsidP="00EC488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-взаимодействие подразделений ведомственных противопожарных служб, расположенных на территории сельского поселения в рамках межведомственного взаимодействия;</w:t>
      </w:r>
    </w:p>
    <w:p w:rsidR="00EC488B" w:rsidRDefault="00EC488B" w:rsidP="00EC488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-совершенствование противопожарной пропаганды при использовании средств массовой информации, наглядной агитации, листовок, личных бесед с гражданами, достижение в этом направлении стопроцентного охвата населения.</w:t>
      </w:r>
    </w:p>
    <w:p w:rsidR="00EC488B" w:rsidRDefault="00EC488B" w:rsidP="00EC488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Предусмотренные в Программе мероприятия  имеют характер первичных мер пожарной безопасности и ставят своей целью решение наиболее острых проблем укрепления противопожарной защиты территории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Зеньковского</w:t>
      </w:r>
      <w:r>
        <w:rPr>
          <w:sz w:val="28"/>
          <w:szCs w:val="28"/>
        </w:rPr>
        <w:t xml:space="preserve"> сельсовета за счет целевого выделения бюджетных средств, при освоении которых в короткие сроки создадутся необходимые условия для кардинальных изменений в деле укрепления пожарной безопасности, защиты жизни и здоровья граждан от пожаров. </w:t>
      </w:r>
      <w:proofErr w:type="gramEnd"/>
    </w:p>
    <w:p w:rsidR="00EC488B" w:rsidRDefault="00EC488B" w:rsidP="00EC488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Оценка эффективности последствий реализации Программы заключается в следующем:</w:t>
      </w:r>
    </w:p>
    <w:p w:rsidR="00EC488B" w:rsidRDefault="00EC488B" w:rsidP="00EC488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В результате выполнения намеченных мероприятий Программы предполагается уменьшить количество травмированных и погибших при пожаре людей, обеспечить сокращение общего количества пожаров и материальных потерь от них.</w:t>
      </w:r>
    </w:p>
    <w:p w:rsidR="00EC488B" w:rsidRDefault="00EC488B" w:rsidP="00EC488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Повысить уровень культуры пожарной безопасности среди населения, улучшить противопожарную защиту объектов бюджетной сферы, жилых домов граждан.</w:t>
      </w:r>
    </w:p>
    <w:p w:rsidR="00EC488B" w:rsidRDefault="00EC488B" w:rsidP="00EC488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реализации данной программы в  сельский бюджет было запланировано </w:t>
      </w:r>
      <w:r w:rsidR="0054237E">
        <w:rPr>
          <w:sz w:val="28"/>
          <w:szCs w:val="28"/>
        </w:rPr>
        <w:t>20 тыс.</w:t>
      </w:r>
      <w:r>
        <w:rPr>
          <w:sz w:val="28"/>
          <w:szCs w:val="28"/>
        </w:rPr>
        <w:t xml:space="preserve"> руб., из них:</w:t>
      </w:r>
    </w:p>
    <w:p w:rsidR="00EC488B" w:rsidRDefault="00EC488B" w:rsidP="00EC488B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pacing w:val="-4"/>
          <w:sz w:val="28"/>
          <w:szCs w:val="28"/>
        </w:rPr>
        <w:t xml:space="preserve">- на приобретение </w:t>
      </w:r>
      <w:r w:rsidR="006E0217">
        <w:rPr>
          <w:spacing w:val="-4"/>
          <w:sz w:val="28"/>
          <w:szCs w:val="28"/>
        </w:rPr>
        <w:t xml:space="preserve">знаков противопожарной безопасности и дымовых </w:t>
      </w:r>
      <w:proofErr w:type="spellStart"/>
      <w:r w:rsidR="006E0217">
        <w:rPr>
          <w:spacing w:val="-4"/>
          <w:sz w:val="28"/>
          <w:szCs w:val="28"/>
        </w:rPr>
        <w:t>извещателей</w:t>
      </w:r>
      <w:proofErr w:type="spellEnd"/>
      <w:r>
        <w:rPr>
          <w:spacing w:val="-4"/>
          <w:sz w:val="28"/>
          <w:szCs w:val="28"/>
        </w:rPr>
        <w:t xml:space="preserve">, медицинский осмотр пожарной команды, </w:t>
      </w:r>
      <w:r w:rsidR="006E0217">
        <w:rPr>
          <w:spacing w:val="-4"/>
          <w:sz w:val="28"/>
          <w:szCs w:val="28"/>
        </w:rPr>
        <w:t xml:space="preserve"> оплата за пожаротушение, </w:t>
      </w:r>
      <w:r>
        <w:rPr>
          <w:spacing w:val="-4"/>
          <w:sz w:val="28"/>
          <w:szCs w:val="28"/>
        </w:rPr>
        <w:t>выкашивание травянистой растительности, - к</w:t>
      </w:r>
      <w:r>
        <w:rPr>
          <w:sz w:val="28"/>
          <w:szCs w:val="28"/>
        </w:rPr>
        <w:t xml:space="preserve">оторые фактически   освоены на  100 %. </w:t>
      </w:r>
      <w:proofErr w:type="gramStart"/>
      <w:r>
        <w:rPr>
          <w:sz w:val="28"/>
          <w:szCs w:val="28"/>
        </w:rPr>
        <w:t>Исходя из качественной шкалы оценки реализации программ данная программа является</w:t>
      </w:r>
      <w:proofErr w:type="gramEnd"/>
      <w:r>
        <w:rPr>
          <w:sz w:val="28"/>
          <w:szCs w:val="28"/>
        </w:rPr>
        <w:t xml:space="preserve">  эффективной.</w:t>
      </w:r>
    </w:p>
    <w:p w:rsidR="00EC488B" w:rsidRDefault="00EC488B" w:rsidP="00EC488B">
      <w:pPr>
        <w:autoSpaceDE w:val="0"/>
        <w:autoSpaceDN w:val="0"/>
        <w:adjustRightInd w:val="0"/>
        <w:ind w:left="720"/>
        <w:jc w:val="both"/>
        <w:rPr>
          <w:sz w:val="28"/>
          <w:szCs w:val="28"/>
        </w:rPr>
      </w:pPr>
    </w:p>
    <w:p w:rsidR="00EC488B" w:rsidRDefault="00EC488B" w:rsidP="00EC488B">
      <w:pPr>
        <w:jc w:val="center"/>
        <w:rPr>
          <w:b/>
          <w:color w:val="000000"/>
          <w:sz w:val="28"/>
          <w:szCs w:val="28"/>
        </w:rPr>
      </w:pPr>
      <w:r>
        <w:rPr>
          <w:b/>
          <w:sz w:val="28"/>
          <w:szCs w:val="28"/>
        </w:rPr>
        <w:t>Муниципальная программа "</w:t>
      </w:r>
      <w:r>
        <w:rPr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Охрана земель сельскохозяйственного назначения на 2017- 2021годы»</w:t>
      </w:r>
    </w:p>
    <w:p w:rsidR="00EC488B" w:rsidRDefault="00EC488B" w:rsidP="00EC488B">
      <w:pPr>
        <w:jc w:val="center"/>
        <w:rPr>
          <w:b/>
          <w:color w:val="000000"/>
          <w:sz w:val="28"/>
          <w:szCs w:val="28"/>
        </w:rPr>
      </w:pPr>
    </w:p>
    <w:p w:rsidR="00EC488B" w:rsidRDefault="00EC488B" w:rsidP="00EC488B">
      <w:pPr>
        <w:jc w:val="center"/>
        <w:rPr>
          <w:b/>
          <w:color w:val="000000"/>
          <w:sz w:val="28"/>
          <w:szCs w:val="28"/>
        </w:rPr>
      </w:pPr>
    </w:p>
    <w:p w:rsidR="00EC488B" w:rsidRDefault="00EC488B" w:rsidP="00EC488B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Оценка эффективности реализации муниципальной программы по охране земель сельскохозяйственного назначения на  территории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Зеньковского </w:t>
      </w:r>
      <w:r w:rsidR="001B4069">
        <w:rPr>
          <w:sz w:val="28"/>
          <w:szCs w:val="28"/>
        </w:rPr>
        <w:t>сельсовета за 2020 год</w:t>
      </w:r>
      <w:r>
        <w:rPr>
          <w:sz w:val="28"/>
          <w:szCs w:val="28"/>
        </w:rPr>
        <w:t xml:space="preserve"> составила </w:t>
      </w:r>
      <w:r w:rsidR="001B4069">
        <w:rPr>
          <w:sz w:val="28"/>
          <w:szCs w:val="28"/>
        </w:rPr>
        <w:t>100</w:t>
      </w:r>
      <w:r>
        <w:rPr>
          <w:sz w:val="28"/>
          <w:szCs w:val="28"/>
        </w:rPr>
        <w:t>%.</w:t>
      </w:r>
    </w:p>
    <w:p w:rsidR="00EC488B" w:rsidRDefault="00EC488B" w:rsidP="00EC488B">
      <w:pPr>
        <w:ind w:firstLine="708"/>
        <w:rPr>
          <w:sz w:val="28"/>
          <w:szCs w:val="28"/>
        </w:rPr>
      </w:pPr>
      <w:r>
        <w:rPr>
          <w:sz w:val="28"/>
          <w:szCs w:val="28"/>
        </w:rPr>
        <w:t>Основные цели программы:</w:t>
      </w:r>
    </w:p>
    <w:p w:rsidR="00EC488B" w:rsidRDefault="00EC488B" w:rsidP="00EC488B">
      <w:pPr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     -</w:t>
      </w:r>
      <w:r>
        <w:rPr>
          <w:color w:val="000000"/>
          <w:sz w:val="28"/>
          <w:szCs w:val="28"/>
        </w:rPr>
        <w:t xml:space="preserve"> обеспечение рационального использования земель</w:t>
      </w:r>
      <w:r w:rsidR="001B4069">
        <w:rPr>
          <w:color w:val="000000"/>
          <w:sz w:val="28"/>
          <w:szCs w:val="28"/>
        </w:rPr>
        <w:t>;</w:t>
      </w:r>
    </w:p>
    <w:p w:rsidR="001B4069" w:rsidRDefault="001B4069" w:rsidP="00EC488B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- уничтожение дикорастущей конопли.</w:t>
      </w:r>
    </w:p>
    <w:p w:rsidR="00EC488B" w:rsidRDefault="00EC488B" w:rsidP="00EC488B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. </w:t>
      </w:r>
    </w:p>
    <w:p w:rsidR="00EC488B" w:rsidRDefault="00EC488B" w:rsidP="00EC488B">
      <w:pPr>
        <w:ind w:firstLine="708"/>
        <w:rPr>
          <w:sz w:val="28"/>
          <w:szCs w:val="28"/>
        </w:rPr>
      </w:pPr>
      <w:r>
        <w:rPr>
          <w:sz w:val="28"/>
          <w:szCs w:val="28"/>
        </w:rPr>
        <w:lastRenderedPageBreak/>
        <w:t>В результате реализа</w:t>
      </w:r>
      <w:r w:rsidR="0054237E">
        <w:rPr>
          <w:sz w:val="28"/>
          <w:szCs w:val="28"/>
        </w:rPr>
        <w:t xml:space="preserve">ции муниципальной программы, </w:t>
      </w:r>
      <w:r>
        <w:rPr>
          <w:sz w:val="28"/>
          <w:szCs w:val="28"/>
        </w:rPr>
        <w:t xml:space="preserve">удалось достигнуть 100 % эффективности. На реализацию данной Программы было утверждено по плану  </w:t>
      </w:r>
      <w:r w:rsidR="0054237E">
        <w:rPr>
          <w:sz w:val="28"/>
          <w:szCs w:val="28"/>
        </w:rPr>
        <w:t>19,5</w:t>
      </w:r>
      <w:r>
        <w:rPr>
          <w:sz w:val="28"/>
          <w:szCs w:val="28"/>
        </w:rPr>
        <w:t>тыс. руб.</w:t>
      </w:r>
    </w:p>
    <w:p w:rsidR="00EC488B" w:rsidRDefault="00EC488B" w:rsidP="00EC488B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Все запланированные мероприятия  Программы требовали </w:t>
      </w:r>
      <w:r w:rsidR="001B4069">
        <w:rPr>
          <w:sz w:val="28"/>
          <w:szCs w:val="28"/>
        </w:rPr>
        <w:t xml:space="preserve">небольших </w:t>
      </w:r>
      <w:r>
        <w:rPr>
          <w:sz w:val="28"/>
          <w:szCs w:val="28"/>
        </w:rPr>
        <w:t>финансовых затрат. Средства местного бюджета, запланированные на реа</w:t>
      </w:r>
      <w:r w:rsidR="0054237E">
        <w:rPr>
          <w:sz w:val="28"/>
          <w:szCs w:val="28"/>
        </w:rPr>
        <w:t xml:space="preserve">лизацию мероприятий Программы </w:t>
      </w:r>
      <w:r>
        <w:rPr>
          <w:sz w:val="28"/>
          <w:szCs w:val="28"/>
        </w:rPr>
        <w:t xml:space="preserve"> освоены</w:t>
      </w:r>
      <w:proofErr w:type="gramStart"/>
      <w:r>
        <w:rPr>
          <w:sz w:val="28"/>
          <w:szCs w:val="28"/>
        </w:rPr>
        <w:t xml:space="preserve"> .</w:t>
      </w:r>
      <w:proofErr w:type="gramEnd"/>
    </w:p>
    <w:p w:rsidR="00EC488B" w:rsidRDefault="00EC488B" w:rsidP="00EC488B">
      <w:pPr>
        <w:ind w:firstLine="708"/>
        <w:rPr>
          <w:sz w:val="28"/>
          <w:szCs w:val="28"/>
        </w:rPr>
      </w:pPr>
    </w:p>
    <w:p w:rsidR="00EC488B" w:rsidRDefault="00EC488B" w:rsidP="00EC488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Муниципальная программа  «Развитие улично-дорожной сети на территории Зеньковского сельсовета на 2016-2020 годы»</w:t>
      </w:r>
    </w:p>
    <w:p w:rsidR="00EC488B" w:rsidRDefault="00EC488B" w:rsidP="00EC488B">
      <w:pPr>
        <w:jc w:val="both"/>
        <w:rPr>
          <w:sz w:val="28"/>
          <w:szCs w:val="28"/>
        </w:rPr>
      </w:pPr>
    </w:p>
    <w:p w:rsidR="00EC488B" w:rsidRDefault="00EC488B" w:rsidP="00EC488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Срок реализ</w:t>
      </w:r>
      <w:r w:rsidR="006E0217">
        <w:rPr>
          <w:sz w:val="28"/>
          <w:szCs w:val="28"/>
        </w:rPr>
        <w:t>ации Программы – 2019</w:t>
      </w:r>
      <w:r>
        <w:rPr>
          <w:sz w:val="28"/>
          <w:szCs w:val="28"/>
        </w:rPr>
        <w:t xml:space="preserve"> - 20</w:t>
      </w:r>
      <w:r w:rsidR="006E0217">
        <w:rPr>
          <w:sz w:val="28"/>
          <w:szCs w:val="28"/>
        </w:rPr>
        <w:t>20 годы (2</w:t>
      </w:r>
      <w:r>
        <w:rPr>
          <w:sz w:val="28"/>
          <w:szCs w:val="28"/>
        </w:rPr>
        <w:t xml:space="preserve"> этап)</w:t>
      </w:r>
    </w:p>
    <w:p w:rsidR="00EC488B" w:rsidRDefault="00EC488B" w:rsidP="00EC488B">
      <w:pPr>
        <w:jc w:val="both"/>
        <w:rPr>
          <w:color w:val="000000"/>
          <w:sz w:val="28"/>
          <w:szCs w:val="28"/>
        </w:rPr>
      </w:pPr>
      <w:r>
        <w:rPr>
          <w:b/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Цель Программы – </w:t>
      </w:r>
      <w:r>
        <w:rPr>
          <w:color w:val="000000"/>
          <w:sz w:val="28"/>
          <w:szCs w:val="28"/>
        </w:rPr>
        <w:t>Повышение эффективности и безопасности функционирования сети муниципальных  автомобильных дорог Зеньковского сельсовета, обеспечение жизненно важных социально-экономических интересов Амурской области. Определение стратегии развития дорожного комплекса в Зеньковском сельсовете.</w:t>
      </w:r>
    </w:p>
    <w:p w:rsidR="00EC488B" w:rsidRDefault="00EC488B" w:rsidP="00EC488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Для ее достижения необходимо решение следующих основных задач:</w:t>
      </w:r>
    </w:p>
    <w:p w:rsidR="00EC488B" w:rsidRDefault="00EC488B" w:rsidP="00EC488B">
      <w:pPr>
        <w:jc w:val="both"/>
        <w:rPr>
          <w:sz w:val="28"/>
          <w:szCs w:val="28"/>
        </w:rPr>
      </w:pPr>
      <w:r>
        <w:rPr>
          <w:sz w:val="28"/>
          <w:szCs w:val="28"/>
        </w:rPr>
        <w:t>- улучшение транспортно-эксплуатационного состояния существующей сети автомобильных дорог  муниципального значения и сооружений на них.</w:t>
      </w:r>
    </w:p>
    <w:p w:rsidR="00EC488B" w:rsidRDefault="00EC488B" w:rsidP="00EC488B">
      <w:pPr>
        <w:rPr>
          <w:sz w:val="28"/>
          <w:szCs w:val="28"/>
        </w:rPr>
      </w:pPr>
      <w:r>
        <w:rPr>
          <w:sz w:val="28"/>
          <w:szCs w:val="28"/>
        </w:rPr>
        <w:t xml:space="preserve"> - совершенствование и развитие сети основных муниципальных автомобильных дорог;</w:t>
      </w:r>
    </w:p>
    <w:p w:rsidR="00EC488B" w:rsidRDefault="00EC488B" w:rsidP="00EC488B">
      <w:pPr>
        <w:rPr>
          <w:sz w:val="28"/>
          <w:szCs w:val="28"/>
        </w:rPr>
      </w:pPr>
      <w:r>
        <w:rPr>
          <w:sz w:val="28"/>
          <w:szCs w:val="28"/>
        </w:rPr>
        <w:t>-  ликвидация на них очагов аварийности</w:t>
      </w:r>
      <w:proofErr w:type="gramStart"/>
      <w:r>
        <w:rPr>
          <w:sz w:val="28"/>
          <w:szCs w:val="28"/>
        </w:rPr>
        <w:t xml:space="preserve"> ;</w:t>
      </w:r>
      <w:proofErr w:type="gramEnd"/>
    </w:p>
    <w:p w:rsidR="00EC488B" w:rsidRDefault="00EC488B" w:rsidP="00EC488B">
      <w:pPr>
        <w:rPr>
          <w:sz w:val="28"/>
          <w:szCs w:val="28"/>
        </w:rPr>
      </w:pPr>
      <w:r>
        <w:rPr>
          <w:sz w:val="28"/>
          <w:szCs w:val="28"/>
        </w:rPr>
        <w:t>-  улучшение инженерного обустройства.</w:t>
      </w:r>
    </w:p>
    <w:p w:rsidR="00EC488B" w:rsidRDefault="00EC488B" w:rsidP="00EC488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Ожидаемые результаты: увеличение числа дорог, в отношении которых проводился текущий ремонт, проведение мероприятий по зимнему и летнему содержанию дорог в отношении всех муниципальных автомобильных дорог. Увеличение числа муниципальных автомобильных дорог, отвечающих нормативным требованиям. </w:t>
      </w:r>
    </w:p>
    <w:p w:rsidR="00EC488B" w:rsidRDefault="00EC488B" w:rsidP="00EC488B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Для реализации данной программы в  сельский бюджет было запланировано </w:t>
      </w:r>
      <w:r w:rsidR="001B4069">
        <w:rPr>
          <w:sz w:val="28"/>
          <w:szCs w:val="28"/>
        </w:rPr>
        <w:t xml:space="preserve">489251,76 </w:t>
      </w:r>
      <w:r>
        <w:rPr>
          <w:sz w:val="28"/>
          <w:szCs w:val="28"/>
        </w:rPr>
        <w:t>руб., из них:</w:t>
      </w:r>
    </w:p>
    <w:p w:rsidR="00267955" w:rsidRDefault="00EC488B" w:rsidP="00EC488B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pacing w:val="-4"/>
          <w:sz w:val="28"/>
          <w:szCs w:val="28"/>
        </w:rPr>
        <w:t xml:space="preserve">- на </w:t>
      </w:r>
      <w:r w:rsidR="006E0217">
        <w:rPr>
          <w:spacing w:val="-4"/>
          <w:sz w:val="28"/>
          <w:szCs w:val="28"/>
        </w:rPr>
        <w:t>работы по диагностике, оценке транспортно-эксплуатационного состояния автомобильных дорог</w:t>
      </w:r>
      <w:r>
        <w:rPr>
          <w:spacing w:val="-4"/>
          <w:sz w:val="28"/>
          <w:szCs w:val="28"/>
        </w:rPr>
        <w:t xml:space="preserve">, </w:t>
      </w:r>
      <w:r w:rsidR="006373E9">
        <w:rPr>
          <w:spacing w:val="-4"/>
          <w:sz w:val="28"/>
          <w:szCs w:val="28"/>
        </w:rPr>
        <w:t xml:space="preserve">ремонт дорог сельского поселения, работы по доставке ПГС в </w:t>
      </w:r>
      <w:proofErr w:type="spellStart"/>
      <w:proofErr w:type="gramStart"/>
      <w:r w:rsidR="006373E9">
        <w:rPr>
          <w:spacing w:val="-4"/>
          <w:sz w:val="28"/>
          <w:szCs w:val="28"/>
        </w:rPr>
        <w:t>зимнее-весенний</w:t>
      </w:r>
      <w:proofErr w:type="spellEnd"/>
      <w:proofErr w:type="gramEnd"/>
      <w:r w:rsidR="006373E9">
        <w:rPr>
          <w:spacing w:val="-4"/>
          <w:sz w:val="28"/>
          <w:szCs w:val="28"/>
        </w:rPr>
        <w:t xml:space="preserve"> период для подсыпки на перекрёстках.</w:t>
      </w:r>
      <w:r>
        <w:rPr>
          <w:spacing w:val="-4"/>
          <w:sz w:val="28"/>
          <w:szCs w:val="28"/>
        </w:rPr>
        <w:t xml:space="preserve"> Запланированные средства </w:t>
      </w:r>
      <w:r>
        <w:rPr>
          <w:sz w:val="28"/>
          <w:szCs w:val="28"/>
        </w:rPr>
        <w:t xml:space="preserve"> фактически   освоены на </w:t>
      </w:r>
      <w:r w:rsidR="00267955">
        <w:rPr>
          <w:sz w:val="28"/>
          <w:szCs w:val="28"/>
        </w:rPr>
        <w:t>41</w:t>
      </w:r>
      <w:r>
        <w:rPr>
          <w:sz w:val="28"/>
          <w:szCs w:val="28"/>
        </w:rPr>
        <w:t xml:space="preserve"> %.</w:t>
      </w:r>
      <w:r w:rsidR="00267955">
        <w:rPr>
          <w:sz w:val="28"/>
          <w:szCs w:val="28"/>
        </w:rPr>
        <w:t xml:space="preserve"> Не освоенные средства переведены на 2021 год.</w:t>
      </w:r>
      <w:r>
        <w:rPr>
          <w:sz w:val="28"/>
          <w:szCs w:val="28"/>
        </w:rPr>
        <w:t xml:space="preserve"> </w:t>
      </w:r>
    </w:p>
    <w:p w:rsidR="00EC488B" w:rsidRDefault="00267955" w:rsidP="00EC488B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proofErr w:type="gramStart"/>
      <w:r w:rsidR="00EC488B">
        <w:rPr>
          <w:sz w:val="28"/>
          <w:szCs w:val="28"/>
        </w:rPr>
        <w:t>Исходя из качественной шкалы оценки реализации программ данная программа является</w:t>
      </w:r>
      <w:proofErr w:type="gramEnd"/>
      <w:r w:rsidR="00EC488B">
        <w:rPr>
          <w:sz w:val="28"/>
          <w:szCs w:val="28"/>
        </w:rPr>
        <w:t xml:space="preserve">  эффективной.</w:t>
      </w:r>
    </w:p>
    <w:p w:rsidR="00EC488B" w:rsidRDefault="00EC488B" w:rsidP="00EC488B">
      <w:pPr>
        <w:autoSpaceDE w:val="0"/>
        <w:autoSpaceDN w:val="0"/>
        <w:adjustRightInd w:val="0"/>
        <w:ind w:left="720"/>
        <w:jc w:val="both"/>
        <w:rPr>
          <w:sz w:val="28"/>
          <w:szCs w:val="28"/>
        </w:rPr>
      </w:pPr>
    </w:p>
    <w:p w:rsidR="00EC488B" w:rsidRDefault="00EC488B" w:rsidP="00EC488B"/>
    <w:p w:rsidR="00EC488B" w:rsidRDefault="00EC488B" w:rsidP="00EC488B"/>
    <w:p w:rsidR="00EC488B" w:rsidRDefault="00EC488B" w:rsidP="00EC488B"/>
    <w:p w:rsidR="00EC488B" w:rsidRDefault="00EC488B" w:rsidP="00EC488B"/>
    <w:p w:rsidR="00EC488B" w:rsidRDefault="00EC488B" w:rsidP="00EC488B"/>
    <w:p w:rsidR="00EC488B" w:rsidRDefault="00EC488B" w:rsidP="00EC488B"/>
    <w:p w:rsidR="00EC488B" w:rsidRDefault="00EC488B" w:rsidP="00EC488B">
      <w:pPr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Муниципальная программа  «Поддержка и развитие малого и среднего предпринимательства в  муниципальном образовании Зен</w:t>
      </w:r>
      <w:r w:rsidR="006373E9">
        <w:rPr>
          <w:b/>
          <w:sz w:val="28"/>
          <w:szCs w:val="28"/>
        </w:rPr>
        <w:t>ьковский сельсовет на 2019</w:t>
      </w:r>
      <w:r>
        <w:rPr>
          <w:b/>
          <w:sz w:val="28"/>
          <w:szCs w:val="28"/>
        </w:rPr>
        <w:t>-20</w:t>
      </w:r>
      <w:r w:rsidR="006373E9">
        <w:rPr>
          <w:b/>
          <w:sz w:val="28"/>
          <w:szCs w:val="28"/>
        </w:rPr>
        <w:t>20 годы»(2</w:t>
      </w:r>
      <w:r>
        <w:rPr>
          <w:b/>
          <w:sz w:val="28"/>
          <w:szCs w:val="28"/>
        </w:rPr>
        <w:t xml:space="preserve"> этап)</w:t>
      </w:r>
    </w:p>
    <w:p w:rsidR="00EC488B" w:rsidRDefault="00EC488B" w:rsidP="00EC488B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EC488B" w:rsidRDefault="00EC488B" w:rsidP="00EC488B">
      <w:pPr>
        <w:rPr>
          <w:sz w:val="28"/>
          <w:szCs w:val="28"/>
        </w:rPr>
      </w:pPr>
      <w:r>
        <w:rPr>
          <w:sz w:val="28"/>
          <w:szCs w:val="28"/>
        </w:rPr>
        <w:t xml:space="preserve">    Целью  Программы  является  создание условий для устойчивого функционирования и развития малого и среднего предпринимательства, увеличения его вклада в социально-экономическое развитие Зеньковского сельсовета Константиновского района Амурской области.</w:t>
      </w:r>
    </w:p>
    <w:p w:rsidR="00EC488B" w:rsidRDefault="00EC488B" w:rsidP="00EC488B">
      <w:pPr>
        <w:rPr>
          <w:sz w:val="28"/>
          <w:szCs w:val="28"/>
        </w:rPr>
      </w:pPr>
      <w:r>
        <w:rPr>
          <w:sz w:val="28"/>
          <w:szCs w:val="28"/>
        </w:rPr>
        <w:t xml:space="preserve"> Для её достижения необходимо решить ряд задач:</w:t>
      </w:r>
    </w:p>
    <w:p w:rsidR="00EC488B" w:rsidRDefault="00EC488B" w:rsidP="00EC488B">
      <w:pPr>
        <w:widowControl w:val="0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- Оказание поддержки субъектам малого и среднего предпринимательства Зеньковского  сельсовета Константиновского района Амурской области;</w:t>
      </w:r>
    </w:p>
    <w:p w:rsidR="00EC488B" w:rsidRDefault="00EC488B" w:rsidP="00EC488B">
      <w:pPr>
        <w:widowControl w:val="0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Повышение конкурентоспособности субъектов малого и среднего предпринимательства на рынке;</w:t>
      </w:r>
    </w:p>
    <w:p w:rsidR="00EC488B" w:rsidRDefault="00EC488B" w:rsidP="00EC488B">
      <w:pPr>
        <w:rPr>
          <w:sz w:val="28"/>
          <w:szCs w:val="28"/>
        </w:rPr>
      </w:pPr>
      <w:r>
        <w:rPr>
          <w:sz w:val="28"/>
          <w:szCs w:val="28"/>
        </w:rPr>
        <w:t xml:space="preserve"> -   Расширение доступа субъектов малого и среднего предпринимательства Зеньковского сельсовета Константиновского района Амурской области к информационным и консультационным услугам.</w:t>
      </w:r>
    </w:p>
    <w:p w:rsidR="00EC488B" w:rsidRDefault="00EC488B" w:rsidP="00EC488B">
      <w:pPr>
        <w:rPr>
          <w:sz w:val="28"/>
          <w:szCs w:val="28"/>
        </w:rPr>
      </w:pPr>
      <w:r>
        <w:rPr>
          <w:sz w:val="28"/>
          <w:szCs w:val="28"/>
        </w:rPr>
        <w:t xml:space="preserve">    Целевыми индикаторами и показателями Программы являются</w:t>
      </w:r>
      <w:proofErr w:type="gramStart"/>
      <w:r>
        <w:rPr>
          <w:sz w:val="28"/>
          <w:szCs w:val="28"/>
        </w:rPr>
        <w:t xml:space="preserve"> :</w:t>
      </w:r>
      <w:proofErr w:type="gramEnd"/>
    </w:p>
    <w:p w:rsidR="00EC488B" w:rsidRDefault="00EC488B" w:rsidP="00EC488B">
      <w:pPr>
        <w:widowControl w:val="0"/>
        <w:spacing w:line="276" w:lineRule="auto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- Количество переданных во владение и (или) в пользование субъектам МСП, организациям, образующим инфраструктуру поддержки предпринимательства, муниципального имущества, в том числе земельных участков, зданий, строений, сооружений, нежилых помещений, оборудования, машин, механизмов, установок, транспортных средств, инвентаря, инструментов на возмездной основе, безвозмездной основе или на льготных условиях.</w:t>
      </w:r>
      <w:proofErr w:type="gramEnd"/>
    </w:p>
    <w:p w:rsidR="00EC488B" w:rsidRDefault="00EC488B" w:rsidP="00EC488B">
      <w:pPr>
        <w:widowControl w:val="0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- Проведение мониторинга деятельности малого и среднего предпринимательства Зеньковского сельсовета.</w:t>
      </w:r>
    </w:p>
    <w:p w:rsidR="00EC488B" w:rsidRDefault="00267955" w:rsidP="00EC488B">
      <w:pPr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  На выполнение Программы в 2020</w:t>
      </w:r>
      <w:r w:rsidR="00EC488B">
        <w:rPr>
          <w:sz w:val="28"/>
          <w:szCs w:val="28"/>
        </w:rPr>
        <w:t xml:space="preserve"> году  было выделено  1 </w:t>
      </w:r>
      <w:r w:rsidR="00EC488B">
        <w:rPr>
          <w:sz w:val="28"/>
          <w:szCs w:val="28"/>
          <w:lang w:eastAsia="en-US"/>
        </w:rPr>
        <w:t xml:space="preserve">тыс. рублей. </w:t>
      </w:r>
      <w:r w:rsidR="00EC488B">
        <w:rPr>
          <w:spacing w:val="-4"/>
          <w:sz w:val="28"/>
          <w:szCs w:val="28"/>
        </w:rPr>
        <w:t xml:space="preserve">Запланированные средства </w:t>
      </w:r>
      <w:r w:rsidR="00EC488B">
        <w:rPr>
          <w:sz w:val="28"/>
          <w:szCs w:val="28"/>
        </w:rPr>
        <w:t xml:space="preserve"> фактически   освоены на 100 %. </w:t>
      </w:r>
      <w:r w:rsidR="00EC488B">
        <w:rPr>
          <w:color w:val="000000"/>
          <w:sz w:val="28"/>
          <w:szCs w:val="28"/>
        </w:rPr>
        <w:t xml:space="preserve">  Данная программа является эффективной.</w:t>
      </w:r>
    </w:p>
    <w:p w:rsidR="00EC488B" w:rsidRDefault="00EC488B" w:rsidP="00EC488B">
      <w:pPr>
        <w:rPr>
          <w:color w:val="000000"/>
          <w:sz w:val="28"/>
          <w:szCs w:val="28"/>
        </w:rPr>
      </w:pPr>
    </w:p>
    <w:p w:rsidR="00EC488B" w:rsidRDefault="00EC488B" w:rsidP="00EC488B">
      <w:pPr>
        <w:jc w:val="center"/>
        <w:rPr>
          <w:b/>
          <w:bCs/>
          <w:sz w:val="28"/>
          <w:szCs w:val="28"/>
        </w:rPr>
      </w:pPr>
      <w:bookmarkStart w:id="0" w:name="_Toc368380525"/>
      <w:r>
        <w:rPr>
          <w:b/>
          <w:bCs/>
          <w:sz w:val="28"/>
          <w:szCs w:val="28"/>
        </w:rPr>
        <w:t>Муниципальная программа «</w:t>
      </w:r>
      <w:bookmarkEnd w:id="0"/>
      <w:r>
        <w:rPr>
          <w:b/>
          <w:bCs/>
          <w:sz w:val="28"/>
          <w:szCs w:val="28"/>
        </w:rPr>
        <w:t>Комплексное развитие систем коммунальной инфраструктуры на территории Зеньковского сельсовета на  2011 – 2021г.г.»</w:t>
      </w:r>
    </w:p>
    <w:p w:rsidR="00EC488B" w:rsidRDefault="00EC488B" w:rsidP="00EC488B">
      <w:pPr>
        <w:rPr>
          <w:sz w:val="28"/>
          <w:szCs w:val="28"/>
        </w:rPr>
      </w:pPr>
    </w:p>
    <w:p w:rsidR="00EC488B" w:rsidRDefault="00EC488B" w:rsidP="00EC488B">
      <w:pPr>
        <w:rPr>
          <w:sz w:val="28"/>
          <w:szCs w:val="28"/>
        </w:rPr>
      </w:pPr>
      <w:r>
        <w:rPr>
          <w:sz w:val="28"/>
          <w:szCs w:val="28"/>
        </w:rPr>
        <w:t xml:space="preserve"> Программа рассчитана на период с 2011 по 2021 годы.</w:t>
      </w:r>
    </w:p>
    <w:p w:rsidR="00EC488B" w:rsidRDefault="00EC488B" w:rsidP="00EC488B">
      <w:pPr>
        <w:rPr>
          <w:sz w:val="28"/>
          <w:szCs w:val="28"/>
        </w:rPr>
      </w:pPr>
      <w:r>
        <w:rPr>
          <w:sz w:val="28"/>
          <w:szCs w:val="28"/>
        </w:rPr>
        <w:t>Цель Программы – Качественное и надёжное обеспечение коммунальными услугами потребителей муниципального образования Зеньковский сельсовет.</w:t>
      </w:r>
    </w:p>
    <w:p w:rsidR="00EC488B" w:rsidRDefault="00EC488B" w:rsidP="00EC488B">
      <w:pPr>
        <w:rPr>
          <w:sz w:val="28"/>
          <w:szCs w:val="28"/>
        </w:rPr>
      </w:pPr>
      <w:r>
        <w:rPr>
          <w:sz w:val="28"/>
          <w:szCs w:val="28"/>
        </w:rPr>
        <w:t xml:space="preserve"> Для реализации поставленной  цели необходимо решить следующие задачи:</w:t>
      </w:r>
    </w:p>
    <w:p w:rsidR="00EC488B" w:rsidRDefault="00EC488B" w:rsidP="00EC488B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-обеспечение подключения к системам коммунальной инфра вводимых объектов жилищного фонда и социальной сферы;</w:t>
      </w:r>
    </w:p>
    <w:p w:rsidR="00EC488B" w:rsidRDefault="00EC488B" w:rsidP="00EC488B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-строительство и модернизация систем коммунальной инфраструктуры и объектов, используемых для утилизации и захоронения твёрдых бытовых отходов, в соответствии с потребностями жилищного и промышленного строительства;</w:t>
      </w:r>
    </w:p>
    <w:p w:rsidR="00EC488B" w:rsidRDefault="00EC488B" w:rsidP="00EC488B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повышение качества производимых организациями коммунального комплекса товаров и оказываемых услуг;</w:t>
      </w:r>
    </w:p>
    <w:p w:rsidR="00EC488B" w:rsidRDefault="00EC488B" w:rsidP="00EC488B">
      <w:pPr>
        <w:rPr>
          <w:sz w:val="28"/>
          <w:szCs w:val="28"/>
        </w:rPr>
      </w:pPr>
      <w:r>
        <w:rPr>
          <w:sz w:val="28"/>
          <w:szCs w:val="28"/>
        </w:rPr>
        <w:t>- улучшение экологической ситуации на территории Зеньковского сельсовета Амурской области.</w:t>
      </w:r>
    </w:p>
    <w:p w:rsidR="00EC488B" w:rsidRDefault="00EC488B" w:rsidP="00EC488B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Ожидаемые результаты реализации  Программы - повышение качества производимых организациями коммунального  комплекса  товаров и оказываемых услуг с 90% в 2011 году до 100% в 2021 году;</w:t>
      </w:r>
    </w:p>
    <w:p w:rsidR="00EC488B" w:rsidRDefault="00EC488B" w:rsidP="00EC488B">
      <w:pPr>
        <w:widowControl w:val="0"/>
        <w:rPr>
          <w:sz w:val="28"/>
          <w:szCs w:val="28"/>
        </w:rPr>
      </w:pPr>
      <w:r>
        <w:rPr>
          <w:sz w:val="28"/>
          <w:szCs w:val="28"/>
        </w:rPr>
        <w:t>- снижение выявленных  нарушений в области обращения с отходами производства и потребления с 20% в 2011 году до 0% в 2021 году.</w:t>
      </w:r>
    </w:p>
    <w:p w:rsidR="00EC488B" w:rsidRDefault="00267955" w:rsidP="00EC488B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В 2020</w:t>
      </w:r>
      <w:r w:rsidR="00EC488B">
        <w:rPr>
          <w:sz w:val="28"/>
          <w:szCs w:val="28"/>
        </w:rPr>
        <w:t xml:space="preserve"> году на реализацию плановых мероприятий  было запланировано </w:t>
      </w:r>
      <w:r>
        <w:rPr>
          <w:sz w:val="28"/>
          <w:szCs w:val="28"/>
        </w:rPr>
        <w:t>792038,57</w:t>
      </w:r>
      <w:r w:rsidR="00EC488B">
        <w:rPr>
          <w:sz w:val="28"/>
          <w:szCs w:val="28"/>
        </w:rPr>
        <w:t xml:space="preserve"> рублей. </w:t>
      </w:r>
      <w:r w:rsidR="00EC488B">
        <w:rPr>
          <w:spacing w:val="-4"/>
          <w:sz w:val="28"/>
          <w:szCs w:val="28"/>
        </w:rPr>
        <w:t xml:space="preserve">Запланированные средства </w:t>
      </w:r>
      <w:r w:rsidR="00EC488B">
        <w:rPr>
          <w:sz w:val="28"/>
          <w:szCs w:val="28"/>
        </w:rPr>
        <w:t xml:space="preserve"> фактически   освоены на  100 %.</w:t>
      </w:r>
    </w:p>
    <w:p w:rsidR="00EC488B" w:rsidRDefault="00EC488B" w:rsidP="00EC488B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proofErr w:type="gramStart"/>
      <w:r>
        <w:rPr>
          <w:sz w:val="28"/>
          <w:szCs w:val="28"/>
        </w:rPr>
        <w:t>Исходя из качественной шкалы оценки реализации программ данная программа является</w:t>
      </w:r>
      <w:proofErr w:type="gramEnd"/>
      <w:r>
        <w:rPr>
          <w:sz w:val="28"/>
          <w:szCs w:val="28"/>
        </w:rPr>
        <w:t xml:space="preserve">  эффективной.</w:t>
      </w:r>
    </w:p>
    <w:p w:rsidR="00EC488B" w:rsidRDefault="00EC488B" w:rsidP="00EC488B">
      <w:pPr>
        <w:autoSpaceDE w:val="0"/>
        <w:autoSpaceDN w:val="0"/>
        <w:adjustRightInd w:val="0"/>
        <w:ind w:left="720"/>
        <w:jc w:val="both"/>
        <w:rPr>
          <w:sz w:val="28"/>
          <w:szCs w:val="28"/>
        </w:rPr>
      </w:pPr>
    </w:p>
    <w:p w:rsidR="00EC488B" w:rsidRDefault="00EC488B" w:rsidP="00EC488B">
      <w:pPr>
        <w:widowControl w:val="0"/>
        <w:rPr>
          <w:sz w:val="28"/>
          <w:szCs w:val="28"/>
        </w:rPr>
      </w:pPr>
    </w:p>
    <w:p w:rsidR="00EC488B" w:rsidRDefault="00EC488B" w:rsidP="00EC488B">
      <w:pPr>
        <w:widowControl w:val="0"/>
        <w:rPr>
          <w:sz w:val="28"/>
          <w:szCs w:val="28"/>
        </w:rPr>
      </w:pPr>
      <w:r>
        <w:rPr>
          <w:sz w:val="28"/>
          <w:szCs w:val="28"/>
        </w:rPr>
        <w:t xml:space="preserve">   </w:t>
      </w:r>
    </w:p>
    <w:p w:rsidR="00EC488B" w:rsidRDefault="00EC488B" w:rsidP="00EC488B">
      <w:pPr>
        <w:rPr>
          <w:sz w:val="28"/>
          <w:szCs w:val="28"/>
        </w:rPr>
      </w:pPr>
      <w:r>
        <w:rPr>
          <w:b/>
          <w:sz w:val="28"/>
          <w:szCs w:val="28"/>
        </w:rPr>
        <w:t>Муниципальная программа  «Развитие физической культуры и спорта на территории  муниципального образовании Зеньковский сельсовет на 2017-2021 годы»</w:t>
      </w:r>
    </w:p>
    <w:p w:rsidR="00EC488B" w:rsidRDefault="00EC488B" w:rsidP="00EC488B"/>
    <w:p w:rsidR="00EC488B" w:rsidRDefault="00EC488B" w:rsidP="00EC488B">
      <w:pPr>
        <w:rPr>
          <w:sz w:val="28"/>
          <w:szCs w:val="28"/>
        </w:rPr>
      </w:pPr>
      <w:r>
        <w:rPr>
          <w:sz w:val="28"/>
          <w:szCs w:val="28"/>
        </w:rPr>
        <w:t>Программа рассчитана на период с 2017 по 2021 годы.</w:t>
      </w:r>
    </w:p>
    <w:p w:rsidR="00EC488B" w:rsidRDefault="00EC488B" w:rsidP="00EC488B">
      <w:pPr>
        <w:rPr>
          <w:sz w:val="28"/>
          <w:szCs w:val="28"/>
        </w:rPr>
      </w:pPr>
      <w:r>
        <w:rPr>
          <w:sz w:val="28"/>
          <w:szCs w:val="28"/>
        </w:rPr>
        <w:t>Цель Программы – Создание условий для дополнительного привлечения населения Зеньковского сельсовета  к занятиям физической культурой и спортом, улучшение физической подготовленности и физического развития.</w:t>
      </w:r>
    </w:p>
    <w:p w:rsidR="00EC488B" w:rsidRDefault="00EC488B" w:rsidP="00EC488B">
      <w:pPr>
        <w:rPr>
          <w:sz w:val="28"/>
          <w:szCs w:val="28"/>
        </w:rPr>
      </w:pPr>
      <w:r>
        <w:rPr>
          <w:sz w:val="28"/>
          <w:szCs w:val="28"/>
        </w:rPr>
        <w:t xml:space="preserve"> Для реализации поставленной  цели необходимо решить следующие задачи:</w:t>
      </w:r>
    </w:p>
    <w:p w:rsidR="00EC488B" w:rsidRDefault="00EC488B" w:rsidP="00EC488B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-повышения интереса различных категорий граждан к занятиям физической культурой и спортом;</w:t>
      </w:r>
    </w:p>
    <w:p w:rsidR="00EC488B" w:rsidRDefault="00EC488B" w:rsidP="00EC488B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-создание условий для активного досуга и укрепления здоровья населения средствами  физической культуры и спорта;</w:t>
      </w:r>
    </w:p>
    <w:p w:rsidR="00EC488B" w:rsidRDefault="00EC488B" w:rsidP="00EC488B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- формирование у населения устойчивой мотивации к регулярным занятиям физической культурой и спортом;</w:t>
      </w:r>
    </w:p>
    <w:p w:rsidR="00EC488B" w:rsidRDefault="00EC488B" w:rsidP="00EC488B">
      <w:pPr>
        <w:rPr>
          <w:sz w:val="28"/>
          <w:szCs w:val="28"/>
        </w:rPr>
      </w:pPr>
      <w:r>
        <w:rPr>
          <w:sz w:val="28"/>
          <w:szCs w:val="28"/>
        </w:rPr>
        <w:t>- расширение оздоровительной и профилактической работы с детьми, подростками и молодёжью;</w:t>
      </w:r>
    </w:p>
    <w:p w:rsidR="00EC488B" w:rsidRDefault="00EC488B" w:rsidP="00EC488B">
      <w:pPr>
        <w:rPr>
          <w:sz w:val="28"/>
          <w:szCs w:val="28"/>
        </w:rPr>
      </w:pPr>
      <w:r>
        <w:rPr>
          <w:sz w:val="28"/>
          <w:szCs w:val="28"/>
        </w:rPr>
        <w:t>- приобретение спортивного инвентаря, детских площадок, формы;</w:t>
      </w:r>
    </w:p>
    <w:p w:rsidR="00EC488B" w:rsidRDefault="00EC488B" w:rsidP="00EC488B">
      <w:pPr>
        <w:rPr>
          <w:sz w:val="28"/>
          <w:szCs w:val="28"/>
        </w:rPr>
      </w:pPr>
      <w:r>
        <w:rPr>
          <w:sz w:val="28"/>
          <w:szCs w:val="28"/>
        </w:rPr>
        <w:t>- устойчивое финансовое обеспечение физической культуры и спорта в селах сельсовета.</w:t>
      </w:r>
    </w:p>
    <w:p w:rsidR="00EC488B" w:rsidRDefault="00EC488B" w:rsidP="00EC488B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Ожидаемые результаты реализации  Программы </w:t>
      </w:r>
      <w:proofErr w:type="gramStart"/>
      <w:r>
        <w:rPr>
          <w:sz w:val="28"/>
          <w:szCs w:val="28"/>
        </w:rPr>
        <w:t>–у</w:t>
      </w:r>
      <w:proofErr w:type="gramEnd"/>
      <w:r>
        <w:rPr>
          <w:sz w:val="28"/>
          <w:szCs w:val="28"/>
        </w:rPr>
        <w:t>величить число занимающихся физической культурой и спортом детей и подростков, количество спортивных мероприятий.</w:t>
      </w:r>
    </w:p>
    <w:p w:rsidR="00EC488B" w:rsidRDefault="00267955" w:rsidP="00EC488B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В 2020</w:t>
      </w:r>
      <w:r w:rsidR="00EC488B">
        <w:rPr>
          <w:sz w:val="28"/>
          <w:szCs w:val="28"/>
        </w:rPr>
        <w:t xml:space="preserve"> году на реализацию плановых мероприятий  было запланировано </w:t>
      </w:r>
      <w:r>
        <w:rPr>
          <w:sz w:val="28"/>
          <w:szCs w:val="28"/>
        </w:rPr>
        <w:t>200</w:t>
      </w:r>
      <w:r w:rsidR="00EC488B">
        <w:rPr>
          <w:sz w:val="28"/>
          <w:szCs w:val="28"/>
        </w:rPr>
        <w:t xml:space="preserve"> тыс. рублей. </w:t>
      </w:r>
      <w:r w:rsidR="00EC488B">
        <w:rPr>
          <w:spacing w:val="-4"/>
          <w:sz w:val="28"/>
          <w:szCs w:val="28"/>
        </w:rPr>
        <w:t xml:space="preserve">Запланированные средства </w:t>
      </w:r>
      <w:r w:rsidR="00EC488B">
        <w:rPr>
          <w:sz w:val="28"/>
          <w:szCs w:val="28"/>
        </w:rPr>
        <w:t xml:space="preserve"> фактически   освоены на  100 %.</w:t>
      </w:r>
    </w:p>
    <w:p w:rsidR="00EC488B" w:rsidRDefault="00EC488B" w:rsidP="00EC488B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proofErr w:type="gramStart"/>
      <w:r>
        <w:rPr>
          <w:sz w:val="28"/>
          <w:szCs w:val="28"/>
        </w:rPr>
        <w:t>Исходя из качественной шкалы оценки реализации программ данная программа является</w:t>
      </w:r>
      <w:proofErr w:type="gramEnd"/>
      <w:r>
        <w:rPr>
          <w:sz w:val="28"/>
          <w:szCs w:val="28"/>
        </w:rPr>
        <w:t xml:space="preserve">  эффективной.</w:t>
      </w:r>
    </w:p>
    <w:p w:rsidR="00EC488B" w:rsidRDefault="00EC488B" w:rsidP="00EC488B"/>
    <w:p w:rsidR="00EC488B" w:rsidRDefault="00EC488B" w:rsidP="00EC488B"/>
    <w:p w:rsidR="00EC488B" w:rsidRDefault="00EC488B" w:rsidP="00EC488B"/>
    <w:p w:rsidR="00EC488B" w:rsidRDefault="00EC488B" w:rsidP="00EC488B"/>
    <w:p w:rsidR="00EC488B" w:rsidRDefault="00EC488B" w:rsidP="00EC488B"/>
    <w:p w:rsidR="00EC488B" w:rsidRPr="001973E0" w:rsidRDefault="00EC488B" w:rsidP="00EC488B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0"/>
          <w:szCs w:val="20"/>
        </w:rPr>
      </w:pPr>
      <w:r>
        <w:rPr>
          <w:b/>
          <w:sz w:val="28"/>
          <w:szCs w:val="28"/>
        </w:rPr>
        <w:t>Муниципальная программа  «</w:t>
      </w:r>
      <w:r w:rsidRPr="001973E0">
        <w:rPr>
          <w:b/>
          <w:bCs/>
          <w:sz w:val="28"/>
          <w:szCs w:val="28"/>
        </w:rPr>
        <w:t>Энергосбережение и повышение энергетической эффективности в Зеньковском сельсовете</w:t>
      </w:r>
      <w:r w:rsidRPr="00A8719F">
        <w:rPr>
          <w:b/>
          <w:bCs/>
          <w:sz w:val="20"/>
          <w:szCs w:val="20"/>
        </w:rPr>
        <w:t xml:space="preserve"> </w:t>
      </w:r>
      <w:r>
        <w:rPr>
          <w:b/>
          <w:sz w:val="28"/>
          <w:szCs w:val="28"/>
        </w:rPr>
        <w:t>на 2017-2021 годы»</w:t>
      </w:r>
    </w:p>
    <w:p w:rsidR="00EC488B" w:rsidRDefault="00EC488B" w:rsidP="00EC488B"/>
    <w:p w:rsidR="00EC488B" w:rsidRDefault="00EC488B" w:rsidP="00EC488B">
      <w:pPr>
        <w:jc w:val="both"/>
        <w:rPr>
          <w:sz w:val="28"/>
          <w:szCs w:val="28"/>
        </w:rPr>
      </w:pPr>
      <w:r>
        <w:rPr>
          <w:sz w:val="28"/>
          <w:szCs w:val="28"/>
        </w:rPr>
        <w:t>Срок реализации Программы – 2017 - 2021 годы</w:t>
      </w:r>
      <w:proofErr w:type="gramStart"/>
      <w:r>
        <w:rPr>
          <w:sz w:val="28"/>
          <w:szCs w:val="28"/>
        </w:rPr>
        <w:t xml:space="preserve"> .</w:t>
      </w:r>
      <w:proofErr w:type="gramEnd"/>
    </w:p>
    <w:p w:rsidR="00EC488B" w:rsidRDefault="00EC488B" w:rsidP="00EC488B">
      <w:pPr>
        <w:jc w:val="both"/>
        <w:rPr>
          <w:color w:val="000000"/>
          <w:sz w:val="28"/>
          <w:szCs w:val="28"/>
        </w:rPr>
      </w:pPr>
      <w:r>
        <w:rPr>
          <w:b/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Цель Программы – </w:t>
      </w:r>
      <w:r>
        <w:rPr>
          <w:color w:val="000000"/>
          <w:sz w:val="28"/>
          <w:szCs w:val="28"/>
        </w:rPr>
        <w:t xml:space="preserve">Снижение затрат при производстве, передаче и потреблении  электрической и тепловой энергии, воды в бюджетной, социальной сфере и жилищно-коммунальном хозяйстве, включая население Зеньковского сельсовета. </w:t>
      </w:r>
    </w:p>
    <w:p w:rsidR="00EC488B" w:rsidRDefault="00EC488B" w:rsidP="00EC488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Для ее достижения необходимо решение следующих основных задач:</w:t>
      </w:r>
    </w:p>
    <w:p w:rsidR="00EC488B" w:rsidRDefault="00EC488B" w:rsidP="00EC488B">
      <w:pPr>
        <w:jc w:val="both"/>
        <w:rPr>
          <w:sz w:val="28"/>
          <w:szCs w:val="28"/>
        </w:rPr>
      </w:pPr>
      <w:r>
        <w:rPr>
          <w:sz w:val="28"/>
          <w:szCs w:val="28"/>
        </w:rPr>
        <w:t>- энергосбережение и повышение энергетической эффективности на территории Зеньковского сельсовета. Мероприятия по энергосбережению, имеющие системный характер.</w:t>
      </w:r>
    </w:p>
    <w:p w:rsidR="00EC488B" w:rsidRDefault="00EC488B" w:rsidP="00EC488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Ожидаемые результаты: </w:t>
      </w:r>
    </w:p>
    <w:p w:rsidR="00EC488B" w:rsidRDefault="00EC488B" w:rsidP="00EC488B">
      <w:pPr>
        <w:jc w:val="both"/>
        <w:rPr>
          <w:sz w:val="28"/>
          <w:szCs w:val="28"/>
        </w:rPr>
      </w:pPr>
      <w:r>
        <w:rPr>
          <w:sz w:val="28"/>
          <w:szCs w:val="28"/>
        </w:rPr>
        <w:t>- оснащение бюджетных учреждений поселений приборами учёта</w:t>
      </w:r>
      <w:proofErr w:type="gramStart"/>
      <w:r>
        <w:rPr>
          <w:sz w:val="28"/>
          <w:szCs w:val="28"/>
        </w:rPr>
        <w:t xml:space="preserve"> ;</w:t>
      </w:r>
      <w:proofErr w:type="gramEnd"/>
    </w:p>
    <w:p w:rsidR="00EC488B" w:rsidRDefault="00EC488B" w:rsidP="00EC488B">
      <w:pPr>
        <w:jc w:val="both"/>
        <w:rPr>
          <w:sz w:val="28"/>
          <w:szCs w:val="28"/>
        </w:rPr>
      </w:pPr>
      <w:r>
        <w:rPr>
          <w:sz w:val="28"/>
          <w:szCs w:val="28"/>
        </w:rPr>
        <w:t>- снижение  потребления бюджетными учреждениями поселений топливно-энергетических ресурсов;</w:t>
      </w:r>
    </w:p>
    <w:p w:rsidR="00EC488B" w:rsidRDefault="00EC488B" w:rsidP="00EC488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увеличение доли специалистов бюджетных учреждений, ответственных за энергосбережение, прошедших обучение или повышение квалификации в области </w:t>
      </w:r>
      <w:proofErr w:type="spellStart"/>
      <w:r>
        <w:rPr>
          <w:sz w:val="28"/>
          <w:szCs w:val="28"/>
        </w:rPr>
        <w:t>энергоменеджмента</w:t>
      </w:r>
      <w:proofErr w:type="spellEnd"/>
      <w:r>
        <w:rPr>
          <w:sz w:val="28"/>
          <w:szCs w:val="28"/>
        </w:rPr>
        <w:t xml:space="preserve"> до 100 %.</w:t>
      </w:r>
    </w:p>
    <w:p w:rsidR="00EC488B" w:rsidRDefault="00EC488B" w:rsidP="00EC488B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267955">
        <w:rPr>
          <w:sz w:val="28"/>
          <w:szCs w:val="28"/>
        </w:rPr>
        <w:t>В 2020</w:t>
      </w:r>
      <w:r>
        <w:rPr>
          <w:sz w:val="28"/>
          <w:szCs w:val="28"/>
        </w:rPr>
        <w:t xml:space="preserve"> году    для реализации данной программы в  сельский бюджет было запланировано </w:t>
      </w:r>
      <w:r w:rsidR="00267955">
        <w:rPr>
          <w:sz w:val="28"/>
          <w:szCs w:val="28"/>
        </w:rPr>
        <w:t>1</w:t>
      </w:r>
      <w:r>
        <w:rPr>
          <w:sz w:val="28"/>
          <w:szCs w:val="28"/>
        </w:rPr>
        <w:t>0,00 тыс. руб.</w:t>
      </w:r>
    </w:p>
    <w:p w:rsidR="00EC488B" w:rsidRDefault="00EC488B" w:rsidP="00EC488B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pacing w:val="-4"/>
          <w:sz w:val="28"/>
          <w:szCs w:val="28"/>
        </w:rPr>
        <w:t xml:space="preserve">Запланированные средства </w:t>
      </w:r>
      <w:r>
        <w:rPr>
          <w:sz w:val="28"/>
          <w:szCs w:val="28"/>
        </w:rPr>
        <w:t xml:space="preserve"> фактически   освоены на 100 %. </w:t>
      </w:r>
      <w:proofErr w:type="gramStart"/>
      <w:r>
        <w:rPr>
          <w:sz w:val="28"/>
          <w:szCs w:val="28"/>
        </w:rPr>
        <w:t>Исходя из качественной шкалы оценки реализации программ данная программа является</w:t>
      </w:r>
      <w:proofErr w:type="gramEnd"/>
      <w:r>
        <w:rPr>
          <w:sz w:val="28"/>
          <w:szCs w:val="28"/>
        </w:rPr>
        <w:t xml:space="preserve">  эффективной.</w:t>
      </w:r>
    </w:p>
    <w:p w:rsidR="00E042A6" w:rsidRDefault="00E042A6"/>
    <w:p w:rsidR="00E042A6" w:rsidRDefault="00E042A6">
      <w:pPr>
        <w:rPr>
          <w:b/>
          <w:sz w:val="28"/>
          <w:szCs w:val="28"/>
        </w:rPr>
      </w:pPr>
      <w:r w:rsidRPr="00E042A6">
        <w:rPr>
          <w:b/>
          <w:sz w:val="28"/>
          <w:szCs w:val="28"/>
        </w:rPr>
        <w:t>Муниципальная программа «Комплексное благоустройство территории Зеньковского сель</w:t>
      </w:r>
      <w:r>
        <w:rPr>
          <w:b/>
          <w:sz w:val="28"/>
          <w:szCs w:val="28"/>
        </w:rPr>
        <w:t>совета.</w:t>
      </w:r>
    </w:p>
    <w:p w:rsidR="00E042A6" w:rsidRDefault="00E042A6">
      <w:pPr>
        <w:rPr>
          <w:b/>
          <w:sz w:val="28"/>
          <w:szCs w:val="28"/>
        </w:rPr>
      </w:pPr>
    </w:p>
    <w:p w:rsidR="00E042A6" w:rsidRDefault="00E042A6" w:rsidP="00E042A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042A6">
        <w:rPr>
          <w:rFonts w:ascii="Times New Roman" w:hAnsi="Times New Roman" w:cs="Times New Roman"/>
          <w:sz w:val="28"/>
          <w:szCs w:val="28"/>
        </w:rPr>
        <w:t>Основные цели программы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E042A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042A6" w:rsidRPr="00E042A6" w:rsidRDefault="00E042A6" w:rsidP="00E042A6">
      <w:pPr>
        <w:pStyle w:val="ConsPlusNonforma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042A6">
        <w:rPr>
          <w:rFonts w:ascii="Times New Roman" w:hAnsi="Times New Roman" w:cs="Times New Roman"/>
          <w:sz w:val="28"/>
          <w:szCs w:val="28"/>
        </w:rPr>
        <w:t xml:space="preserve">- </w:t>
      </w:r>
      <w:r w:rsidRPr="00E042A6">
        <w:rPr>
          <w:rFonts w:ascii="Times New Roman" w:hAnsi="Times New Roman" w:cs="Times New Roman"/>
          <w:color w:val="000000"/>
          <w:sz w:val="28"/>
          <w:szCs w:val="28"/>
        </w:rPr>
        <w:t>Совершенствование системы комплексного благоустройства муниципального образования Зеньковский сельсовет;</w:t>
      </w:r>
    </w:p>
    <w:p w:rsidR="00E042A6" w:rsidRPr="00E042A6" w:rsidRDefault="00E042A6" w:rsidP="00E042A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042A6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Pr="00E042A6">
        <w:rPr>
          <w:rFonts w:ascii="Times New Roman" w:hAnsi="Times New Roman" w:cs="Times New Roman"/>
          <w:sz w:val="28"/>
          <w:szCs w:val="28"/>
        </w:rPr>
        <w:t>Повышение уровня внешнего благоустройства и</w:t>
      </w:r>
      <w:r w:rsidRPr="00E042A6">
        <w:rPr>
          <w:rFonts w:ascii="Times New Roman" w:hAnsi="Times New Roman" w:cs="Times New Roman"/>
          <w:sz w:val="28"/>
          <w:szCs w:val="28"/>
        </w:rPr>
        <w:br/>
        <w:t xml:space="preserve">санитарного содержания населенных пунктов </w:t>
      </w:r>
      <w:r w:rsidRPr="00E042A6">
        <w:rPr>
          <w:rFonts w:ascii="Times New Roman" w:hAnsi="Times New Roman" w:cs="Times New Roman"/>
          <w:color w:val="000000"/>
          <w:sz w:val="28"/>
          <w:szCs w:val="28"/>
        </w:rPr>
        <w:t>Зеньковка и Золотоножка;</w:t>
      </w:r>
    </w:p>
    <w:p w:rsidR="00E042A6" w:rsidRPr="00E042A6" w:rsidRDefault="00E042A6" w:rsidP="00E042A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042A6">
        <w:rPr>
          <w:rFonts w:ascii="Times New Roman" w:hAnsi="Times New Roman" w:cs="Times New Roman"/>
          <w:sz w:val="28"/>
          <w:szCs w:val="28"/>
        </w:rPr>
        <w:t xml:space="preserve">-  Совершенствование </w:t>
      </w:r>
      <w:proofErr w:type="gramStart"/>
      <w:r w:rsidRPr="00E042A6">
        <w:rPr>
          <w:rFonts w:ascii="Times New Roman" w:hAnsi="Times New Roman" w:cs="Times New Roman"/>
          <w:sz w:val="28"/>
          <w:szCs w:val="28"/>
        </w:rPr>
        <w:t>эстетического вида</w:t>
      </w:r>
      <w:proofErr w:type="gramEnd"/>
      <w:r w:rsidRPr="00E042A6">
        <w:rPr>
          <w:rFonts w:ascii="Times New Roman" w:hAnsi="Times New Roman" w:cs="Times New Roman"/>
          <w:sz w:val="28"/>
          <w:szCs w:val="28"/>
        </w:rPr>
        <w:t xml:space="preserve"> </w:t>
      </w:r>
      <w:r w:rsidRPr="00E042A6">
        <w:rPr>
          <w:rFonts w:ascii="Times New Roman" w:hAnsi="Times New Roman" w:cs="Times New Roman"/>
          <w:color w:val="000000"/>
          <w:sz w:val="28"/>
          <w:szCs w:val="28"/>
        </w:rPr>
        <w:t xml:space="preserve">сельских поселений, </w:t>
      </w:r>
      <w:r w:rsidRPr="00E042A6">
        <w:rPr>
          <w:rFonts w:ascii="Times New Roman" w:hAnsi="Times New Roman" w:cs="Times New Roman"/>
          <w:sz w:val="28"/>
          <w:szCs w:val="28"/>
        </w:rPr>
        <w:t>создание гармоничной архитектурно-ландшафтной среды</w:t>
      </w:r>
    </w:p>
    <w:p w:rsidR="00E042A6" w:rsidRPr="00E042A6" w:rsidRDefault="00E042A6" w:rsidP="00E042A6">
      <w:pPr>
        <w:pStyle w:val="HTML"/>
        <w:jc w:val="both"/>
        <w:rPr>
          <w:rFonts w:ascii="Times New Roman" w:hAnsi="Times New Roman" w:cs="Times New Roman"/>
          <w:sz w:val="28"/>
          <w:szCs w:val="28"/>
        </w:rPr>
      </w:pPr>
      <w:r w:rsidRPr="00E042A6">
        <w:rPr>
          <w:rFonts w:ascii="Times New Roman" w:hAnsi="Times New Roman" w:cs="Times New Roman"/>
          <w:sz w:val="28"/>
          <w:szCs w:val="28"/>
        </w:rPr>
        <w:t>- Активизации работ по благоустройству территории поселений в границах населенных пунктов, строительству и реконструкции систем наружного освещения улиц населенных пунктов;</w:t>
      </w:r>
    </w:p>
    <w:p w:rsidR="00E042A6" w:rsidRPr="00E042A6" w:rsidRDefault="00E042A6" w:rsidP="00E042A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042A6">
        <w:rPr>
          <w:rFonts w:ascii="Times New Roman" w:hAnsi="Times New Roman" w:cs="Times New Roman"/>
          <w:sz w:val="28"/>
          <w:szCs w:val="28"/>
        </w:rPr>
        <w:t>-Повышение общего  уровня благоустройства поселения</w:t>
      </w:r>
    </w:p>
    <w:p w:rsidR="00E042A6" w:rsidRDefault="00E042A6" w:rsidP="00E042A6">
      <w:pPr>
        <w:rPr>
          <w:sz w:val="28"/>
          <w:szCs w:val="28"/>
        </w:rPr>
      </w:pPr>
      <w:r w:rsidRPr="00E042A6">
        <w:rPr>
          <w:sz w:val="28"/>
          <w:szCs w:val="28"/>
        </w:rPr>
        <w:t xml:space="preserve">-Обеспечение конституционных прав граждан на благоприятную окружающую среду на водных </w:t>
      </w:r>
      <w:proofErr w:type="gramStart"/>
      <w:r w:rsidRPr="00E042A6">
        <w:rPr>
          <w:sz w:val="28"/>
          <w:szCs w:val="28"/>
        </w:rPr>
        <w:t>объектах</w:t>
      </w:r>
      <w:proofErr w:type="gramEnd"/>
      <w:r w:rsidRPr="00E042A6">
        <w:rPr>
          <w:sz w:val="28"/>
          <w:szCs w:val="28"/>
        </w:rPr>
        <w:t xml:space="preserve"> поселения.</w:t>
      </w:r>
    </w:p>
    <w:p w:rsidR="00E042A6" w:rsidRDefault="00E042A6" w:rsidP="00E042A6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Основные задачи</w:t>
      </w:r>
      <w:proofErr w:type="gramStart"/>
      <w:r>
        <w:rPr>
          <w:sz w:val="28"/>
          <w:szCs w:val="28"/>
        </w:rPr>
        <w:t xml:space="preserve"> :</w:t>
      </w:r>
      <w:proofErr w:type="gramEnd"/>
      <w:r>
        <w:rPr>
          <w:sz w:val="28"/>
          <w:szCs w:val="28"/>
        </w:rPr>
        <w:t xml:space="preserve"> </w:t>
      </w:r>
    </w:p>
    <w:p w:rsidR="00E042A6" w:rsidRPr="00E042A6" w:rsidRDefault="00E042A6" w:rsidP="00E042A6">
      <w:pPr>
        <w:jc w:val="both"/>
        <w:rPr>
          <w:color w:val="000000"/>
          <w:sz w:val="28"/>
          <w:szCs w:val="28"/>
        </w:rPr>
      </w:pPr>
      <w:r w:rsidRPr="00E042A6">
        <w:rPr>
          <w:color w:val="000000"/>
          <w:sz w:val="28"/>
          <w:szCs w:val="28"/>
        </w:rPr>
        <w:t>- Приведение в качественное состояние элементов благоустройства,</w:t>
      </w:r>
    </w:p>
    <w:p w:rsidR="00E042A6" w:rsidRPr="00E042A6" w:rsidRDefault="00E042A6" w:rsidP="00E042A6">
      <w:pPr>
        <w:jc w:val="both"/>
        <w:rPr>
          <w:color w:val="000000"/>
          <w:sz w:val="28"/>
          <w:szCs w:val="28"/>
        </w:rPr>
      </w:pPr>
      <w:r w:rsidRPr="00E042A6">
        <w:rPr>
          <w:color w:val="000000"/>
          <w:sz w:val="28"/>
          <w:szCs w:val="28"/>
        </w:rPr>
        <w:t>- Содержание, текущий ремонт и  объектов благоустройства (детских игровых и спортивных площадок, газонов, зелёных насаждений, пешеходных дорожек и т.д.)</w:t>
      </w:r>
    </w:p>
    <w:p w:rsidR="00E042A6" w:rsidRPr="00E042A6" w:rsidRDefault="00E042A6" w:rsidP="00E042A6">
      <w:pPr>
        <w:pStyle w:val="printj"/>
        <w:spacing w:before="0" w:beforeAutospacing="0" w:after="0" w:afterAutospacing="0"/>
        <w:jc w:val="both"/>
        <w:rPr>
          <w:sz w:val="28"/>
          <w:szCs w:val="28"/>
        </w:rPr>
      </w:pPr>
      <w:r w:rsidRPr="00E042A6">
        <w:rPr>
          <w:sz w:val="28"/>
          <w:szCs w:val="28"/>
        </w:rPr>
        <w:t>- реконструкция и ремонт системы уличного освещения, с установкой светильников в населенных пунктах;</w:t>
      </w:r>
    </w:p>
    <w:p w:rsidR="00E042A6" w:rsidRPr="00E042A6" w:rsidRDefault="00E042A6" w:rsidP="00E042A6">
      <w:pPr>
        <w:pStyle w:val="printj"/>
        <w:spacing w:before="0" w:beforeAutospacing="0" w:after="0" w:afterAutospacing="0"/>
        <w:jc w:val="both"/>
        <w:rPr>
          <w:sz w:val="28"/>
          <w:szCs w:val="28"/>
        </w:rPr>
      </w:pPr>
      <w:r w:rsidRPr="00E042A6">
        <w:rPr>
          <w:sz w:val="28"/>
          <w:szCs w:val="28"/>
        </w:rPr>
        <w:t>- оздоровление санитарной экологической обстановки в поселении и на свободных территориях, ликвидация стихийных навалов бытового мусора;</w:t>
      </w:r>
    </w:p>
    <w:p w:rsidR="00E042A6" w:rsidRDefault="00E042A6" w:rsidP="00E042A6">
      <w:pPr>
        <w:rPr>
          <w:sz w:val="28"/>
          <w:szCs w:val="28"/>
        </w:rPr>
      </w:pPr>
      <w:r w:rsidRPr="00E042A6">
        <w:rPr>
          <w:sz w:val="28"/>
          <w:szCs w:val="28"/>
        </w:rPr>
        <w:t>- оздоровление санитарной экологической обстановки в местах санкционированного размещения ТБО</w:t>
      </w:r>
      <w:r w:rsidR="00CD22E3">
        <w:rPr>
          <w:sz w:val="28"/>
          <w:szCs w:val="28"/>
        </w:rPr>
        <w:t>.</w:t>
      </w:r>
    </w:p>
    <w:p w:rsidR="00CD22E3" w:rsidRDefault="00CD22E3" w:rsidP="00CD22E3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Ожидаемые результаты:</w:t>
      </w:r>
    </w:p>
    <w:p w:rsidR="00CD22E3" w:rsidRPr="00E042A6" w:rsidRDefault="00CD22E3" w:rsidP="00CD22E3">
      <w:pPr>
        <w:rPr>
          <w:color w:val="000000"/>
          <w:sz w:val="28"/>
          <w:szCs w:val="28"/>
        </w:rPr>
      </w:pPr>
      <w:r w:rsidRPr="00E042A6">
        <w:rPr>
          <w:color w:val="000000"/>
          <w:sz w:val="28"/>
          <w:szCs w:val="28"/>
        </w:rPr>
        <w:t>- Единое управление комплексным благоустройством муниципального образования.</w:t>
      </w:r>
    </w:p>
    <w:p w:rsidR="00CD22E3" w:rsidRPr="00E042A6" w:rsidRDefault="00CD22E3" w:rsidP="00CD22E3">
      <w:pPr>
        <w:jc w:val="both"/>
        <w:rPr>
          <w:color w:val="000000"/>
          <w:sz w:val="28"/>
          <w:szCs w:val="28"/>
        </w:rPr>
      </w:pPr>
      <w:r w:rsidRPr="00E042A6">
        <w:rPr>
          <w:color w:val="000000"/>
          <w:sz w:val="28"/>
          <w:szCs w:val="28"/>
        </w:rPr>
        <w:t xml:space="preserve">-Определение </w:t>
      </w:r>
      <w:proofErr w:type="gramStart"/>
      <w:r w:rsidRPr="00E042A6">
        <w:rPr>
          <w:color w:val="000000"/>
          <w:sz w:val="28"/>
          <w:szCs w:val="28"/>
        </w:rPr>
        <w:t xml:space="preserve">перспективы улучшения благоустройства муниципального образования </w:t>
      </w:r>
      <w:r w:rsidRPr="00E042A6">
        <w:rPr>
          <w:sz w:val="28"/>
          <w:szCs w:val="28"/>
        </w:rPr>
        <w:t>Зеньковского сельсовета</w:t>
      </w:r>
      <w:proofErr w:type="gramEnd"/>
      <w:r w:rsidRPr="00E042A6">
        <w:rPr>
          <w:sz w:val="28"/>
          <w:szCs w:val="28"/>
        </w:rPr>
        <w:t>;</w:t>
      </w:r>
      <w:r w:rsidRPr="00E042A6">
        <w:rPr>
          <w:color w:val="000000"/>
          <w:sz w:val="28"/>
          <w:szCs w:val="28"/>
        </w:rPr>
        <w:t>.</w:t>
      </w:r>
    </w:p>
    <w:p w:rsidR="00CD22E3" w:rsidRPr="00E042A6" w:rsidRDefault="00CD22E3" w:rsidP="00CD22E3">
      <w:pPr>
        <w:jc w:val="both"/>
        <w:rPr>
          <w:color w:val="000000"/>
          <w:sz w:val="28"/>
          <w:szCs w:val="28"/>
        </w:rPr>
      </w:pPr>
      <w:r w:rsidRPr="00E042A6">
        <w:rPr>
          <w:color w:val="000000"/>
          <w:sz w:val="28"/>
          <w:szCs w:val="28"/>
        </w:rPr>
        <w:t>-Создание условий для работы и отдыха жителей поселений.</w:t>
      </w:r>
    </w:p>
    <w:p w:rsidR="00CD22E3" w:rsidRPr="00E042A6" w:rsidRDefault="00CD22E3" w:rsidP="00CD22E3">
      <w:pPr>
        <w:jc w:val="both"/>
        <w:rPr>
          <w:color w:val="000000"/>
          <w:sz w:val="28"/>
          <w:szCs w:val="28"/>
        </w:rPr>
      </w:pPr>
      <w:r w:rsidRPr="00E042A6">
        <w:rPr>
          <w:color w:val="000000"/>
          <w:sz w:val="28"/>
          <w:szCs w:val="28"/>
        </w:rPr>
        <w:t xml:space="preserve">-Улучшение состояния территорий муниципального образования </w:t>
      </w:r>
      <w:r w:rsidRPr="00E042A6">
        <w:rPr>
          <w:sz w:val="28"/>
          <w:szCs w:val="28"/>
        </w:rPr>
        <w:t>Зеньковский сельсовет.</w:t>
      </w:r>
    </w:p>
    <w:p w:rsidR="00CD22E3" w:rsidRPr="00E042A6" w:rsidRDefault="00CD22E3" w:rsidP="00CD22E3">
      <w:pPr>
        <w:jc w:val="both"/>
        <w:rPr>
          <w:sz w:val="28"/>
          <w:szCs w:val="28"/>
        </w:rPr>
      </w:pPr>
      <w:r w:rsidRPr="00E042A6">
        <w:rPr>
          <w:sz w:val="28"/>
          <w:szCs w:val="28"/>
        </w:rPr>
        <w:t>- улучшение экологической обстановки и создание среды, комфортной для проживания жителей поселения;</w:t>
      </w:r>
    </w:p>
    <w:p w:rsidR="00CD22E3" w:rsidRPr="00E042A6" w:rsidRDefault="00CD22E3" w:rsidP="00CD22E3">
      <w:pPr>
        <w:jc w:val="both"/>
        <w:rPr>
          <w:sz w:val="28"/>
          <w:szCs w:val="28"/>
        </w:rPr>
      </w:pPr>
      <w:r w:rsidRPr="00E042A6">
        <w:rPr>
          <w:sz w:val="28"/>
          <w:szCs w:val="28"/>
        </w:rPr>
        <w:t>- совершенствование эстетического состояния территории;</w:t>
      </w:r>
    </w:p>
    <w:p w:rsidR="00CD22E3" w:rsidRPr="00E042A6" w:rsidRDefault="00CD22E3" w:rsidP="00CD22E3">
      <w:pPr>
        <w:jc w:val="both"/>
        <w:rPr>
          <w:iCs/>
          <w:sz w:val="28"/>
          <w:szCs w:val="28"/>
        </w:rPr>
      </w:pPr>
      <w:r w:rsidRPr="00E042A6">
        <w:rPr>
          <w:iCs/>
          <w:sz w:val="28"/>
          <w:szCs w:val="28"/>
        </w:rPr>
        <w:t>- создание зелёных зон для отдыха граждан;</w:t>
      </w:r>
    </w:p>
    <w:p w:rsidR="00CD22E3" w:rsidRPr="00E042A6" w:rsidRDefault="00CD22E3" w:rsidP="00CD22E3">
      <w:pPr>
        <w:jc w:val="both"/>
        <w:rPr>
          <w:sz w:val="28"/>
          <w:szCs w:val="28"/>
        </w:rPr>
      </w:pPr>
      <w:r w:rsidRPr="00E042A6">
        <w:rPr>
          <w:iCs/>
          <w:sz w:val="28"/>
          <w:szCs w:val="28"/>
        </w:rPr>
        <w:t>- п</w:t>
      </w:r>
      <w:r w:rsidRPr="00E042A6">
        <w:rPr>
          <w:sz w:val="28"/>
          <w:szCs w:val="28"/>
        </w:rPr>
        <w:t xml:space="preserve">редотвращение сокращения зелёных насаждений </w:t>
      </w:r>
    </w:p>
    <w:p w:rsidR="00CD22E3" w:rsidRDefault="00CD22E3" w:rsidP="00CD22E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E042A6">
        <w:rPr>
          <w:sz w:val="28"/>
          <w:szCs w:val="28"/>
        </w:rPr>
        <w:t>- благоустроенность населенных пунктов поселения</w:t>
      </w:r>
      <w:r>
        <w:rPr>
          <w:sz w:val="28"/>
          <w:szCs w:val="28"/>
        </w:rPr>
        <w:t>.</w:t>
      </w:r>
    </w:p>
    <w:p w:rsidR="00CD22E3" w:rsidRPr="00E042A6" w:rsidRDefault="00CD22E3" w:rsidP="00CD22E3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Для реализации выполнения Программы в бюджет сельсовета было заложено 2403639,98 рублей.</w:t>
      </w:r>
      <w:r w:rsidRPr="00CD22E3">
        <w:rPr>
          <w:spacing w:val="-4"/>
          <w:sz w:val="28"/>
          <w:szCs w:val="28"/>
        </w:rPr>
        <w:t xml:space="preserve"> </w:t>
      </w:r>
      <w:r>
        <w:rPr>
          <w:spacing w:val="-4"/>
          <w:sz w:val="28"/>
          <w:szCs w:val="28"/>
        </w:rPr>
        <w:t xml:space="preserve">Запланированные средства </w:t>
      </w:r>
      <w:r>
        <w:rPr>
          <w:sz w:val="28"/>
          <w:szCs w:val="28"/>
        </w:rPr>
        <w:t xml:space="preserve"> фактически   освоены  на 100 %.</w:t>
      </w:r>
    </w:p>
    <w:p w:rsidR="00CD22E3" w:rsidRDefault="00CD22E3" w:rsidP="00CD22E3">
      <w:pPr>
        <w:autoSpaceDE w:val="0"/>
        <w:autoSpaceDN w:val="0"/>
        <w:adjustRightInd w:val="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Исходя из качественной шкалы оценки реализации программ данная программа является</w:t>
      </w:r>
      <w:proofErr w:type="gramEnd"/>
      <w:r>
        <w:rPr>
          <w:sz w:val="28"/>
          <w:szCs w:val="28"/>
        </w:rPr>
        <w:t xml:space="preserve">  эффективной.</w:t>
      </w:r>
    </w:p>
    <w:p w:rsidR="00CD22E3" w:rsidRDefault="00CD22E3" w:rsidP="00CD22E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CD22E3" w:rsidRDefault="00CD22E3" w:rsidP="00CD22E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CD22E3" w:rsidRDefault="00CD22E3" w:rsidP="00CD22E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CD22E3" w:rsidRDefault="00CD22E3" w:rsidP="00CD22E3"/>
    <w:p w:rsidR="00CD22E3" w:rsidRDefault="00CD22E3" w:rsidP="00CD22E3">
      <w:pPr>
        <w:rPr>
          <w:b/>
          <w:sz w:val="28"/>
          <w:szCs w:val="28"/>
        </w:rPr>
      </w:pPr>
      <w:r w:rsidRPr="00E042A6">
        <w:rPr>
          <w:b/>
          <w:sz w:val="28"/>
          <w:szCs w:val="28"/>
        </w:rPr>
        <w:t>Муниципальная программа «</w:t>
      </w:r>
      <w:r>
        <w:rPr>
          <w:b/>
          <w:sz w:val="28"/>
          <w:szCs w:val="28"/>
        </w:rPr>
        <w:t xml:space="preserve">Комплексная </w:t>
      </w:r>
      <w:r w:rsidRPr="00E042A6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межведомственная программа</w:t>
      </w:r>
      <w:r w:rsidRPr="00E042A6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по профилактике преступлений и иных правонарушений  в Зеньковском</w:t>
      </w:r>
      <w:r w:rsidRPr="00E042A6">
        <w:rPr>
          <w:b/>
          <w:sz w:val="28"/>
          <w:szCs w:val="28"/>
        </w:rPr>
        <w:t xml:space="preserve"> сель</w:t>
      </w:r>
      <w:r>
        <w:rPr>
          <w:b/>
          <w:sz w:val="28"/>
          <w:szCs w:val="28"/>
        </w:rPr>
        <w:t>совете».</w:t>
      </w:r>
    </w:p>
    <w:p w:rsidR="00CD22E3" w:rsidRDefault="00CD22E3" w:rsidP="00E042A6">
      <w:pPr>
        <w:rPr>
          <w:sz w:val="28"/>
          <w:szCs w:val="28"/>
        </w:rPr>
      </w:pPr>
    </w:p>
    <w:tbl>
      <w:tblPr>
        <w:tblW w:w="9468" w:type="dxa"/>
        <w:tblInd w:w="122" w:type="dxa"/>
        <w:tblLayout w:type="fixed"/>
        <w:tblLook w:val="0000"/>
      </w:tblPr>
      <w:tblGrid>
        <w:gridCol w:w="9468"/>
      </w:tblGrid>
      <w:tr w:rsidR="00CD22E3" w:rsidRPr="002F10C2" w:rsidTr="00CD22E3">
        <w:tc>
          <w:tcPr>
            <w:tcW w:w="9468" w:type="dxa"/>
          </w:tcPr>
          <w:p w:rsidR="00CD22E3" w:rsidRPr="00CD22E3" w:rsidRDefault="00CD22E3" w:rsidP="00AB267F">
            <w:pPr>
              <w:tabs>
                <w:tab w:val="left" w:pos="3927"/>
              </w:tabs>
              <w:snapToGrid w:val="0"/>
              <w:ind w:left="187" w:right="-5528"/>
              <w:jc w:val="both"/>
              <w:rPr>
                <w:sz w:val="28"/>
                <w:szCs w:val="28"/>
              </w:rPr>
            </w:pPr>
            <w:r w:rsidRPr="00CD22E3">
              <w:rPr>
                <w:sz w:val="28"/>
                <w:szCs w:val="28"/>
              </w:rPr>
              <w:t>О</w:t>
            </w:r>
            <w:r w:rsidRPr="00CD22E3">
              <w:rPr>
                <w:sz w:val="28"/>
                <w:szCs w:val="28"/>
              </w:rPr>
              <w:t>сновными целями Программы являются:</w:t>
            </w:r>
          </w:p>
          <w:p w:rsidR="00CD22E3" w:rsidRPr="00CD22E3" w:rsidRDefault="00CD22E3" w:rsidP="00AB267F">
            <w:pPr>
              <w:tabs>
                <w:tab w:val="left" w:pos="3927"/>
              </w:tabs>
              <w:ind w:left="187" w:right="-5528"/>
              <w:jc w:val="both"/>
              <w:rPr>
                <w:sz w:val="28"/>
                <w:szCs w:val="28"/>
              </w:rPr>
            </w:pPr>
            <w:r w:rsidRPr="00CD22E3">
              <w:rPr>
                <w:sz w:val="28"/>
                <w:szCs w:val="28"/>
              </w:rPr>
              <w:t>обеспечение общественной безопасности и безопасности граждан на территории Зеньковского сельсовета;</w:t>
            </w:r>
          </w:p>
          <w:p w:rsidR="00CD22E3" w:rsidRPr="00CD22E3" w:rsidRDefault="00CD22E3" w:rsidP="00AB267F">
            <w:pPr>
              <w:tabs>
                <w:tab w:val="left" w:pos="3927"/>
              </w:tabs>
              <w:ind w:left="187" w:right="-5528"/>
              <w:jc w:val="both"/>
              <w:rPr>
                <w:sz w:val="28"/>
                <w:szCs w:val="28"/>
              </w:rPr>
            </w:pPr>
            <w:r w:rsidRPr="00CD22E3">
              <w:rPr>
                <w:sz w:val="28"/>
                <w:szCs w:val="28"/>
              </w:rPr>
              <w:t>совершенствование структуры системы государственного, муниципального и общественного воздействия на причины и условия, способствующие совершению правонарушений и преступлений на территории Зеньковского сельсовета;</w:t>
            </w:r>
          </w:p>
          <w:p w:rsidR="00CD22E3" w:rsidRPr="00CD22E3" w:rsidRDefault="00CD22E3" w:rsidP="00AB267F">
            <w:pPr>
              <w:tabs>
                <w:tab w:val="left" w:pos="3927"/>
              </w:tabs>
              <w:ind w:left="187" w:right="-5528"/>
              <w:jc w:val="both"/>
              <w:rPr>
                <w:sz w:val="28"/>
                <w:szCs w:val="28"/>
              </w:rPr>
            </w:pPr>
            <w:r w:rsidRPr="00CD22E3">
              <w:rPr>
                <w:sz w:val="28"/>
                <w:szCs w:val="28"/>
              </w:rPr>
              <w:t>устранение причин и условий, порождающих коррупцию;</w:t>
            </w:r>
          </w:p>
          <w:p w:rsidR="00CD22E3" w:rsidRPr="00CD22E3" w:rsidRDefault="00CD22E3" w:rsidP="00AB267F">
            <w:pPr>
              <w:tabs>
                <w:tab w:val="left" w:pos="3927"/>
              </w:tabs>
              <w:ind w:left="187" w:right="-5528"/>
              <w:jc w:val="both"/>
              <w:rPr>
                <w:sz w:val="28"/>
                <w:szCs w:val="28"/>
              </w:rPr>
            </w:pPr>
            <w:r w:rsidRPr="00CD22E3">
              <w:rPr>
                <w:sz w:val="28"/>
                <w:szCs w:val="28"/>
              </w:rPr>
              <w:t>повышение качества и эффективности работы системы профилактики преступлений и иных правонарушений в отношении определенных категорий лиц и по отдельным видам противоправной деятельности;</w:t>
            </w:r>
          </w:p>
          <w:p w:rsidR="00CD22E3" w:rsidRPr="00CD22E3" w:rsidRDefault="00CD22E3" w:rsidP="00AB267F">
            <w:pPr>
              <w:tabs>
                <w:tab w:val="left" w:pos="3927"/>
              </w:tabs>
              <w:ind w:left="187" w:right="-5528"/>
              <w:jc w:val="both"/>
              <w:rPr>
                <w:sz w:val="28"/>
                <w:szCs w:val="28"/>
              </w:rPr>
            </w:pPr>
            <w:r w:rsidRPr="00CD22E3">
              <w:rPr>
                <w:sz w:val="28"/>
                <w:szCs w:val="28"/>
              </w:rPr>
              <w:t xml:space="preserve">совершенствование системы социально-психологической и профессиональной реабилитации и адаптации лиц, </w:t>
            </w:r>
            <w:r w:rsidRPr="00CD22E3">
              <w:rPr>
                <w:sz w:val="28"/>
                <w:szCs w:val="28"/>
              </w:rPr>
              <w:lastRenderedPageBreak/>
              <w:t>освободившихся из мест лишения свободы, а также лиц без определенного места жительства;</w:t>
            </w:r>
          </w:p>
          <w:p w:rsidR="00CD22E3" w:rsidRPr="00CD22E3" w:rsidRDefault="00CD22E3" w:rsidP="00AB267F">
            <w:pPr>
              <w:tabs>
                <w:tab w:val="left" w:pos="3927"/>
              </w:tabs>
              <w:ind w:left="187" w:right="-5528"/>
              <w:jc w:val="both"/>
              <w:rPr>
                <w:sz w:val="28"/>
                <w:szCs w:val="28"/>
              </w:rPr>
            </w:pPr>
            <w:r w:rsidRPr="00CD22E3">
              <w:rPr>
                <w:sz w:val="28"/>
                <w:szCs w:val="28"/>
              </w:rPr>
              <w:t>повышение доверия общества к правоохранительным органам.</w:t>
            </w:r>
          </w:p>
        </w:tc>
      </w:tr>
      <w:tr w:rsidR="00CD22E3" w:rsidRPr="002F10C2" w:rsidTr="00CD22E3">
        <w:tc>
          <w:tcPr>
            <w:tcW w:w="9468" w:type="dxa"/>
          </w:tcPr>
          <w:p w:rsidR="00CD22E3" w:rsidRPr="00CD22E3" w:rsidRDefault="00CD22E3" w:rsidP="00AB267F">
            <w:pPr>
              <w:tabs>
                <w:tab w:val="left" w:pos="3927"/>
              </w:tabs>
              <w:snapToGrid w:val="0"/>
              <w:ind w:left="187" w:right="-5528"/>
              <w:jc w:val="both"/>
              <w:rPr>
                <w:sz w:val="28"/>
                <w:szCs w:val="28"/>
              </w:rPr>
            </w:pPr>
            <w:r w:rsidRPr="00CD22E3">
              <w:rPr>
                <w:sz w:val="28"/>
                <w:szCs w:val="28"/>
              </w:rPr>
              <w:lastRenderedPageBreak/>
              <w:t>Для достижения основных целей Программы требуется решение следующих задач:</w:t>
            </w:r>
          </w:p>
          <w:p w:rsidR="00CD22E3" w:rsidRPr="00CD22E3" w:rsidRDefault="00CD22E3" w:rsidP="00AB267F">
            <w:pPr>
              <w:tabs>
                <w:tab w:val="left" w:pos="3927"/>
              </w:tabs>
              <w:ind w:left="187" w:right="-5528"/>
              <w:jc w:val="both"/>
              <w:rPr>
                <w:sz w:val="28"/>
                <w:szCs w:val="28"/>
              </w:rPr>
            </w:pPr>
            <w:r w:rsidRPr="00CD22E3">
              <w:rPr>
                <w:sz w:val="28"/>
                <w:szCs w:val="28"/>
              </w:rPr>
              <w:t>повышение уровня защиты жизни, здоровья и безопасности граждан на территории Зеньковского сельсовета, профилактика незаконной трудовой миграции;</w:t>
            </w:r>
          </w:p>
          <w:p w:rsidR="00CD22E3" w:rsidRPr="00CD22E3" w:rsidRDefault="00CD22E3" w:rsidP="00AB267F">
            <w:pPr>
              <w:tabs>
                <w:tab w:val="left" w:pos="3927"/>
              </w:tabs>
              <w:ind w:left="187" w:right="-5528"/>
              <w:jc w:val="both"/>
              <w:rPr>
                <w:sz w:val="28"/>
                <w:szCs w:val="28"/>
              </w:rPr>
            </w:pPr>
            <w:proofErr w:type="gramStart"/>
            <w:r w:rsidRPr="00CD22E3">
              <w:rPr>
                <w:sz w:val="28"/>
                <w:szCs w:val="28"/>
              </w:rPr>
              <w:t>активизация участия и усиление взаимодействия территориальных органов федеральных органов исполнительной власти, органов исполнительной власти Амурской области и органов местного самоуправления в сфере предупреждения преступлений и иных правонарушений,  вовлечение в деятельность по профилактике правонарушений и охране общественного порядка общественных и иных организаций всех форм собственности, в том числе общественных формирований правоохранительной направленности;</w:t>
            </w:r>
            <w:proofErr w:type="gramEnd"/>
          </w:p>
          <w:p w:rsidR="00CD22E3" w:rsidRPr="00CD22E3" w:rsidRDefault="00CD22E3" w:rsidP="00AB267F">
            <w:pPr>
              <w:tabs>
                <w:tab w:val="left" w:pos="3927"/>
              </w:tabs>
              <w:ind w:left="187" w:right="-5528"/>
              <w:jc w:val="both"/>
              <w:rPr>
                <w:sz w:val="28"/>
                <w:szCs w:val="28"/>
              </w:rPr>
            </w:pPr>
            <w:r w:rsidRPr="00CD22E3">
              <w:rPr>
                <w:sz w:val="28"/>
                <w:szCs w:val="28"/>
              </w:rPr>
              <w:t>предупреждение проявлений экстремизма и терроризма</w:t>
            </w:r>
            <w:proofErr w:type="gramStart"/>
            <w:r w:rsidRPr="00CD22E3">
              <w:rPr>
                <w:sz w:val="28"/>
                <w:szCs w:val="28"/>
              </w:rPr>
              <w:t>.</w:t>
            </w:r>
            <w:proofErr w:type="gramEnd"/>
            <w:r w:rsidRPr="00CD22E3">
              <w:rPr>
                <w:sz w:val="28"/>
                <w:szCs w:val="28"/>
              </w:rPr>
              <w:t xml:space="preserve"> </w:t>
            </w:r>
            <w:proofErr w:type="gramStart"/>
            <w:r w:rsidRPr="00CD22E3">
              <w:rPr>
                <w:sz w:val="28"/>
                <w:szCs w:val="28"/>
              </w:rPr>
              <w:t>ф</w:t>
            </w:r>
            <w:proofErr w:type="gramEnd"/>
            <w:r w:rsidRPr="00CD22E3">
              <w:rPr>
                <w:sz w:val="28"/>
                <w:szCs w:val="28"/>
              </w:rPr>
              <w:t>ормирование в обществе толерантного отношения к расовому, национальному, религиозному, идеологическому многообразию. Противодействие организованной преступности;</w:t>
            </w:r>
          </w:p>
          <w:p w:rsidR="00CD22E3" w:rsidRPr="00CD22E3" w:rsidRDefault="00CD22E3" w:rsidP="00AB267F">
            <w:pPr>
              <w:tabs>
                <w:tab w:val="left" w:pos="3927"/>
              </w:tabs>
              <w:ind w:left="187" w:right="-5528"/>
              <w:jc w:val="both"/>
              <w:rPr>
                <w:sz w:val="28"/>
                <w:szCs w:val="28"/>
              </w:rPr>
            </w:pPr>
            <w:r w:rsidRPr="00CD22E3">
              <w:rPr>
                <w:sz w:val="28"/>
                <w:szCs w:val="28"/>
              </w:rPr>
              <w:t>профилактика коррупции в органах местного самоуправления, формирование в обществе негативного отношения к коррупционному поведению;</w:t>
            </w:r>
          </w:p>
          <w:p w:rsidR="00CD22E3" w:rsidRPr="00CD22E3" w:rsidRDefault="00CD22E3" w:rsidP="00AB267F">
            <w:pPr>
              <w:tabs>
                <w:tab w:val="left" w:pos="3927"/>
              </w:tabs>
              <w:ind w:left="187" w:right="-5528"/>
              <w:jc w:val="both"/>
              <w:rPr>
                <w:sz w:val="28"/>
                <w:szCs w:val="28"/>
              </w:rPr>
            </w:pPr>
            <w:r w:rsidRPr="00CD22E3">
              <w:rPr>
                <w:sz w:val="28"/>
                <w:szCs w:val="28"/>
              </w:rPr>
              <w:t>оптимизация работы по предупреждению и профилактике преступлений и иных правонарушений, совершенных на улицах и в других общественных местах;</w:t>
            </w:r>
          </w:p>
          <w:p w:rsidR="00CD22E3" w:rsidRPr="00CD22E3" w:rsidRDefault="00CD22E3" w:rsidP="00AB267F">
            <w:pPr>
              <w:tabs>
                <w:tab w:val="left" w:pos="3927"/>
              </w:tabs>
              <w:ind w:left="187" w:right="-5528"/>
              <w:jc w:val="both"/>
              <w:rPr>
                <w:sz w:val="28"/>
                <w:szCs w:val="28"/>
              </w:rPr>
            </w:pPr>
            <w:r w:rsidRPr="00CD22E3">
              <w:rPr>
                <w:sz w:val="28"/>
                <w:szCs w:val="28"/>
              </w:rPr>
              <w:t>формирование негативного отношения в обществе к совершению правонарушений, а также к потреблению пива, алкогольных напитков, токсических веществ, немедицинскому потреблению наркотиков, пропаганда ценностей здоровья и здорового образа жизни;</w:t>
            </w:r>
          </w:p>
          <w:p w:rsidR="00CD22E3" w:rsidRPr="00CD22E3" w:rsidRDefault="00CD22E3" w:rsidP="00AB267F">
            <w:pPr>
              <w:tabs>
                <w:tab w:val="left" w:pos="3927"/>
              </w:tabs>
              <w:ind w:left="187" w:right="-5528"/>
              <w:jc w:val="both"/>
              <w:rPr>
                <w:sz w:val="28"/>
                <w:szCs w:val="28"/>
              </w:rPr>
            </w:pPr>
            <w:r w:rsidRPr="00CD22E3">
              <w:rPr>
                <w:sz w:val="28"/>
                <w:szCs w:val="28"/>
              </w:rPr>
              <w:t xml:space="preserve">профилактика рецидивной преступности, в том числе среди осужденных к наказаниям, не связанным с лишением свободы. Формирование и развитие межведомственной системы </w:t>
            </w:r>
            <w:proofErr w:type="spellStart"/>
            <w:r w:rsidRPr="00CD22E3">
              <w:rPr>
                <w:sz w:val="28"/>
                <w:szCs w:val="28"/>
              </w:rPr>
              <w:t>ресоциализации</w:t>
            </w:r>
            <w:proofErr w:type="spellEnd"/>
            <w:r w:rsidRPr="00CD22E3">
              <w:rPr>
                <w:sz w:val="28"/>
                <w:szCs w:val="28"/>
              </w:rPr>
              <w:t xml:space="preserve"> лиц, освободившихся из мест лишения свободы;</w:t>
            </w:r>
          </w:p>
          <w:p w:rsidR="00CD22E3" w:rsidRPr="00CD22E3" w:rsidRDefault="00CD22E3" w:rsidP="00AB267F">
            <w:pPr>
              <w:tabs>
                <w:tab w:val="left" w:pos="3927"/>
              </w:tabs>
              <w:ind w:left="187" w:right="-5528"/>
              <w:jc w:val="both"/>
              <w:rPr>
                <w:sz w:val="28"/>
                <w:szCs w:val="28"/>
              </w:rPr>
            </w:pPr>
            <w:r w:rsidRPr="00CD22E3">
              <w:rPr>
                <w:sz w:val="28"/>
                <w:szCs w:val="28"/>
              </w:rPr>
              <w:t>содействие трудовой занятости лиц, отбывающих наказание и освободившихся из мест лишения свободы;</w:t>
            </w:r>
          </w:p>
          <w:p w:rsidR="00CD22E3" w:rsidRPr="00CD22E3" w:rsidRDefault="00CD22E3" w:rsidP="00AB267F">
            <w:pPr>
              <w:tabs>
                <w:tab w:val="left" w:pos="3927"/>
              </w:tabs>
              <w:ind w:left="187" w:right="-5528"/>
              <w:jc w:val="both"/>
              <w:rPr>
                <w:sz w:val="28"/>
                <w:szCs w:val="28"/>
              </w:rPr>
            </w:pPr>
            <w:r w:rsidRPr="00CD22E3">
              <w:rPr>
                <w:sz w:val="28"/>
                <w:szCs w:val="28"/>
              </w:rPr>
              <w:t>формирование позитивного общественного мнения о правоохранительной системе и результатах ее деятельности, восстановление доверия общества к правоохранительным органам</w:t>
            </w:r>
          </w:p>
          <w:p w:rsidR="00CD22E3" w:rsidRPr="00CD22E3" w:rsidRDefault="00CD22E3" w:rsidP="00AB267F">
            <w:pPr>
              <w:tabs>
                <w:tab w:val="left" w:pos="3927"/>
              </w:tabs>
              <w:ind w:left="187" w:right="-5528"/>
              <w:jc w:val="both"/>
              <w:rPr>
                <w:sz w:val="28"/>
                <w:szCs w:val="28"/>
              </w:rPr>
            </w:pPr>
          </w:p>
        </w:tc>
      </w:tr>
      <w:tr w:rsidR="00CD22E3" w:rsidRPr="002F10C2" w:rsidTr="00CD22E3">
        <w:tc>
          <w:tcPr>
            <w:tcW w:w="9468" w:type="dxa"/>
          </w:tcPr>
          <w:p w:rsidR="00CD22E3" w:rsidRPr="00CD22E3" w:rsidRDefault="00CD22E3" w:rsidP="00CD22E3">
            <w:pPr>
              <w:tabs>
                <w:tab w:val="left" w:pos="3927"/>
              </w:tabs>
              <w:snapToGrid w:val="0"/>
              <w:ind w:left="187" w:right="-552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</w:t>
            </w:r>
            <w:r w:rsidRPr="00CD22E3">
              <w:rPr>
                <w:sz w:val="28"/>
                <w:szCs w:val="28"/>
              </w:rPr>
              <w:t>еализация мероприятий Программы позволит:</w:t>
            </w:r>
          </w:p>
          <w:p w:rsidR="00CD22E3" w:rsidRPr="00CD22E3" w:rsidRDefault="00CD22E3" w:rsidP="00CD22E3">
            <w:pPr>
              <w:tabs>
                <w:tab w:val="left" w:pos="3927"/>
              </w:tabs>
              <w:snapToGrid w:val="0"/>
              <w:ind w:left="187" w:right="-5528"/>
              <w:jc w:val="both"/>
              <w:rPr>
                <w:sz w:val="28"/>
                <w:szCs w:val="28"/>
              </w:rPr>
            </w:pPr>
            <w:r w:rsidRPr="00CD22E3">
              <w:rPr>
                <w:sz w:val="28"/>
                <w:szCs w:val="28"/>
              </w:rPr>
              <w:t>повысить эффективность государственной системы  социальной профилактики правонарушений, привлечь к организации деятельности по предупреждению правонарушений предприятия, учреждения, организации различных форм собственности, а также общественные организации;</w:t>
            </w:r>
          </w:p>
          <w:p w:rsidR="00CD22E3" w:rsidRPr="00CD22E3" w:rsidRDefault="00CD22E3" w:rsidP="00CD22E3">
            <w:pPr>
              <w:tabs>
                <w:tab w:val="left" w:pos="3927"/>
              </w:tabs>
              <w:snapToGrid w:val="0"/>
              <w:ind w:left="187" w:right="-5528"/>
              <w:jc w:val="both"/>
              <w:rPr>
                <w:sz w:val="28"/>
                <w:szCs w:val="28"/>
              </w:rPr>
            </w:pPr>
            <w:r w:rsidRPr="00CD22E3">
              <w:rPr>
                <w:sz w:val="28"/>
                <w:szCs w:val="28"/>
              </w:rPr>
              <w:t xml:space="preserve">сократить общее количество совершаемых </w:t>
            </w:r>
            <w:proofErr w:type="spellStart"/>
            <w:r w:rsidRPr="00CD22E3">
              <w:rPr>
                <w:sz w:val="28"/>
                <w:szCs w:val="28"/>
              </w:rPr>
              <w:t>преступлений</w:t>
            </w:r>
            <w:proofErr w:type="gramStart"/>
            <w:r w:rsidRPr="00CD22E3">
              <w:rPr>
                <w:sz w:val="28"/>
                <w:szCs w:val="28"/>
              </w:rPr>
              <w:t>;о</w:t>
            </w:r>
            <w:proofErr w:type="gramEnd"/>
            <w:r w:rsidRPr="00CD22E3">
              <w:rPr>
                <w:sz w:val="28"/>
                <w:szCs w:val="28"/>
              </w:rPr>
              <w:t>здоровить</w:t>
            </w:r>
            <w:proofErr w:type="spellEnd"/>
            <w:r w:rsidRPr="00CD22E3">
              <w:rPr>
                <w:sz w:val="28"/>
                <w:szCs w:val="28"/>
              </w:rPr>
              <w:t xml:space="preserve"> обстановку на улицах и других общественных местах;</w:t>
            </w:r>
          </w:p>
          <w:p w:rsidR="00CD22E3" w:rsidRPr="00CD22E3" w:rsidRDefault="00CD22E3" w:rsidP="00CD22E3">
            <w:pPr>
              <w:tabs>
                <w:tab w:val="left" w:pos="3927"/>
              </w:tabs>
              <w:snapToGrid w:val="0"/>
              <w:ind w:left="187" w:right="-5528"/>
              <w:jc w:val="both"/>
              <w:rPr>
                <w:sz w:val="28"/>
                <w:szCs w:val="28"/>
              </w:rPr>
            </w:pPr>
            <w:r w:rsidRPr="00CD22E3">
              <w:rPr>
                <w:sz w:val="28"/>
                <w:szCs w:val="28"/>
              </w:rPr>
              <w:t>повысить эффективность профилактических мероприятий, проводимых среди молодежи и несовершеннолетних;</w:t>
            </w:r>
          </w:p>
          <w:p w:rsidR="00CD22E3" w:rsidRPr="00CD22E3" w:rsidRDefault="00CD22E3" w:rsidP="00CD22E3">
            <w:pPr>
              <w:tabs>
                <w:tab w:val="left" w:pos="3927"/>
              </w:tabs>
              <w:snapToGrid w:val="0"/>
              <w:ind w:left="187" w:right="-5528"/>
              <w:jc w:val="both"/>
              <w:rPr>
                <w:sz w:val="28"/>
                <w:szCs w:val="28"/>
              </w:rPr>
            </w:pPr>
            <w:r w:rsidRPr="00CD22E3">
              <w:rPr>
                <w:sz w:val="28"/>
                <w:szCs w:val="28"/>
              </w:rPr>
              <w:t>снизить количество дорожно-транспортных происшествий и тяжесть их последствий;</w:t>
            </w:r>
          </w:p>
          <w:p w:rsidR="00CD22E3" w:rsidRPr="00CD22E3" w:rsidRDefault="00CD22E3" w:rsidP="00CD22E3">
            <w:pPr>
              <w:tabs>
                <w:tab w:val="left" w:pos="3927"/>
              </w:tabs>
              <w:snapToGrid w:val="0"/>
              <w:ind w:left="187" w:right="-5528"/>
              <w:jc w:val="both"/>
              <w:rPr>
                <w:sz w:val="28"/>
                <w:szCs w:val="28"/>
              </w:rPr>
            </w:pPr>
            <w:r w:rsidRPr="00CD22E3">
              <w:rPr>
                <w:sz w:val="28"/>
                <w:szCs w:val="28"/>
              </w:rPr>
              <w:t xml:space="preserve">усилить </w:t>
            </w:r>
            <w:proofErr w:type="gramStart"/>
            <w:r w:rsidRPr="00CD22E3">
              <w:rPr>
                <w:sz w:val="28"/>
                <w:szCs w:val="28"/>
              </w:rPr>
              <w:t>контроль  за</w:t>
            </w:r>
            <w:proofErr w:type="gramEnd"/>
            <w:r w:rsidRPr="00CD22E3">
              <w:rPr>
                <w:sz w:val="28"/>
                <w:szCs w:val="28"/>
              </w:rPr>
              <w:t xml:space="preserve"> миграционными потоками, снизить количество незаконных мигрантов;</w:t>
            </w:r>
          </w:p>
          <w:p w:rsidR="00CD22E3" w:rsidRPr="00CD22E3" w:rsidRDefault="00CD22E3" w:rsidP="00CD22E3">
            <w:pPr>
              <w:tabs>
                <w:tab w:val="left" w:pos="3927"/>
              </w:tabs>
              <w:snapToGrid w:val="0"/>
              <w:ind w:left="187" w:right="-5528"/>
              <w:jc w:val="both"/>
              <w:rPr>
                <w:sz w:val="28"/>
                <w:szCs w:val="28"/>
              </w:rPr>
            </w:pPr>
            <w:r w:rsidRPr="00CD22E3">
              <w:rPr>
                <w:sz w:val="28"/>
                <w:szCs w:val="28"/>
              </w:rPr>
              <w:t>улучшить информационное обеспечение деятельности местного самоуправления, государственных органов и общественных организаций по охране общественного порядка на территории Зеньковского сельсовета;</w:t>
            </w:r>
          </w:p>
          <w:p w:rsidR="00CD22E3" w:rsidRPr="00CD22E3" w:rsidRDefault="00CD22E3" w:rsidP="00CD22E3">
            <w:pPr>
              <w:tabs>
                <w:tab w:val="left" w:pos="3927"/>
              </w:tabs>
              <w:snapToGrid w:val="0"/>
              <w:ind w:left="187" w:right="-5528"/>
              <w:jc w:val="both"/>
              <w:rPr>
                <w:sz w:val="28"/>
                <w:szCs w:val="28"/>
              </w:rPr>
            </w:pPr>
            <w:r w:rsidRPr="00CD22E3">
              <w:rPr>
                <w:sz w:val="28"/>
                <w:szCs w:val="28"/>
              </w:rPr>
              <w:t>обеспечить надлежащий уровень профилактики правонарушений, антитеррористической безопасности населения и уязвимой инфраструктуры;</w:t>
            </w:r>
          </w:p>
          <w:p w:rsidR="00CD22E3" w:rsidRPr="00CD22E3" w:rsidRDefault="00CD22E3" w:rsidP="00CD22E3">
            <w:pPr>
              <w:tabs>
                <w:tab w:val="left" w:pos="3927"/>
              </w:tabs>
              <w:snapToGrid w:val="0"/>
              <w:ind w:left="187" w:right="-5528"/>
              <w:jc w:val="both"/>
              <w:rPr>
                <w:sz w:val="28"/>
                <w:szCs w:val="28"/>
              </w:rPr>
            </w:pPr>
            <w:r w:rsidRPr="00CD22E3">
              <w:rPr>
                <w:sz w:val="28"/>
                <w:szCs w:val="28"/>
              </w:rPr>
              <w:t>способствовать развитию принципов толерантности у населения, сохранению стабильности в сфере межэтнических и тесно связанных с ними межконфессиональных отношении;</w:t>
            </w:r>
          </w:p>
          <w:p w:rsidR="00CD22E3" w:rsidRPr="00CD22E3" w:rsidRDefault="00CD22E3" w:rsidP="00CD22E3">
            <w:pPr>
              <w:tabs>
                <w:tab w:val="left" w:pos="3927"/>
              </w:tabs>
              <w:snapToGrid w:val="0"/>
              <w:ind w:left="187" w:right="-5528"/>
              <w:jc w:val="both"/>
              <w:rPr>
                <w:sz w:val="28"/>
                <w:szCs w:val="28"/>
              </w:rPr>
            </w:pPr>
            <w:r w:rsidRPr="00CD22E3">
              <w:rPr>
                <w:sz w:val="28"/>
                <w:szCs w:val="28"/>
              </w:rPr>
              <w:t xml:space="preserve">стабилизировать </w:t>
            </w:r>
            <w:proofErr w:type="spellStart"/>
            <w:r w:rsidRPr="00CD22E3">
              <w:rPr>
                <w:sz w:val="28"/>
                <w:szCs w:val="28"/>
              </w:rPr>
              <w:t>наркоситуацию</w:t>
            </w:r>
            <w:proofErr w:type="spellEnd"/>
            <w:r w:rsidRPr="00CD22E3">
              <w:rPr>
                <w:sz w:val="28"/>
                <w:szCs w:val="28"/>
              </w:rPr>
              <w:t>;</w:t>
            </w:r>
          </w:p>
          <w:p w:rsidR="00CD22E3" w:rsidRPr="00CD22E3" w:rsidRDefault="00CD22E3" w:rsidP="00CD22E3">
            <w:pPr>
              <w:tabs>
                <w:tab w:val="left" w:pos="3927"/>
              </w:tabs>
              <w:snapToGrid w:val="0"/>
              <w:ind w:left="187" w:right="-5528"/>
              <w:jc w:val="both"/>
              <w:rPr>
                <w:sz w:val="28"/>
                <w:szCs w:val="28"/>
              </w:rPr>
            </w:pPr>
            <w:r w:rsidRPr="00CD22E3">
              <w:rPr>
                <w:sz w:val="28"/>
                <w:szCs w:val="28"/>
              </w:rPr>
              <w:t>развивать систему конституционных гарантий, направленных на обеспечение прав и свобод граждан;</w:t>
            </w:r>
          </w:p>
          <w:p w:rsidR="00CD22E3" w:rsidRPr="00CD22E3" w:rsidRDefault="00CD22E3" w:rsidP="00CD22E3">
            <w:pPr>
              <w:tabs>
                <w:tab w:val="left" w:pos="3927"/>
              </w:tabs>
              <w:snapToGrid w:val="0"/>
              <w:ind w:left="187" w:right="-5528"/>
              <w:jc w:val="both"/>
              <w:rPr>
                <w:sz w:val="28"/>
                <w:szCs w:val="28"/>
              </w:rPr>
            </w:pPr>
            <w:r w:rsidRPr="00CD22E3">
              <w:rPr>
                <w:sz w:val="28"/>
                <w:szCs w:val="28"/>
              </w:rPr>
              <w:t>снизить уровень рецидивной и «бытовой</w:t>
            </w:r>
            <w:proofErr w:type="gramStart"/>
            <w:r w:rsidRPr="00CD22E3">
              <w:rPr>
                <w:sz w:val="28"/>
                <w:szCs w:val="28"/>
              </w:rPr>
              <w:t>»п</w:t>
            </w:r>
            <w:proofErr w:type="gramEnd"/>
            <w:r w:rsidRPr="00CD22E3">
              <w:rPr>
                <w:sz w:val="28"/>
                <w:szCs w:val="28"/>
              </w:rPr>
              <w:t>реступности;</w:t>
            </w:r>
          </w:p>
          <w:p w:rsidR="00CD22E3" w:rsidRPr="00CD22E3" w:rsidRDefault="00CD22E3" w:rsidP="00CD22E3">
            <w:pPr>
              <w:tabs>
                <w:tab w:val="left" w:pos="3927"/>
              </w:tabs>
              <w:snapToGrid w:val="0"/>
              <w:ind w:left="187" w:right="-5528"/>
              <w:jc w:val="both"/>
              <w:rPr>
                <w:sz w:val="28"/>
                <w:szCs w:val="28"/>
              </w:rPr>
            </w:pPr>
            <w:r w:rsidRPr="00CD22E3">
              <w:rPr>
                <w:sz w:val="28"/>
                <w:szCs w:val="28"/>
              </w:rPr>
              <w:t>увеличить число трудоустроенных лиц, освободившихся из мест лишения свободы;</w:t>
            </w:r>
          </w:p>
          <w:p w:rsidR="00CD22E3" w:rsidRPr="00CD22E3" w:rsidRDefault="00CD22E3" w:rsidP="00CD22E3">
            <w:pPr>
              <w:tabs>
                <w:tab w:val="left" w:pos="3927"/>
              </w:tabs>
              <w:snapToGrid w:val="0"/>
              <w:ind w:left="187" w:right="-5528"/>
              <w:jc w:val="both"/>
              <w:rPr>
                <w:sz w:val="28"/>
                <w:szCs w:val="28"/>
              </w:rPr>
            </w:pPr>
            <w:r w:rsidRPr="00CD22E3">
              <w:rPr>
                <w:sz w:val="28"/>
                <w:szCs w:val="28"/>
              </w:rPr>
              <w:lastRenderedPageBreak/>
              <w:t>создать необходимые условия для обеспечения полезной занятости лиц, освободившихся из мест лишения свободы;</w:t>
            </w:r>
          </w:p>
          <w:p w:rsidR="00CD22E3" w:rsidRPr="00CD22E3" w:rsidRDefault="00CD22E3" w:rsidP="00CD22E3">
            <w:pPr>
              <w:snapToGrid w:val="0"/>
              <w:ind w:left="187"/>
              <w:jc w:val="both"/>
              <w:rPr>
                <w:sz w:val="28"/>
                <w:szCs w:val="28"/>
              </w:rPr>
            </w:pPr>
            <w:r w:rsidRPr="00CD22E3">
              <w:rPr>
                <w:sz w:val="28"/>
                <w:szCs w:val="28"/>
              </w:rPr>
              <w:t>увеличить количество правонарушений, выявленных сотрудниками органов внутренних дел во взаимодействии с представителями общественных формирований правоохранительной направленности;</w:t>
            </w:r>
          </w:p>
          <w:p w:rsidR="00CD22E3" w:rsidRPr="00CD22E3" w:rsidRDefault="00CD22E3" w:rsidP="00CD22E3">
            <w:pPr>
              <w:snapToGrid w:val="0"/>
              <w:ind w:left="187"/>
              <w:jc w:val="both"/>
              <w:rPr>
                <w:sz w:val="28"/>
                <w:szCs w:val="28"/>
              </w:rPr>
            </w:pPr>
            <w:r w:rsidRPr="00CD22E3">
              <w:rPr>
                <w:sz w:val="28"/>
                <w:szCs w:val="28"/>
              </w:rPr>
              <w:t>увеличить долю молодых людей, вовлеченных в проекты и программы в сфере социальной адаптации и профилактики асоциального поведения;</w:t>
            </w:r>
          </w:p>
          <w:p w:rsidR="00CD22E3" w:rsidRDefault="00CD22E3" w:rsidP="00CD22E3">
            <w:pPr>
              <w:snapToGrid w:val="0"/>
              <w:ind w:left="187"/>
              <w:jc w:val="both"/>
              <w:rPr>
                <w:sz w:val="28"/>
                <w:szCs w:val="28"/>
              </w:rPr>
            </w:pPr>
            <w:r w:rsidRPr="00CD22E3">
              <w:rPr>
                <w:sz w:val="28"/>
                <w:szCs w:val="28"/>
              </w:rPr>
              <w:t>увеличить долю лиц, систематически занимающихся физической культурой и спортом.</w:t>
            </w:r>
          </w:p>
          <w:p w:rsidR="00CD22E3" w:rsidRPr="00E042A6" w:rsidRDefault="00CD22E3" w:rsidP="00CD22E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Для реализации выполнения Программы в бюджет сельсовета было заложено </w:t>
            </w:r>
            <w:r w:rsidR="00466679">
              <w:rPr>
                <w:sz w:val="28"/>
                <w:szCs w:val="28"/>
              </w:rPr>
              <w:t>1,0 тыс.</w:t>
            </w:r>
            <w:r>
              <w:rPr>
                <w:sz w:val="28"/>
                <w:szCs w:val="28"/>
              </w:rPr>
              <w:t xml:space="preserve"> рублей.</w:t>
            </w:r>
            <w:r w:rsidRPr="00CD22E3"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pacing w:val="-4"/>
                <w:sz w:val="28"/>
                <w:szCs w:val="28"/>
              </w:rPr>
              <w:t xml:space="preserve">Запланированные средства </w:t>
            </w:r>
            <w:r>
              <w:rPr>
                <w:sz w:val="28"/>
                <w:szCs w:val="28"/>
              </w:rPr>
              <w:t xml:space="preserve"> фактически   освоены  на 100 %.</w:t>
            </w:r>
          </w:p>
          <w:p w:rsidR="00CD22E3" w:rsidRDefault="00CD22E3" w:rsidP="00CD22E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Исходя из качественной шкалы оценки реализации программ данная программа является</w:t>
            </w:r>
            <w:proofErr w:type="gramEnd"/>
            <w:r>
              <w:rPr>
                <w:sz w:val="28"/>
                <w:szCs w:val="28"/>
              </w:rPr>
              <w:t xml:space="preserve">  эффективной.</w:t>
            </w:r>
          </w:p>
          <w:p w:rsidR="00CD22E3" w:rsidRDefault="00CD22E3" w:rsidP="00CD22E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CD22E3" w:rsidRPr="00CD22E3" w:rsidRDefault="00CD22E3" w:rsidP="00CD22E3">
            <w:pPr>
              <w:snapToGrid w:val="0"/>
              <w:ind w:left="187"/>
              <w:jc w:val="both"/>
              <w:rPr>
                <w:sz w:val="28"/>
                <w:szCs w:val="28"/>
              </w:rPr>
            </w:pPr>
          </w:p>
        </w:tc>
      </w:tr>
    </w:tbl>
    <w:p w:rsidR="00CD22E3" w:rsidRPr="00E042A6" w:rsidRDefault="00CD22E3" w:rsidP="00E042A6">
      <w:pPr>
        <w:rPr>
          <w:sz w:val="28"/>
          <w:szCs w:val="28"/>
        </w:rPr>
      </w:pPr>
    </w:p>
    <w:sectPr w:rsidR="00CD22E3" w:rsidRPr="00E042A6" w:rsidSect="00CD22E3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C488B"/>
    <w:rsid w:val="001B4069"/>
    <w:rsid w:val="00267955"/>
    <w:rsid w:val="002E0904"/>
    <w:rsid w:val="00466679"/>
    <w:rsid w:val="0054237E"/>
    <w:rsid w:val="006373E9"/>
    <w:rsid w:val="006E0217"/>
    <w:rsid w:val="00794CE0"/>
    <w:rsid w:val="0094634A"/>
    <w:rsid w:val="00CD22E3"/>
    <w:rsid w:val="00E042A6"/>
    <w:rsid w:val="00EA6120"/>
    <w:rsid w:val="00EA6B65"/>
    <w:rsid w:val="00EC488B"/>
    <w:rsid w:val="00FB6C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48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E042A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HTML">
    <w:name w:val="HTML Preformatted"/>
    <w:basedOn w:val="a"/>
    <w:link w:val="HTML0"/>
    <w:rsid w:val="00E042A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E042A6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printj">
    <w:name w:val="printj"/>
    <w:basedOn w:val="a"/>
    <w:rsid w:val="00E042A6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3100</Words>
  <Characters>17673</Characters>
  <Application>Microsoft Office Word</Application>
  <DocSecurity>0</DocSecurity>
  <Lines>147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20732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5</cp:revision>
  <dcterms:created xsi:type="dcterms:W3CDTF">2020-05-28T05:18:00Z</dcterms:created>
  <dcterms:modified xsi:type="dcterms:W3CDTF">2021-03-12T05:59:00Z</dcterms:modified>
</cp:coreProperties>
</file>