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6D3" w:rsidRDefault="00A566D3" w:rsidP="00A566D3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ЗЕНЬКОВСКИЙ  СЕЛЬСКИЙ СОВЕТ НАРОДНЫХ ДЕПУТАТОВ</w:t>
      </w:r>
    </w:p>
    <w:p w:rsidR="00A566D3" w:rsidRDefault="00A566D3" w:rsidP="00A566D3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КОНСТАНТИНОВСКОГО  МУНИЦИПАЛЬНОГО РАЙОНА</w:t>
      </w:r>
    </w:p>
    <w:p w:rsidR="00A566D3" w:rsidRDefault="00A566D3" w:rsidP="00A566D3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АМУРСКОЙ ОБЛАСТИ</w:t>
      </w:r>
    </w:p>
    <w:p w:rsidR="00A566D3" w:rsidRDefault="00A566D3" w:rsidP="00A566D3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566D3" w:rsidRDefault="00A566D3" w:rsidP="00A566D3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6D3" w:rsidRDefault="00A566D3" w:rsidP="00A566D3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566D3" w:rsidRDefault="00A566D3" w:rsidP="00A566D3">
      <w:pPr>
        <w:tabs>
          <w:tab w:val="left" w:pos="142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66D3" w:rsidRDefault="00A566D3" w:rsidP="00A566D3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26» августа 2021 г.                                             </w:t>
      </w:r>
      <w:r w:rsidR="00BE4811">
        <w:rPr>
          <w:rFonts w:ascii="Times New Roman" w:hAnsi="Times New Roman" w:cs="Times New Roman"/>
          <w:sz w:val="28"/>
          <w:szCs w:val="28"/>
        </w:rPr>
        <w:t xml:space="preserve">                              № 39</w:t>
      </w:r>
    </w:p>
    <w:p w:rsidR="00A566D3" w:rsidRDefault="00A566D3" w:rsidP="00A566D3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566D3" w:rsidRDefault="00A566D3" w:rsidP="00A566D3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566D3" w:rsidRDefault="00A566D3" w:rsidP="00A566D3">
      <w:pPr>
        <w:pStyle w:val="a3"/>
        <w:shd w:val="clear" w:color="auto" w:fill="auto"/>
        <w:spacing w:after="0" w:line="240" w:lineRule="auto"/>
        <w:ind w:left="120" w:right="40"/>
        <w:jc w:val="both"/>
      </w:pPr>
      <w:r>
        <w:t xml:space="preserve">Об утверждении Порядка определения </w:t>
      </w:r>
    </w:p>
    <w:p w:rsidR="00A566D3" w:rsidRDefault="00A566D3" w:rsidP="00A566D3">
      <w:pPr>
        <w:pStyle w:val="a3"/>
        <w:shd w:val="clear" w:color="auto" w:fill="auto"/>
        <w:spacing w:after="0" w:line="240" w:lineRule="auto"/>
        <w:ind w:left="120" w:right="40"/>
        <w:jc w:val="both"/>
        <w:rPr>
          <w:rFonts w:eastAsia="Times New Roman"/>
          <w:color w:val="000000"/>
          <w:spacing w:val="175"/>
        </w:rPr>
      </w:pPr>
      <w:r>
        <w:t xml:space="preserve">части территории </w:t>
      </w:r>
      <w:r>
        <w:rPr>
          <w:rFonts w:eastAsia="Times New Roman"/>
          <w:color w:val="000000"/>
          <w:spacing w:val="1"/>
        </w:rPr>
        <w:t>в</w:t>
      </w:r>
      <w:r>
        <w:rPr>
          <w:rFonts w:eastAsia="Times New Roman"/>
          <w:color w:val="000000"/>
          <w:spacing w:val="21"/>
        </w:rPr>
        <w:t xml:space="preserve"> </w:t>
      </w:r>
      <w:r w:rsidR="00BE4811">
        <w:rPr>
          <w:rFonts w:eastAsia="Times New Roman"/>
          <w:color w:val="000000"/>
        </w:rPr>
        <w:t xml:space="preserve">Зеньковском </w:t>
      </w:r>
      <w:r>
        <w:rPr>
          <w:rFonts w:eastAsia="Times New Roman"/>
          <w:color w:val="000000"/>
          <w:w w:val="101"/>
        </w:rPr>
        <w:t>сельсовете</w:t>
      </w:r>
      <w:r>
        <w:rPr>
          <w:rFonts w:eastAsia="Times New Roman"/>
          <w:color w:val="000000"/>
          <w:spacing w:val="175"/>
        </w:rPr>
        <w:t xml:space="preserve"> </w:t>
      </w:r>
    </w:p>
    <w:p w:rsidR="00A566D3" w:rsidRDefault="00BE4811" w:rsidP="00A566D3">
      <w:pPr>
        <w:pStyle w:val="a3"/>
        <w:shd w:val="clear" w:color="auto" w:fill="auto"/>
        <w:spacing w:after="0" w:line="240" w:lineRule="auto"/>
        <w:ind w:left="120" w:right="40"/>
        <w:jc w:val="both"/>
      </w:pPr>
      <w:r>
        <w:rPr>
          <w:rFonts w:eastAsia="Times New Roman"/>
          <w:color w:val="000000"/>
        </w:rPr>
        <w:t xml:space="preserve">Константиновского </w:t>
      </w:r>
      <w:r w:rsidR="00A566D3">
        <w:rPr>
          <w:rFonts w:eastAsia="Times New Roman"/>
          <w:color w:val="000000"/>
          <w:spacing w:val="172"/>
        </w:rPr>
        <w:t xml:space="preserve"> </w:t>
      </w:r>
      <w:r w:rsidR="00A566D3">
        <w:rPr>
          <w:rFonts w:eastAsia="Times New Roman"/>
          <w:color w:val="000000"/>
          <w:spacing w:val="1"/>
        </w:rPr>
        <w:t>р</w:t>
      </w:r>
      <w:r w:rsidR="00A566D3">
        <w:rPr>
          <w:rFonts w:eastAsia="Times New Roman"/>
          <w:color w:val="000000"/>
          <w:w w:val="101"/>
        </w:rPr>
        <w:t>а</w:t>
      </w:r>
      <w:r w:rsidR="00A566D3">
        <w:rPr>
          <w:rFonts w:eastAsia="Times New Roman"/>
          <w:color w:val="000000"/>
        </w:rPr>
        <w:t>й</w:t>
      </w:r>
      <w:r w:rsidR="00A566D3">
        <w:rPr>
          <w:rFonts w:eastAsia="Times New Roman"/>
          <w:color w:val="000000"/>
          <w:spacing w:val="-1"/>
        </w:rPr>
        <w:t>о</w:t>
      </w:r>
      <w:r w:rsidR="00A566D3">
        <w:rPr>
          <w:rFonts w:eastAsia="Times New Roman"/>
          <w:color w:val="000000"/>
        </w:rPr>
        <w:t>н</w:t>
      </w:r>
      <w:r w:rsidR="00A566D3">
        <w:rPr>
          <w:rFonts w:eastAsia="Times New Roman"/>
          <w:color w:val="000000"/>
          <w:w w:val="101"/>
        </w:rPr>
        <w:t>а</w:t>
      </w:r>
      <w:r w:rsidR="00A566D3">
        <w:rPr>
          <w:rFonts w:eastAsia="Times New Roman"/>
          <w:color w:val="000000"/>
          <w:spacing w:val="174"/>
        </w:rPr>
        <w:t xml:space="preserve"> </w:t>
      </w:r>
      <w:r w:rsidR="00A566D3">
        <w:rPr>
          <w:rFonts w:eastAsia="Times New Roman"/>
          <w:color w:val="000000"/>
          <w:spacing w:val="-1"/>
        </w:rPr>
        <w:t>Амурской области</w:t>
      </w:r>
      <w:r w:rsidR="00A566D3">
        <w:t xml:space="preserve">, </w:t>
      </w:r>
    </w:p>
    <w:p w:rsidR="00A566D3" w:rsidRDefault="00A566D3" w:rsidP="00A566D3">
      <w:pPr>
        <w:pStyle w:val="a3"/>
        <w:shd w:val="clear" w:color="auto" w:fill="auto"/>
        <w:spacing w:after="0" w:line="240" w:lineRule="auto"/>
        <w:ind w:left="120" w:right="40"/>
        <w:jc w:val="both"/>
      </w:pPr>
      <w:r>
        <w:t xml:space="preserve">на которой могут реализовываться </w:t>
      </w:r>
    </w:p>
    <w:p w:rsidR="00A566D3" w:rsidRDefault="00A566D3" w:rsidP="00A566D3">
      <w:pPr>
        <w:pStyle w:val="a3"/>
        <w:shd w:val="clear" w:color="auto" w:fill="auto"/>
        <w:spacing w:after="0" w:line="240" w:lineRule="auto"/>
        <w:ind w:left="120" w:right="40"/>
        <w:jc w:val="both"/>
      </w:pPr>
      <w:r>
        <w:t>инициативные проекты</w:t>
      </w:r>
    </w:p>
    <w:p w:rsidR="00A566D3" w:rsidRDefault="00A566D3" w:rsidP="00A566D3">
      <w:pPr>
        <w:tabs>
          <w:tab w:val="left" w:pos="142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6D3" w:rsidRDefault="00A566D3" w:rsidP="00A566D3">
      <w:pPr>
        <w:widowControl w:val="0"/>
        <w:spacing w:line="237" w:lineRule="auto"/>
        <w:ind w:right="-1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 и на основании Устава </w:t>
      </w:r>
      <w:r w:rsidR="00BE4811">
        <w:rPr>
          <w:rFonts w:ascii="Times New Roman" w:eastAsia="Times New Roman" w:hAnsi="Times New Roman" w:cs="Times New Roman"/>
          <w:sz w:val="28"/>
          <w:szCs w:val="28"/>
        </w:rPr>
        <w:t>Зеньковского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сельсовета</w:t>
      </w:r>
      <w:r>
        <w:rPr>
          <w:rFonts w:ascii="Times New Roman" w:eastAsia="Times New Roman" w:hAnsi="Times New Roman" w:cs="Times New Roman"/>
          <w:spacing w:val="175"/>
          <w:sz w:val="28"/>
          <w:szCs w:val="28"/>
        </w:rPr>
        <w:t xml:space="preserve"> </w:t>
      </w:r>
      <w:r w:rsidR="00BE4811" w:rsidRPr="00BE4811">
        <w:rPr>
          <w:rFonts w:ascii="Times New Roman" w:eastAsia="Times New Roman" w:hAnsi="Times New Roman" w:cs="Times New Roman"/>
          <w:sz w:val="28"/>
          <w:szCs w:val="28"/>
        </w:rPr>
        <w:t>Константиновского</w:t>
      </w:r>
      <w:r w:rsidRPr="00BE4811">
        <w:rPr>
          <w:rFonts w:ascii="Times New Roman" w:eastAsia="Times New Roman" w:hAnsi="Times New Roman" w:cs="Times New Roman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Амурской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481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Зеньковский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кий </w:t>
      </w:r>
      <w:r>
        <w:rPr>
          <w:rFonts w:ascii="Times New Roman" w:eastAsia="Times New Roman" w:hAnsi="Times New Roman" w:cs="Times New Roman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народных депутатов </w:t>
      </w:r>
      <w:r w:rsidR="00BE4811" w:rsidRPr="00BE4811">
        <w:rPr>
          <w:rFonts w:ascii="Times New Roman" w:eastAsia="Times New Roman" w:hAnsi="Times New Roman" w:cs="Times New Roman"/>
          <w:sz w:val="28"/>
          <w:szCs w:val="28"/>
        </w:rPr>
        <w:t>Константиновского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Амурской области</w:t>
      </w:r>
    </w:p>
    <w:p w:rsidR="00A566D3" w:rsidRDefault="00A566D3" w:rsidP="00A566D3">
      <w:pPr>
        <w:spacing w:after="89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66D3" w:rsidRDefault="00A566D3" w:rsidP="00A566D3">
      <w:pPr>
        <w:widowControl w:val="0"/>
        <w:ind w:right="-2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w w:val="101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spacing w:val="-1"/>
          <w:w w:val="101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Ш</w:t>
      </w:r>
      <w:r>
        <w:rPr>
          <w:rFonts w:ascii="Times New Roman" w:eastAsia="Times New Roman" w:hAnsi="Times New Roman" w:cs="Times New Roman"/>
          <w:b/>
          <w:bCs/>
          <w:w w:val="101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spacing w:val="-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A566D3" w:rsidRDefault="00A566D3" w:rsidP="00A566D3">
      <w:pPr>
        <w:widowControl w:val="0"/>
        <w:ind w:right="-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определения части территории </w:t>
      </w:r>
      <w:r w:rsidR="00BE4811">
        <w:rPr>
          <w:rFonts w:ascii="Times New Roman" w:eastAsia="Times New Roman" w:hAnsi="Times New Roman" w:cs="Times New Roman"/>
          <w:sz w:val="28"/>
          <w:szCs w:val="28"/>
        </w:rPr>
        <w:t>Зеньковского</w:t>
      </w:r>
      <w:r w:rsidR="00BE4811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сельсовета</w:t>
      </w:r>
      <w:r>
        <w:rPr>
          <w:rFonts w:ascii="Times New Roman" w:eastAsia="Times New Roman" w:hAnsi="Times New Roman" w:cs="Times New Roman"/>
          <w:spacing w:val="175"/>
          <w:sz w:val="28"/>
          <w:szCs w:val="28"/>
        </w:rPr>
        <w:t xml:space="preserve"> </w:t>
      </w:r>
      <w:r w:rsidR="00BE4811" w:rsidRPr="00BE4811">
        <w:rPr>
          <w:rFonts w:ascii="Times New Roman" w:eastAsia="Times New Roman" w:hAnsi="Times New Roman" w:cs="Times New Roman"/>
          <w:sz w:val="28"/>
          <w:szCs w:val="28"/>
        </w:rPr>
        <w:t>Константиновского</w:t>
      </w:r>
      <w:r>
        <w:rPr>
          <w:rFonts w:ascii="Times New Roman" w:eastAsia="Times New Roman" w:hAnsi="Times New Roman" w:cs="Times New Roman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Амурской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>, на которой могут реализовываться инициативные проекты, согласно приложению к настоящему решению.</w:t>
      </w:r>
    </w:p>
    <w:p w:rsidR="00A566D3" w:rsidRDefault="00A566D3" w:rsidP="00A566D3">
      <w:pPr>
        <w:widowControl w:val="0"/>
        <w:ind w:right="-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BE4811">
        <w:rPr>
          <w:rFonts w:ascii="Times New Roman" w:hAnsi="Times New Roman" w:cs="Times New Roman"/>
          <w:sz w:val="28"/>
          <w:szCs w:val="28"/>
        </w:rPr>
        <w:t>специалиста администрации  Жилину И.Г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66D3" w:rsidRDefault="00A566D3" w:rsidP="00A566D3">
      <w:pPr>
        <w:widowControl w:val="0"/>
        <w:ind w:right="-2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вступает в силу после его официального опубликования (обнародования).</w:t>
      </w:r>
    </w:p>
    <w:p w:rsidR="00A566D3" w:rsidRDefault="00A566D3" w:rsidP="00A566D3">
      <w:pPr>
        <w:pStyle w:val="ConsPlusNormal"/>
        <w:ind w:firstLine="709"/>
        <w:jc w:val="both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</w:p>
    <w:p w:rsidR="00A566D3" w:rsidRDefault="00A566D3" w:rsidP="00A566D3">
      <w:pPr>
        <w:pStyle w:val="a3"/>
        <w:shd w:val="clear" w:color="auto" w:fill="auto"/>
        <w:spacing w:after="0" w:line="240" w:lineRule="auto"/>
        <w:ind w:right="80"/>
      </w:pPr>
    </w:p>
    <w:p w:rsidR="00A566D3" w:rsidRDefault="00923848" w:rsidP="00923848">
      <w:pPr>
        <w:pStyle w:val="a3"/>
        <w:shd w:val="clear" w:color="auto" w:fill="auto"/>
        <w:spacing w:after="0"/>
        <w:ind w:right="80"/>
        <w:jc w:val="left"/>
      </w:pPr>
      <w:r>
        <w:t>Председатель сельского Совета</w:t>
      </w:r>
    </w:p>
    <w:p w:rsidR="00923848" w:rsidRDefault="00923848" w:rsidP="00923848">
      <w:pPr>
        <w:pStyle w:val="a3"/>
        <w:shd w:val="clear" w:color="auto" w:fill="auto"/>
        <w:spacing w:after="0"/>
        <w:ind w:right="80"/>
        <w:jc w:val="left"/>
      </w:pPr>
      <w:r>
        <w:t>народных депутатов                                 С.А.Антипина</w:t>
      </w:r>
    </w:p>
    <w:p w:rsidR="00923848" w:rsidRDefault="00923848" w:rsidP="00A566D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66D3" w:rsidRDefault="00A566D3" w:rsidP="00A566D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</w:t>
      </w:r>
      <w:r w:rsidR="00BE4811">
        <w:rPr>
          <w:rFonts w:ascii="Times New Roman" w:hAnsi="Times New Roman" w:cs="Times New Roman"/>
          <w:sz w:val="28"/>
          <w:szCs w:val="28"/>
        </w:rPr>
        <w:t xml:space="preserve">                          Н.В.Полунина</w:t>
      </w:r>
    </w:p>
    <w:p w:rsidR="00A566D3" w:rsidRDefault="00A566D3" w:rsidP="00A566D3">
      <w:pPr>
        <w:pStyle w:val="a3"/>
        <w:shd w:val="clear" w:color="auto" w:fill="auto"/>
        <w:tabs>
          <w:tab w:val="left" w:pos="376"/>
        </w:tabs>
        <w:ind w:right="80"/>
        <w:jc w:val="left"/>
      </w:pPr>
    </w:p>
    <w:p w:rsidR="00A566D3" w:rsidRDefault="00A566D3" w:rsidP="00A566D3">
      <w:pPr>
        <w:pStyle w:val="a3"/>
        <w:shd w:val="clear" w:color="auto" w:fill="auto"/>
        <w:ind w:right="80"/>
      </w:pPr>
    </w:p>
    <w:p w:rsidR="00A566D3" w:rsidRDefault="00A566D3" w:rsidP="00A566D3">
      <w:pPr>
        <w:pStyle w:val="a3"/>
        <w:shd w:val="clear" w:color="auto" w:fill="auto"/>
        <w:spacing w:after="0" w:line="245" w:lineRule="exact"/>
        <w:ind w:left="4580"/>
        <w:jc w:val="left"/>
      </w:pPr>
    </w:p>
    <w:p w:rsidR="00A566D3" w:rsidRDefault="00A566D3" w:rsidP="00A566D3">
      <w:pPr>
        <w:pStyle w:val="a3"/>
        <w:shd w:val="clear" w:color="auto" w:fill="auto"/>
        <w:spacing w:after="0" w:line="245" w:lineRule="exact"/>
        <w:ind w:left="4580"/>
        <w:jc w:val="left"/>
      </w:pPr>
    </w:p>
    <w:p w:rsidR="00A566D3" w:rsidRDefault="00A566D3" w:rsidP="00A566D3">
      <w:pPr>
        <w:pStyle w:val="a3"/>
        <w:shd w:val="clear" w:color="auto" w:fill="auto"/>
        <w:spacing w:after="0" w:line="245" w:lineRule="exact"/>
        <w:ind w:left="4580"/>
        <w:jc w:val="left"/>
      </w:pPr>
    </w:p>
    <w:p w:rsidR="00A566D3" w:rsidRDefault="00A566D3" w:rsidP="00A566D3">
      <w:pPr>
        <w:pStyle w:val="a3"/>
        <w:shd w:val="clear" w:color="auto" w:fill="auto"/>
        <w:spacing w:after="0" w:line="245" w:lineRule="exact"/>
        <w:ind w:left="4580"/>
        <w:jc w:val="left"/>
      </w:pPr>
    </w:p>
    <w:p w:rsidR="00A566D3" w:rsidRDefault="00A566D3" w:rsidP="00A566D3">
      <w:pPr>
        <w:pStyle w:val="a3"/>
        <w:shd w:val="clear" w:color="auto" w:fill="auto"/>
        <w:spacing w:after="0" w:line="245" w:lineRule="exact"/>
        <w:ind w:left="4580"/>
        <w:jc w:val="left"/>
      </w:pPr>
    </w:p>
    <w:p w:rsidR="00A566D3" w:rsidRDefault="00A566D3" w:rsidP="00A566D3">
      <w:pPr>
        <w:pStyle w:val="a3"/>
        <w:shd w:val="clear" w:color="auto" w:fill="auto"/>
        <w:spacing w:after="0" w:line="245" w:lineRule="exact"/>
        <w:jc w:val="left"/>
      </w:pPr>
    </w:p>
    <w:p w:rsidR="00A566D3" w:rsidRDefault="00A566D3" w:rsidP="00A566D3">
      <w:pPr>
        <w:pStyle w:val="a3"/>
        <w:shd w:val="clear" w:color="auto" w:fill="auto"/>
        <w:spacing w:after="0" w:line="245" w:lineRule="exact"/>
        <w:jc w:val="left"/>
      </w:pPr>
    </w:p>
    <w:p w:rsidR="00A566D3" w:rsidRDefault="00A566D3" w:rsidP="00A566D3">
      <w:pPr>
        <w:pStyle w:val="a3"/>
        <w:shd w:val="clear" w:color="auto" w:fill="auto"/>
        <w:spacing w:after="0" w:line="245" w:lineRule="exact"/>
        <w:ind w:left="4580"/>
        <w:jc w:val="left"/>
      </w:pPr>
    </w:p>
    <w:p w:rsidR="00A566D3" w:rsidRPr="00C076AD" w:rsidRDefault="00A566D3" w:rsidP="00C076AD">
      <w:pPr>
        <w:pStyle w:val="a3"/>
        <w:shd w:val="clear" w:color="auto" w:fill="auto"/>
        <w:spacing w:after="0" w:line="245" w:lineRule="exact"/>
        <w:ind w:left="4580"/>
        <w:jc w:val="right"/>
        <w:rPr>
          <w:sz w:val="18"/>
          <w:szCs w:val="18"/>
        </w:rPr>
      </w:pPr>
      <w:r>
        <w:t xml:space="preserve">    </w:t>
      </w:r>
      <w:r w:rsidRPr="00C076AD">
        <w:rPr>
          <w:sz w:val="18"/>
          <w:szCs w:val="18"/>
        </w:rPr>
        <w:t>УТВЕРЖДЕН</w:t>
      </w:r>
    </w:p>
    <w:p w:rsidR="00C076AD" w:rsidRDefault="00A566D3" w:rsidP="00C076AD">
      <w:pPr>
        <w:widowControl w:val="0"/>
        <w:spacing w:line="237" w:lineRule="auto"/>
        <w:ind w:right="-18" w:firstLine="708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C076AD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="00BE4811" w:rsidRPr="00C076AD">
        <w:rPr>
          <w:rFonts w:ascii="Times New Roman" w:hAnsi="Times New Roman" w:cs="Times New Roman"/>
          <w:sz w:val="18"/>
          <w:szCs w:val="18"/>
        </w:rPr>
        <w:t xml:space="preserve">                Решением </w:t>
      </w:r>
      <w:r w:rsidR="00BE4811" w:rsidRPr="00C076AD">
        <w:rPr>
          <w:rFonts w:ascii="Times New Roman" w:eastAsia="Times New Roman" w:hAnsi="Times New Roman" w:cs="Times New Roman"/>
          <w:sz w:val="18"/>
          <w:szCs w:val="18"/>
        </w:rPr>
        <w:t>Зеньковского</w:t>
      </w:r>
      <w:r w:rsidR="00BE4811"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 </w:t>
      </w:r>
      <w:r w:rsidR="00C076AD">
        <w:rPr>
          <w:rFonts w:ascii="Times New Roman" w:eastAsia="Times New Roman" w:hAnsi="Times New Roman" w:cs="Times New Roman"/>
          <w:w w:val="101"/>
          <w:sz w:val="18"/>
          <w:szCs w:val="18"/>
        </w:rPr>
        <w:t>сельского</w:t>
      </w:r>
      <w:r w:rsidR="00BE4811"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 xml:space="preserve"> </w:t>
      </w:r>
      <w:r w:rsidR="00C076AD">
        <w:rPr>
          <w:rFonts w:ascii="Times New Roman" w:eastAsia="Times New Roman" w:hAnsi="Times New Roman" w:cs="Times New Roman"/>
          <w:w w:val="101"/>
          <w:sz w:val="18"/>
          <w:szCs w:val="18"/>
        </w:rPr>
        <w:t>С</w:t>
      </w:r>
      <w:r w:rsidR="00BE4811"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овета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</w:p>
    <w:p w:rsidR="00BE4811" w:rsidRPr="00C076AD" w:rsidRDefault="00A566D3" w:rsidP="00C076AD">
      <w:pPr>
        <w:widowControl w:val="0"/>
        <w:spacing w:line="237" w:lineRule="auto"/>
        <w:ind w:right="-18" w:firstLine="708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народных депутатов </w:t>
      </w:r>
      <w:r w:rsidR="00BE4811" w:rsidRPr="00C076AD">
        <w:rPr>
          <w:rFonts w:ascii="Times New Roman" w:eastAsia="Times New Roman" w:hAnsi="Times New Roman" w:cs="Times New Roman"/>
          <w:sz w:val="18"/>
          <w:szCs w:val="18"/>
        </w:rPr>
        <w:t>Константиновского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BE4811" w:rsidRPr="00C076AD" w:rsidRDefault="00BE4811" w:rsidP="00C076AD">
      <w:pPr>
        <w:widowControl w:val="0"/>
        <w:spacing w:line="237" w:lineRule="auto"/>
        <w:ind w:right="-18" w:firstLine="708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</w:t>
      </w:r>
      <w:r w:rsidR="00A566D3" w:rsidRPr="00C076AD">
        <w:rPr>
          <w:rFonts w:ascii="Times New Roman" w:eastAsia="Times New Roman" w:hAnsi="Times New Roman" w:cs="Times New Roman"/>
          <w:sz w:val="18"/>
          <w:szCs w:val="18"/>
        </w:rPr>
        <w:t xml:space="preserve">района     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>Амурской области</w:t>
      </w:r>
    </w:p>
    <w:p w:rsidR="00A566D3" w:rsidRPr="00C076AD" w:rsidRDefault="00A566D3" w:rsidP="00C076AD">
      <w:pPr>
        <w:widowControl w:val="0"/>
        <w:spacing w:line="237" w:lineRule="auto"/>
        <w:ind w:right="-18" w:firstLine="708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от </w:t>
      </w:r>
      <w:r w:rsidR="00BE4811" w:rsidRPr="00C076AD">
        <w:rPr>
          <w:rFonts w:ascii="Times New Roman" w:eastAsia="Times New Roman" w:hAnsi="Times New Roman" w:cs="Times New Roman"/>
          <w:sz w:val="18"/>
          <w:szCs w:val="18"/>
        </w:rPr>
        <w:t xml:space="preserve">26 августа  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2021 № </w:t>
      </w:r>
      <w:r w:rsidR="00BE4811" w:rsidRPr="00C076AD">
        <w:rPr>
          <w:rFonts w:ascii="Times New Roman" w:eastAsia="Times New Roman" w:hAnsi="Times New Roman" w:cs="Times New Roman"/>
          <w:sz w:val="18"/>
          <w:szCs w:val="18"/>
        </w:rPr>
        <w:t>39</w:t>
      </w:r>
    </w:p>
    <w:p w:rsidR="00A566D3" w:rsidRPr="00C076AD" w:rsidRDefault="00A566D3" w:rsidP="00C076AD">
      <w:pPr>
        <w:pStyle w:val="a3"/>
        <w:shd w:val="clear" w:color="auto" w:fill="auto"/>
        <w:spacing w:after="0" w:line="245" w:lineRule="exact"/>
        <w:ind w:left="4580"/>
        <w:jc w:val="right"/>
        <w:rPr>
          <w:sz w:val="18"/>
          <w:szCs w:val="18"/>
        </w:rPr>
      </w:pPr>
    </w:p>
    <w:p w:rsidR="00A566D3" w:rsidRPr="00C076AD" w:rsidRDefault="00A566D3" w:rsidP="00A566D3">
      <w:pPr>
        <w:pStyle w:val="a3"/>
        <w:shd w:val="clear" w:color="auto" w:fill="auto"/>
        <w:spacing w:after="0" w:line="240" w:lineRule="auto"/>
        <w:ind w:right="20"/>
        <w:rPr>
          <w:sz w:val="18"/>
          <w:szCs w:val="18"/>
        </w:rPr>
      </w:pPr>
    </w:p>
    <w:p w:rsidR="00A566D3" w:rsidRPr="00C076AD" w:rsidRDefault="00A566D3" w:rsidP="00A566D3">
      <w:pPr>
        <w:pStyle w:val="a3"/>
        <w:shd w:val="clear" w:color="auto" w:fill="auto"/>
        <w:spacing w:after="0" w:line="240" w:lineRule="auto"/>
        <w:ind w:right="20"/>
        <w:rPr>
          <w:b/>
          <w:sz w:val="18"/>
          <w:szCs w:val="18"/>
        </w:rPr>
      </w:pPr>
      <w:r w:rsidRPr="00C076AD">
        <w:rPr>
          <w:b/>
          <w:sz w:val="18"/>
          <w:szCs w:val="18"/>
        </w:rPr>
        <w:t>ПОРЯДОК</w:t>
      </w:r>
    </w:p>
    <w:p w:rsidR="00A566D3" w:rsidRPr="00C076AD" w:rsidRDefault="00A566D3" w:rsidP="00A566D3">
      <w:pPr>
        <w:pStyle w:val="a3"/>
        <w:shd w:val="clear" w:color="auto" w:fill="auto"/>
        <w:spacing w:after="0" w:line="240" w:lineRule="auto"/>
        <w:ind w:right="20"/>
        <w:rPr>
          <w:rFonts w:eastAsia="Times New Roman"/>
          <w:b/>
          <w:color w:val="000000"/>
          <w:spacing w:val="174"/>
          <w:sz w:val="18"/>
          <w:szCs w:val="18"/>
        </w:rPr>
      </w:pPr>
      <w:r w:rsidRPr="00C076AD">
        <w:rPr>
          <w:b/>
          <w:sz w:val="18"/>
          <w:szCs w:val="18"/>
        </w:rPr>
        <w:t xml:space="preserve">определения части территории </w:t>
      </w:r>
      <w:r w:rsidR="00AF5053" w:rsidRPr="00C076AD">
        <w:rPr>
          <w:b/>
          <w:color w:val="000000"/>
          <w:sz w:val="18"/>
          <w:szCs w:val="18"/>
        </w:rPr>
        <w:t xml:space="preserve">Зеньковского </w:t>
      </w:r>
      <w:r w:rsidRPr="00C076AD">
        <w:rPr>
          <w:rFonts w:eastAsia="Times New Roman"/>
          <w:b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b/>
          <w:color w:val="000000"/>
          <w:spacing w:val="175"/>
          <w:sz w:val="18"/>
          <w:szCs w:val="18"/>
        </w:rPr>
        <w:t xml:space="preserve"> </w:t>
      </w:r>
      <w:r w:rsidR="00AF5053" w:rsidRPr="00C076AD">
        <w:rPr>
          <w:rFonts w:eastAsia="Times New Roman"/>
          <w:b/>
          <w:color w:val="000000"/>
          <w:sz w:val="18"/>
          <w:szCs w:val="18"/>
        </w:rPr>
        <w:t xml:space="preserve">Константиновского </w:t>
      </w:r>
      <w:r w:rsidRPr="00C076AD">
        <w:rPr>
          <w:rFonts w:eastAsia="Times New Roman"/>
          <w:b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b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b/>
          <w:color w:val="000000"/>
          <w:sz w:val="18"/>
          <w:szCs w:val="18"/>
        </w:rPr>
        <w:t>й</w:t>
      </w:r>
      <w:r w:rsidRPr="00C076AD">
        <w:rPr>
          <w:rFonts w:eastAsia="Times New Roman"/>
          <w:b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b/>
          <w:color w:val="000000"/>
          <w:sz w:val="18"/>
          <w:szCs w:val="18"/>
        </w:rPr>
        <w:t>н</w:t>
      </w:r>
      <w:r w:rsidRPr="00C076AD">
        <w:rPr>
          <w:rFonts w:eastAsia="Times New Roman"/>
          <w:b/>
          <w:color w:val="000000"/>
          <w:w w:val="101"/>
          <w:sz w:val="18"/>
          <w:szCs w:val="18"/>
        </w:rPr>
        <w:t>а</w:t>
      </w:r>
    </w:p>
    <w:p w:rsidR="00A566D3" w:rsidRPr="00C076AD" w:rsidRDefault="00A566D3" w:rsidP="00A566D3">
      <w:pPr>
        <w:pStyle w:val="a3"/>
        <w:shd w:val="clear" w:color="auto" w:fill="auto"/>
        <w:spacing w:after="0" w:line="240" w:lineRule="auto"/>
        <w:ind w:right="20"/>
        <w:rPr>
          <w:b/>
          <w:sz w:val="18"/>
          <w:szCs w:val="18"/>
        </w:rPr>
      </w:pPr>
      <w:r w:rsidRPr="00C076AD">
        <w:rPr>
          <w:rFonts w:eastAsia="Times New Roman"/>
          <w:b/>
          <w:color w:val="000000"/>
          <w:spacing w:val="-1"/>
          <w:sz w:val="18"/>
          <w:szCs w:val="18"/>
        </w:rPr>
        <w:t>Амурской области</w:t>
      </w:r>
      <w:r w:rsidRPr="00C076AD">
        <w:rPr>
          <w:b/>
          <w:sz w:val="18"/>
          <w:szCs w:val="18"/>
        </w:rPr>
        <w:t xml:space="preserve">, на которой могут реализовываться </w:t>
      </w:r>
    </w:p>
    <w:p w:rsidR="00A566D3" w:rsidRPr="00C076AD" w:rsidRDefault="00A566D3" w:rsidP="00A566D3">
      <w:pPr>
        <w:pStyle w:val="a3"/>
        <w:shd w:val="clear" w:color="auto" w:fill="auto"/>
        <w:spacing w:after="0" w:line="240" w:lineRule="auto"/>
        <w:ind w:right="20"/>
        <w:rPr>
          <w:b/>
          <w:sz w:val="18"/>
          <w:szCs w:val="18"/>
        </w:rPr>
      </w:pPr>
      <w:r w:rsidRPr="00C076AD">
        <w:rPr>
          <w:b/>
          <w:sz w:val="18"/>
          <w:szCs w:val="18"/>
        </w:rPr>
        <w:t>инициативные проекты</w:t>
      </w:r>
    </w:p>
    <w:p w:rsidR="00A566D3" w:rsidRPr="00C076AD" w:rsidRDefault="00A566D3" w:rsidP="00A566D3">
      <w:pPr>
        <w:pStyle w:val="a3"/>
        <w:shd w:val="clear" w:color="auto" w:fill="auto"/>
        <w:spacing w:after="0" w:line="240" w:lineRule="auto"/>
        <w:ind w:right="20"/>
        <w:jc w:val="left"/>
        <w:rPr>
          <w:sz w:val="18"/>
          <w:szCs w:val="18"/>
        </w:rPr>
      </w:pPr>
    </w:p>
    <w:p w:rsidR="00A566D3" w:rsidRPr="00C076AD" w:rsidRDefault="00A566D3" w:rsidP="00A566D3">
      <w:pPr>
        <w:pStyle w:val="a3"/>
        <w:shd w:val="clear" w:color="auto" w:fill="auto"/>
        <w:spacing w:after="0" w:line="280" w:lineRule="exact"/>
        <w:ind w:left="20" w:firstLine="720"/>
        <w:rPr>
          <w:b/>
          <w:sz w:val="18"/>
          <w:szCs w:val="18"/>
        </w:rPr>
      </w:pPr>
      <w:r w:rsidRPr="00C076AD">
        <w:rPr>
          <w:b/>
          <w:sz w:val="18"/>
          <w:szCs w:val="18"/>
        </w:rPr>
        <w:t>Раздел 1. Общие положения</w:t>
      </w:r>
    </w:p>
    <w:p w:rsidR="00A566D3" w:rsidRPr="00C076AD" w:rsidRDefault="00A566D3" w:rsidP="00A566D3">
      <w:pPr>
        <w:pStyle w:val="a3"/>
        <w:shd w:val="clear" w:color="auto" w:fill="auto"/>
        <w:spacing w:after="0" w:line="280" w:lineRule="exact"/>
        <w:ind w:left="20" w:firstLine="720"/>
        <w:rPr>
          <w:sz w:val="18"/>
          <w:szCs w:val="18"/>
        </w:rPr>
      </w:pPr>
    </w:p>
    <w:p w:rsidR="00A566D3" w:rsidRPr="00C076AD" w:rsidRDefault="00A566D3" w:rsidP="00A566D3">
      <w:pPr>
        <w:pStyle w:val="a3"/>
        <w:numPr>
          <w:ilvl w:val="1"/>
          <w:numId w:val="1"/>
        </w:numPr>
        <w:shd w:val="clear" w:color="auto" w:fill="auto"/>
        <w:tabs>
          <w:tab w:val="left" w:pos="0"/>
        </w:tabs>
        <w:spacing w:after="0" w:line="320" w:lineRule="exact"/>
        <w:ind w:left="20" w:right="20" w:firstLine="689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Настоящий порядок </w:t>
      </w:r>
      <w:proofErr w:type="gramStart"/>
      <w:r w:rsidRPr="00C076AD">
        <w:rPr>
          <w:sz w:val="18"/>
          <w:szCs w:val="18"/>
        </w:rPr>
        <w:t xml:space="preserve">определения части территории </w:t>
      </w:r>
      <w:r w:rsidR="00AF5053" w:rsidRPr="00C076AD">
        <w:rPr>
          <w:color w:val="000000"/>
          <w:sz w:val="18"/>
          <w:szCs w:val="18"/>
        </w:rPr>
        <w:t xml:space="preserve">Зеньковского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color w:val="000000"/>
          <w:sz w:val="18"/>
          <w:szCs w:val="18"/>
        </w:rPr>
        <w:t>Константиновского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</w:t>
      </w:r>
      <w:proofErr w:type="gramEnd"/>
      <w:r w:rsidRPr="00C076AD">
        <w:rPr>
          <w:rFonts w:eastAsia="Times New Roman"/>
          <w:color w:val="000000"/>
          <w:spacing w:val="-1"/>
          <w:sz w:val="18"/>
          <w:szCs w:val="18"/>
        </w:rPr>
        <w:t xml:space="preserve"> области</w:t>
      </w:r>
      <w:r w:rsidRPr="00C076AD">
        <w:rPr>
          <w:sz w:val="18"/>
          <w:szCs w:val="18"/>
        </w:rPr>
        <w:t>, на которой могут реализовываться инициативные проекты (далее - Поря</w:t>
      </w:r>
      <w:r w:rsidRPr="00C076AD">
        <w:rPr>
          <w:sz w:val="18"/>
          <w:szCs w:val="18"/>
        </w:rPr>
        <w:softHyphen/>
        <w:t xml:space="preserve">док), устанавливает процедуру определения части территории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color w:val="000000"/>
          <w:sz w:val="18"/>
          <w:szCs w:val="18"/>
        </w:rPr>
        <w:t>Константиновского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проекты.</w:t>
      </w:r>
    </w:p>
    <w:p w:rsidR="00A566D3" w:rsidRPr="00C076AD" w:rsidRDefault="00A566D3" w:rsidP="00A566D3">
      <w:pPr>
        <w:widowControl w:val="0"/>
        <w:spacing w:line="237" w:lineRule="auto"/>
        <w:ind w:right="-18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C076AD">
        <w:rPr>
          <w:rFonts w:ascii="Times New Roman" w:hAnsi="Times New Roman" w:cs="Times New Roman"/>
          <w:sz w:val="18"/>
          <w:szCs w:val="18"/>
        </w:rPr>
        <w:t xml:space="preserve">2. Порядок выдвижения, внесения, обсуждения, рассмотрения инициативных проектов, а также проведения их конкурсного отбора в </w:t>
      </w:r>
      <w:r w:rsidR="00AF5053" w:rsidRPr="00C076AD">
        <w:rPr>
          <w:rFonts w:ascii="Times New Roman" w:hAnsi="Times New Roman" w:cs="Times New Roman"/>
          <w:sz w:val="18"/>
          <w:szCs w:val="18"/>
        </w:rPr>
        <w:t>Зеньковском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сельсовете</w:t>
      </w:r>
      <w:r w:rsidRPr="00C076AD">
        <w:rPr>
          <w:rFonts w:ascii="Times New Roman" w:eastAsia="Times New Roman" w:hAnsi="Times New Roman" w:cs="Times New Roman"/>
          <w:spacing w:val="175"/>
          <w:sz w:val="18"/>
          <w:szCs w:val="18"/>
        </w:rPr>
        <w:t xml:space="preserve"> </w:t>
      </w:r>
      <w:r w:rsidR="009A2BBF" w:rsidRPr="00C076AD">
        <w:rPr>
          <w:rFonts w:ascii="Times New Roman" w:eastAsia="Times New Roman" w:hAnsi="Times New Roman" w:cs="Times New Roman"/>
          <w:sz w:val="18"/>
          <w:szCs w:val="18"/>
        </w:rPr>
        <w:t>Константиновского</w:t>
      </w:r>
      <w:r w:rsidRPr="00C076AD">
        <w:rPr>
          <w:rFonts w:ascii="Times New Roman" w:eastAsia="Times New Roman" w:hAnsi="Times New Roman" w:cs="Times New Roman"/>
          <w:spacing w:val="172"/>
          <w:sz w:val="18"/>
          <w:szCs w:val="18"/>
        </w:rPr>
        <w:t xml:space="preserve"> </w:t>
      </w:r>
      <w:r w:rsidRPr="00C076AD">
        <w:rPr>
          <w:rFonts w:ascii="Times New Roman" w:eastAsia="Times New Roman" w:hAnsi="Times New Roman" w:cs="Times New Roman"/>
          <w:spacing w:val="1"/>
          <w:sz w:val="18"/>
          <w:szCs w:val="18"/>
        </w:rPr>
        <w:t>р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а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>й</w:t>
      </w:r>
      <w:r w:rsidRPr="00C076AD">
        <w:rPr>
          <w:rFonts w:ascii="Times New Roman" w:eastAsia="Times New Roman" w:hAnsi="Times New Roman" w:cs="Times New Roman"/>
          <w:spacing w:val="-1"/>
          <w:sz w:val="18"/>
          <w:szCs w:val="18"/>
        </w:rPr>
        <w:t>о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>н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а</w:t>
      </w:r>
      <w:r w:rsidRPr="00C076AD">
        <w:rPr>
          <w:rFonts w:ascii="Times New Roman" w:eastAsia="Times New Roman" w:hAnsi="Times New Roman" w:cs="Times New Roman"/>
          <w:spacing w:val="174"/>
          <w:sz w:val="18"/>
          <w:szCs w:val="18"/>
        </w:rPr>
        <w:t xml:space="preserve"> </w:t>
      </w:r>
      <w:r w:rsidRPr="00C076AD">
        <w:rPr>
          <w:rFonts w:ascii="Times New Roman" w:eastAsia="Times New Roman" w:hAnsi="Times New Roman" w:cs="Times New Roman"/>
          <w:spacing w:val="-1"/>
          <w:sz w:val="18"/>
          <w:szCs w:val="18"/>
        </w:rPr>
        <w:t>Амурской области</w:t>
      </w:r>
      <w:r w:rsidRPr="00C076AD">
        <w:rPr>
          <w:rFonts w:ascii="Times New Roman" w:hAnsi="Times New Roman" w:cs="Times New Roman"/>
          <w:sz w:val="18"/>
          <w:szCs w:val="18"/>
        </w:rPr>
        <w:t xml:space="preserve"> устанавливается нормативным правовым актом </w:t>
      </w:r>
      <w:r w:rsidR="00AF5053" w:rsidRPr="00C076AD">
        <w:rPr>
          <w:rFonts w:ascii="Times New Roman" w:hAnsi="Times New Roman" w:cs="Times New Roman"/>
          <w:sz w:val="18"/>
          <w:szCs w:val="18"/>
        </w:rPr>
        <w:t>Зеньковского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се</w:t>
      </w:r>
      <w:r w:rsidRPr="00C076AD">
        <w:rPr>
          <w:rFonts w:ascii="Times New Roman" w:eastAsia="Times New Roman" w:hAnsi="Times New Roman" w:cs="Times New Roman"/>
          <w:spacing w:val="-1"/>
          <w:sz w:val="18"/>
          <w:szCs w:val="18"/>
        </w:rPr>
        <w:t>ль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с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кого </w:t>
      </w:r>
      <w:r w:rsidRPr="00C076AD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С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>ов</w:t>
      </w:r>
      <w:r w:rsidRPr="00C076AD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е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та народных депутатов </w:t>
      </w:r>
      <w:r w:rsidR="009A2BBF" w:rsidRPr="00C076AD">
        <w:rPr>
          <w:rFonts w:ascii="Times New Roman" w:eastAsia="Times New Roman" w:hAnsi="Times New Roman" w:cs="Times New Roman"/>
          <w:sz w:val="18"/>
          <w:szCs w:val="18"/>
        </w:rPr>
        <w:t>Константиновского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района Амурской области.</w:t>
      </w:r>
    </w:p>
    <w:p w:rsidR="00A566D3" w:rsidRPr="00C076AD" w:rsidRDefault="00A566D3" w:rsidP="00A566D3">
      <w:pPr>
        <w:widowControl w:val="0"/>
        <w:spacing w:line="237" w:lineRule="auto"/>
        <w:ind w:right="-1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C076AD">
        <w:rPr>
          <w:rFonts w:ascii="Times New Roman" w:hAnsi="Times New Roman" w:cs="Times New Roman"/>
          <w:sz w:val="18"/>
          <w:szCs w:val="18"/>
        </w:rPr>
        <w:t xml:space="preserve">3. Под инициативными проектами в настоящем Порядке понимаются проекты, разработанные и выдвинутые в соответствии с порядком, установленным нормативным правовым актом </w:t>
      </w:r>
      <w:r w:rsidR="00AF5053" w:rsidRPr="00C076AD">
        <w:rPr>
          <w:rFonts w:ascii="Times New Roman" w:hAnsi="Times New Roman" w:cs="Times New Roman"/>
          <w:sz w:val="18"/>
          <w:szCs w:val="18"/>
        </w:rPr>
        <w:t>Зеньковского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се</w:t>
      </w:r>
      <w:r w:rsidRPr="00C076AD">
        <w:rPr>
          <w:rFonts w:ascii="Times New Roman" w:eastAsia="Times New Roman" w:hAnsi="Times New Roman" w:cs="Times New Roman"/>
          <w:spacing w:val="-1"/>
          <w:sz w:val="18"/>
          <w:szCs w:val="18"/>
        </w:rPr>
        <w:t>ль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с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кого </w:t>
      </w:r>
      <w:r w:rsidRPr="00C076AD">
        <w:rPr>
          <w:rFonts w:ascii="Times New Roman" w:eastAsia="Times New Roman" w:hAnsi="Times New Roman" w:cs="Times New Roman"/>
          <w:spacing w:val="-1"/>
          <w:w w:val="101"/>
          <w:sz w:val="18"/>
          <w:szCs w:val="18"/>
        </w:rPr>
        <w:t>С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>ов</w:t>
      </w:r>
      <w:r w:rsidRPr="00C076AD">
        <w:rPr>
          <w:rFonts w:ascii="Times New Roman" w:eastAsia="Times New Roman" w:hAnsi="Times New Roman" w:cs="Times New Roman"/>
          <w:spacing w:val="-2"/>
          <w:w w:val="101"/>
          <w:sz w:val="18"/>
          <w:szCs w:val="18"/>
        </w:rPr>
        <w:t>е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та народных депутатов </w:t>
      </w:r>
      <w:r w:rsidR="009A2BBF" w:rsidRPr="00C076AD">
        <w:rPr>
          <w:rFonts w:ascii="Times New Roman" w:eastAsia="Times New Roman" w:hAnsi="Times New Roman" w:cs="Times New Roman"/>
          <w:sz w:val="18"/>
          <w:szCs w:val="18"/>
        </w:rPr>
        <w:t>Константиновского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района Амурской области</w:t>
      </w:r>
      <w:r w:rsidRPr="00C076AD">
        <w:rPr>
          <w:rFonts w:ascii="Times New Roman" w:hAnsi="Times New Roman" w:cs="Times New Roman"/>
          <w:sz w:val="18"/>
          <w:szCs w:val="18"/>
        </w:rPr>
        <w:t>, инициаторами проектов в целях реализации мероприятий, имеющих приоритетное значение для жителей муниципального района или его части, по решению вопросов местного зна</w:t>
      </w:r>
      <w:r w:rsidRPr="00C076AD">
        <w:rPr>
          <w:rFonts w:ascii="Times New Roman" w:hAnsi="Times New Roman" w:cs="Times New Roman"/>
          <w:sz w:val="18"/>
          <w:szCs w:val="18"/>
        </w:rPr>
        <w:softHyphen/>
        <w:t xml:space="preserve">чения или иных вопросов, право </w:t>
      </w:r>
      <w:proofErr w:type="gramStart"/>
      <w:r w:rsidRPr="00C076AD">
        <w:rPr>
          <w:rFonts w:ascii="Times New Roman" w:hAnsi="Times New Roman" w:cs="Times New Roman"/>
          <w:sz w:val="18"/>
          <w:szCs w:val="18"/>
        </w:rPr>
        <w:t>решения</w:t>
      </w:r>
      <w:proofErr w:type="gramEnd"/>
      <w:r w:rsidRPr="00C076AD">
        <w:rPr>
          <w:rFonts w:ascii="Times New Roman" w:hAnsi="Times New Roman" w:cs="Times New Roman"/>
          <w:sz w:val="18"/>
          <w:szCs w:val="18"/>
        </w:rPr>
        <w:t xml:space="preserve"> которых предоставлено органам местного самоуправления </w:t>
      </w:r>
      <w:r w:rsidR="00AF5053" w:rsidRPr="00C076AD">
        <w:rPr>
          <w:rFonts w:ascii="Times New Roman" w:hAnsi="Times New Roman" w:cs="Times New Roman"/>
          <w:sz w:val="18"/>
          <w:szCs w:val="18"/>
        </w:rPr>
        <w:t>Зеньковского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сельсовета</w:t>
      </w:r>
      <w:r w:rsidRPr="00C076AD">
        <w:rPr>
          <w:rFonts w:ascii="Times New Roman" w:eastAsia="Times New Roman" w:hAnsi="Times New Roman" w:cs="Times New Roman"/>
          <w:spacing w:val="175"/>
          <w:sz w:val="18"/>
          <w:szCs w:val="18"/>
        </w:rPr>
        <w:t xml:space="preserve"> </w:t>
      </w:r>
      <w:r w:rsidR="009A2BBF" w:rsidRPr="00C076AD">
        <w:rPr>
          <w:rFonts w:ascii="Times New Roman" w:eastAsia="Times New Roman" w:hAnsi="Times New Roman" w:cs="Times New Roman"/>
          <w:sz w:val="18"/>
          <w:szCs w:val="18"/>
        </w:rPr>
        <w:t>Константиновского</w:t>
      </w:r>
      <w:r w:rsidRPr="00C076AD">
        <w:rPr>
          <w:rFonts w:ascii="Times New Roman" w:eastAsia="Times New Roman" w:hAnsi="Times New Roman" w:cs="Times New Roman"/>
          <w:spacing w:val="172"/>
          <w:sz w:val="18"/>
          <w:szCs w:val="18"/>
        </w:rPr>
        <w:t xml:space="preserve"> </w:t>
      </w:r>
      <w:r w:rsidRPr="00C076AD">
        <w:rPr>
          <w:rFonts w:ascii="Times New Roman" w:eastAsia="Times New Roman" w:hAnsi="Times New Roman" w:cs="Times New Roman"/>
          <w:spacing w:val="1"/>
          <w:sz w:val="18"/>
          <w:szCs w:val="18"/>
        </w:rPr>
        <w:t>р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а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>й</w:t>
      </w:r>
      <w:r w:rsidRPr="00C076AD">
        <w:rPr>
          <w:rFonts w:ascii="Times New Roman" w:eastAsia="Times New Roman" w:hAnsi="Times New Roman" w:cs="Times New Roman"/>
          <w:spacing w:val="-1"/>
          <w:sz w:val="18"/>
          <w:szCs w:val="18"/>
        </w:rPr>
        <w:t>о</w:t>
      </w:r>
      <w:r w:rsidRPr="00C076AD">
        <w:rPr>
          <w:rFonts w:ascii="Times New Roman" w:eastAsia="Times New Roman" w:hAnsi="Times New Roman" w:cs="Times New Roman"/>
          <w:sz w:val="18"/>
          <w:szCs w:val="18"/>
        </w:rPr>
        <w:t>н</w:t>
      </w:r>
      <w:r w:rsidRPr="00C076AD">
        <w:rPr>
          <w:rFonts w:ascii="Times New Roman" w:eastAsia="Times New Roman" w:hAnsi="Times New Roman" w:cs="Times New Roman"/>
          <w:w w:val="101"/>
          <w:sz w:val="18"/>
          <w:szCs w:val="18"/>
        </w:rPr>
        <w:t>а</w:t>
      </w:r>
      <w:r w:rsidRPr="00C076AD">
        <w:rPr>
          <w:rFonts w:ascii="Times New Roman" w:eastAsia="Times New Roman" w:hAnsi="Times New Roman" w:cs="Times New Roman"/>
          <w:spacing w:val="174"/>
          <w:sz w:val="18"/>
          <w:szCs w:val="18"/>
        </w:rPr>
        <w:t xml:space="preserve"> </w:t>
      </w:r>
      <w:r w:rsidRPr="00C076AD">
        <w:rPr>
          <w:rFonts w:ascii="Times New Roman" w:eastAsia="Times New Roman" w:hAnsi="Times New Roman" w:cs="Times New Roman"/>
          <w:spacing w:val="-1"/>
          <w:sz w:val="18"/>
          <w:szCs w:val="18"/>
        </w:rPr>
        <w:t>Амурской области</w:t>
      </w:r>
      <w:r w:rsidRPr="00C076AD">
        <w:rPr>
          <w:rFonts w:ascii="Times New Roman" w:hAnsi="Times New Roman" w:cs="Times New Roman"/>
          <w:sz w:val="18"/>
          <w:szCs w:val="18"/>
        </w:rPr>
        <w:t>.</w:t>
      </w:r>
    </w:p>
    <w:p w:rsidR="00A566D3" w:rsidRPr="00C076AD" w:rsidRDefault="00A566D3" w:rsidP="00A566D3">
      <w:pPr>
        <w:widowControl w:val="0"/>
        <w:spacing w:line="237" w:lineRule="auto"/>
        <w:ind w:right="-18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rPr>
          <w:b/>
          <w:sz w:val="18"/>
          <w:szCs w:val="18"/>
        </w:rPr>
      </w:pPr>
      <w:r w:rsidRPr="00C076AD">
        <w:rPr>
          <w:b/>
          <w:sz w:val="18"/>
          <w:szCs w:val="18"/>
        </w:rPr>
        <w:t>Раздел 2. Порядок внесения и рассмотрения заявления об определении части территории муниципального района, на которой могут реализовы</w:t>
      </w:r>
      <w:r w:rsidRPr="00C076AD">
        <w:rPr>
          <w:b/>
          <w:sz w:val="18"/>
          <w:szCs w:val="18"/>
        </w:rPr>
        <w:softHyphen/>
        <w:t>ваться инициативные проекты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rPr>
          <w:b/>
          <w:sz w:val="18"/>
          <w:szCs w:val="18"/>
        </w:rPr>
      </w:pPr>
    </w:p>
    <w:p w:rsidR="00A566D3" w:rsidRPr="00C076AD" w:rsidRDefault="00A566D3" w:rsidP="00A566D3">
      <w:pPr>
        <w:pStyle w:val="a3"/>
        <w:numPr>
          <w:ilvl w:val="2"/>
          <w:numId w:val="1"/>
        </w:numPr>
        <w:shd w:val="clear" w:color="auto" w:fill="auto"/>
        <w:tabs>
          <w:tab w:val="left" w:pos="1021"/>
        </w:tabs>
        <w:spacing w:after="0" w:line="317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Для установления части территории, на которой могут реализовы</w:t>
      </w:r>
      <w:r w:rsidRPr="00C076AD">
        <w:rPr>
          <w:sz w:val="18"/>
          <w:szCs w:val="18"/>
        </w:rPr>
        <w:softHyphen/>
        <w:t xml:space="preserve">ваться инициативные проекты, заявитель подает нарочно заявление об определении части территории </w:t>
      </w:r>
      <w:r w:rsidR="00AF5053" w:rsidRPr="00C076AD">
        <w:rPr>
          <w:color w:val="000000"/>
          <w:sz w:val="18"/>
          <w:szCs w:val="18"/>
        </w:rPr>
        <w:t xml:space="preserve">Зеньковского 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 xml:space="preserve">вского 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</w:t>
      </w:r>
      <w:r w:rsidRPr="00C076AD">
        <w:rPr>
          <w:sz w:val="18"/>
          <w:szCs w:val="18"/>
        </w:rPr>
        <w:softHyphen/>
        <w:t xml:space="preserve">лизовываться инициативные проекты, в администрацию </w:t>
      </w:r>
      <w:r w:rsidR="00AF5053" w:rsidRPr="00C076AD">
        <w:rPr>
          <w:color w:val="000000"/>
          <w:sz w:val="18"/>
          <w:szCs w:val="18"/>
        </w:rPr>
        <w:t xml:space="preserve">Зеньковского 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 xml:space="preserve"> (далее - администрация сельсовета).</w:t>
      </w:r>
    </w:p>
    <w:p w:rsidR="00A566D3" w:rsidRPr="00C076AD" w:rsidRDefault="00A566D3" w:rsidP="00A566D3">
      <w:pPr>
        <w:pStyle w:val="a3"/>
        <w:numPr>
          <w:ilvl w:val="2"/>
          <w:numId w:val="1"/>
        </w:numPr>
        <w:shd w:val="clear" w:color="auto" w:fill="auto"/>
        <w:tabs>
          <w:tab w:val="left" w:pos="1014"/>
        </w:tabs>
        <w:spacing w:after="0" w:line="317" w:lineRule="exact"/>
        <w:ind w:lef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Заявителем может выступать:</w:t>
      </w:r>
    </w:p>
    <w:p w:rsidR="00A566D3" w:rsidRPr="00C076AD" w:rsidRDefault="00A566D3" w:rsidP="00A566D3">
      <w:pPr>
        <w:pStyle w:val="a3"/>
        <w:numPr>
          <w:ilvl w:val="3"/>
          <w:numId w:val="1"/>
        </w:numPr>
        <w:shd w:val="clear" w:color="auto" w:fill="auto"/>
        <w:tabs>
          <w:tab w:val="left" w:pos="1035"/>
        </w:tabs>
        <w:spacing w:after="0" w:line="317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инициативная группа численностью не менее 10 граждан, достиг</w:t>
      </w:r>
      <w:r w:rsidRPr="00C076AD">
        <w:rPr>
          <w:sz w:val="18"/>
          <w:szCs w:val="18"/>
        </w:rPr>
        <w:softHyphen/>
        <w:t xml:space="preserve">ших шестнадцатилетнего возраста и проживающих на территории </w:t>
      </w:r>
      <w:r w:rsidR="00AF5053" w:rsidRPr="00C076AD">
        <w:rPr>
          <w:color w:val="000000"/>
          <w:sz w:val="18"/>
          <w:szCs w:val="18"/>
        </w:rPr>
        <w:t xml:space="preserve">Зеньковского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;</w:t>
      </w:r>
    </w:p>
    <w:p w:rsidR="00A566D3" w:rsidRPr="00C076AD" w:rsidRDefault="00A566D3" w:rsidP="00A566D3">
      <w:pPr>
        <w:pStyle w:val="a3"/>
        <w:numPr>
          <w:ilvl w:val="3"/>
          <w:numId w:val="1"/>
        </w:numPr>
        <w:shd w:val="clear" w:color="auto" w:fill="auto"/>
        <w:tabs>
          <w:tab w:val="left" w:pos="1050"/>
        </w:tabs>
        <w:spacing w:after="0" w:line="317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орган территориального общественного самоуправления (далее - ТОС), осуществляющий свою деятельность на территории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="00AF5053" w:rsidRPr="00C076AD">
        <w:rPr>
          <w:rFonts w:eastAsia="Times New Roman"/>
          <w:color w:val="000000"/>
          <w:w w:val="101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.</w:t>
      </w:r>
    </w:p>
    <w:p w:rsidR="00A566D3" w:rsidRPr="00C076AD" w:rsidRDefault="00A566D3" w:rsidP="00A566D3">
      <w:pPr>
        <w:pStyle w:val="a3"/>
        <w:shd w:val="clear" w:color="auto" w:fill="auto"/>
        <w:tabs>
          <w:tab w:val="left" w:pos="0"/>
        </w:tabs>
        <w:spacing w:after="0" w:line="317" w:lineRule="exact"/>
        <w:ind w:right="20" w:firstLine="709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3. Заявление об определении части территории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 (далее - за</w:t>
      </w:r>
      <w:r w:rsidRPr="00C076AD">
        <w:rPr>
          <w:sz w:val="18"/>
          <w:szCs w:val="18"/>
        </w:rPr>
        <w:softHyphen/>
        <w:t>явление), заполняется в свободной форме и содержит следующую информа</w:t>
      </w:r>
      <w:r w:rsidRPr="00C076AD">
        <w:rPr>
          <w:sz w:val="18"/>
          <w:szCs w:val="18"/>
        </w:rPr>
        <w:softHyphen/>
        <w:t>цию о заявителе:</w:t>
      </w:r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891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в случае если заявителем выступает инициативная группа - Ф.И.О. (последнее - при наличии), дата рождения, адрес места проживания членов инициативной группы;</w:t>
      </w:r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891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в случае если заявителем выступает орган ТОС - наименование ТОС, Ф.И.О. органа ТОС (руководителя и (или) представителя органа ТОС) (последнее — при наличии).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В заявлении также указываются следующие сведения:</w:t>
      </w:r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898"/>
        </w:tabs>
        <w:spacing w:after="0" w:line="320" w:lineRule="exact"/>
        <w:ind w:lef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наименование инициативного проекта;</w:t>
      </w:r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906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вопросы местного значения или иные вопросы, право </w:t>
      </w:r>
      <w:proofErr w:type="gramStart"/>
      <w:r w:rsidRPr="00C076AD">
        <w:rPr>
          <w:sz w:val="18"/>
          <w:szCs w:val="18"/>
        </w:rPr>
        <w:t>решения</w:t>
      </w:r>
      <w:proofErr w:type="gramEnd"/>
      <w:r w:rsidRPr="00C076AD">
        <w:rPr>
          <w:sz w:val="18"/>
          <w:szCs w:val="18"/>
        </w:rPr>
        <w:t xml:space="preserve"> кото</w:t>
      </w:r>
      <w:r w:rsidRPr="00C076AD">
        <w:rPr>
          <w:sz w:val="18"/>
          <w:szCs w:val="18"/>
        </w:rPr>
        <w:softHyphen/>
        <w:t xml:space="preserve">рых предоставлено органам местного самоуправления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 xml:space="preserve"> в соответствии с </w:t>
      </w:r>
      <w:r w:rsidRPr="00C076AD">
        <w:rPr>
          <w:sz w:val="18"/>
          <w:szCs w:val="18"/>
        </w:rPr>
        <w:lastRenderedPageBreak/>
        <w:t>Федеральным законом от 06.10.2003 № 131-ФЗ «Об общих принципах организации местного самоуправления в Российской Фе</w:t>
      </w:r>
      <w:r w:rsidRPr="00C076AD">
        <w:rPr>
          <w:sz w:val="18"/>
          <w:szCs w:val="18"/>
        </w:rPr>
        <w:softHyphen/>
        <w:t>дерации», на исполнение которых направлен инициативный проект;</w:t>
      </w:r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913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описание проблемы, решение которой имеет приоритетное значение для жителей части территории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будет реализовываться инициативный проект;</w:t>
      </w:r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898"/>
        </w:tabs>
        <w:spacing w:after="0" w:line="320" w:lineRule="exact"/>
        <w:ind w:lef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обоснование предложений по решению указанной проблемы;</w:t>
      </w:r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898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описание ожидаемого результата (ожидаемых результатов) реализа</w:t>
      </w:r>
      <w:r w:rsidRPr="00C076AD">
        <w:rPr>
          <w:sz w:val="18"/>
          <w:szCs w:val="18"/>
        </w:rPr>
        <w:softHyphen/>
        <w:t>ции инициативного проекта;</w:t>
      </w:r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906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proofErr w:type="gramStart"/>
      <w:r w:rsidRPr="00C076AD">
        <w:rPr>
          <w:sz w:val="18"/>
          <w:szCs w:val="18"/>
        </w:rPr>
        <w:t>адрес, по которому администрация сельсовета направит копию правового акта администрации сельсовета об определе</w:t>
      </w:r>
      <w:r w:rsidRPr="00C076AD">
        <w:rPr>
          <w:sz w:val="18"/>
          <w:szCs w:val="18"/>
        </w:rPr>
        <w:softHyphen/>
        <w:t xml:space="preserve">нии части территории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</w:t>
      </w:r>
      <w:r w:rsidRPr="00C076AD">
        <w:rPr>
          <w:sz w:val="18"/>
          <w:szCs w:val="18"/>
        </w:rPr>
        <w:softHyphen/>
        <w:t>вываться инициативные проекты, либо об отказе в определении части тер</w:t>
      </w:r>
      <w:r w:rsidRPr="00C076AD">
        <w:rPr>
          <w:sz w:val="18"/>
          <w:szCs w:val="18"/>
        </w:rPr>
        <w:softHyphen/>
        <w:t xml:space="preserve">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</w:t>
      </w:r>
      <w:r w:rsidRPr="00C076AD">
        <w:rPr>
          <w:sz w:val="18"/>
          <w:szCs w:val="18"/>
        </w:rPr>
        <w:softHyphen/>
        <w:t>циативные проекты;</w:t>
      </w:r>
      <w:proofErr w:type="gramEnd"/>
    </w:p>
    <w:p w:rsidR="00A566D3" w:rsidRPr="00C076AD" w:rsidRDefault="00A566D3" w:rsidP="00A566D3">
      <w:pPr>
        <w:pStyle w:val="a3"/>
        <w:numPr>
          <w:ilvl w:val="0"/>
          <w:numId w:val="2"/>
        </w:numPr>
        <w:shd w:val="clear" w:color="auto" w:fill="auto"/>
        <w:tabs>
          <w:tab w:val="left" w:pos="898"/>
        </w:tabs>
        <w:spacing w:after="0" w:line="320" w:lineRule="exact"/>
        <w:ind w:lef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контактный номер телефона.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В случае если заявителем выступает инициативная группа, заявление подписывается всеми членами инициативной группы с указанием Ф.И.О. (последнее - при наличии).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В случае если заявителем выступает орган ТОС, заявление подписывается органом ТОС (руководителем и (или) представителем органа ТОС), с указанием Ф.И.О. (последнее - при наличии).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4. К заявлению заявитель прилагает </w:t>
      </w:r>
      <w:proofErr w:type="gramStart"/>
      <w:r w:rsidRPr="00C076AD">
        <w:rPr>
          <w:sz w:val="18"/>
          <w:szCs w:val="18"/>
        </w:rPr>
        <w:t>схематическую</w:t>
      </w:r>
      <w:proofErr w:type="gramEnd"/>
      <w:r w:rsidRPr="00C076AD">
        <w:rPr>
          <w:sz w:val="18"/>
          <w:szCs w:val="18"/>
        </w:rPr>
        <w:t xml:space="preserve"> план-схему с описанием части территории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</w:t>
      </w:r>
      <w:r w:rsidRPr="00C076AD">
        <w:rPr>
          <w:sz w:val="18"/>
          <w:szCs w:val="18"/>
        </w:rPr>
        <w:softHyphen/>
        <w:t>зовываться инициативные проекты.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Схематический план-схема оформляется в виде схемы с условным изображением домов и прилегающих к ним территорий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Для описания части территории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проекты, необходимо использовать кадастровые номера земельных участков, границы земельных участков от</w:t>
      </w:r>
      <w:r w:rsidRPr="00C076AD">
        <w:rPr>
          <w:sz w:val="18"/>
          <w:szCs w:val="18"/>
        </w:rPr>
        <w:softHyphen/>
        <w:t>носительно природных и созданных трудом человека объектов (при выборе объектов необходимо учитывать их долговременную сохранность).</w:t>
      </w:r>
    </w:p>
    <w:p w:rsidR="00A566D3" w:rsidRPr="00C076AD" w:rsidRDefault="00A566D3" w:rsidP="00A566D3">
      <w:pPr>
        <w:pStyle w:val="a3"/>
        <w:numPr>
          <w:ilvl w:val="1"/>
          <w:numId w:val="2"/>
        </w:numPr>
        <w:shd w:val="clear" w:color="auto" w:fill="auto"/>
        <w:tabs>
          <w:tab w:val="left" w:pos="1006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В случае если заявителем выступает орган ТОС, к заявлению прикладываются: Устав ТОС, документы, подтверждающие полномочия органа ТОС (руководителя и (или) представителя органа ТОС).</w:t>
      </w:r>
    </w:p>
    <w:p w:rsidR="00A566D3" w:rsidRPr="00C076AD" w:rsidRDefault="00A566D3" w:rsidP="00A566D3">
      <w:pPr>
        <w:pStyle w:val="a3"/>
        <w:numPr>
          <w:ilvl w:val="1"/>
          <w:numId w:val="2"/>
        </w:numPr>
        <w:shd w:val="clear" w:color="auto" w:fill="auto"/>
        <w:tabs>
          <w:tab w:val="left" w:pos="1014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Регистрация заявления об определении части территории </w:t>
      </w:r>
      <w:r w:rsidR="00AF5053" w:rsidRPr="00C076AD">
        <w:rPr>
          <w:color w:val="000000"/>
          <w:sz w:val="18"/>
          <w:szCs w:val="18"/>
        </w:rPr>
        <w:t>Зеньковского</w:t>
      </w:r>
      <w:r w:rsidR="00AF5053" w:rsidRPr="00C076AD">
        <w:rPr>
          <w:rFonts w:eastAsia="Times New Roman"/>
          <w:color w:val="000000"/>
          <w:w w:val="101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z w:val="18"/>
          <w:szCs w:val="18"/>
        </w:rPr>
        <w:t>_______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 в администрации сельсовета, осуществляется путем присвое</w:t>
      </w:r>
      <w:r w:rsidRPr="00C076AD">
        <w:rPr>
          <w:sz w:val="18"/>
          <w:szCs w:val="18"/>
        </w:rPr>
        <w:softHyphen/>
        <w:t>ния номера и даты входящего документа с помощью системы электронного документооборота в день подачи заявления.</w:t>
      </w:r>
    </w:p>
    <w:p w:rsidR="00A566D3" w:rsidRPr="00C076AD" w:rsidRDefault="00A566D3" w:rsidP="00A566D3">
      <w:pPr>
        <w:pStyle w:val="a3"/>
        <w:numPr>
          <w:ilvl w:val="1"/>
          <w:numId w:val="2"/>
        </w:numPr>
        <w:shd w:val="clear" w:color="auto" w:fill="auto"/>
        <w:tabs>
          <w:tab w:val="left" w:pos="1021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Основаниями для отказа в определении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проекты, являются:</w:t>
      </w:r>
    </w:p>
    <w:p w:rsidR="00A566D3" w:rsidRPr="00C076AD" w:rsidRDefault="00A566D3" w:rsidP="00A566D3">
      <w:pPr>
        <w:pStyle w:val="a3"/>
        <w:numPr>
          <w:ilvl w:val="2"/>
          <w:numId w:val="2"/>
        </w:numPr>
        <w:shd w:val="clear" w:color="auto" w:fill="auto"/>
        <w:tabs>
          <w:tab w:val="left" w:pos="1028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указанная территория выходит за пределы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;</w:t>
      </w:r>
    </w:p>
    <w:p w:rsidR="00A566D3" w:rsidRPr="00C076AD" w:rsidRDefault="00A566D3" w:rsidP="00A566D3">
      <w:pPr>
        <w:pStyle w:val="a3"/>
        <w:numPr>
          <w:ilvl w:val="2"/>
          <w:numId w:val="2"/>
        </w:numPr>
        <w:shd w:val="clear" w:color="auto" w:fill="auto"/>
        <w:tabs>
          <w:tab w:val="left" w:pos="1064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несоответствие заявления и (или) документов, прилагаемых к заявлению, требованиям, установленным частями 3, 4, 5 настоящей статьи, или </w:t>
      </w:r>
      <w:proofErr w:type="spellStart"/>
      <w:r w:rsidRPr="00C076AD">
        <w:rPr>
          <w:sz w:val="18"/>
          <w:szCs w:val="18"/>
        </w:rPr>
        <w:t>непредоставление</w:t>
      </w:r>
      <w:proofErr w:type="spellEnd"/>
      <w:r w:rsidRPr="00C076AD">
        <w:rPr>
          <w:sz w:val="18"/>
          <w:szCs w:val="18"/>
        </w:rPr>
        <w:t xml:space="preserve"> (предоставление в неполном объеме) указанных докумен</w:t>
      </w:r>
      <w:r w:rsidRPr="00C076AD">
        <w:rPr>
          <w:sz w:val="18"/>
          <w:szCs w:val="18"/>
        </w:rPr>
        <w:softHyphen/>
        <w:t>тов;</w:t>
      </w:r>
    </w:p>
    <w:p w:rsidR="00A566D3" w:rsidRPr="00C076AD" w:rsidRDefault="00A566D3" w:rsidP="00A566D3">
      <w:pPr>
        <w:pStyle w:val="a3"/>
        <w:numPr>
          <w:ilvl w:val="2"/>
          <w:numId w:val="2"/>
        </w:numPr>
        <w:shd w:val="clear" w:color="auto" w:fill="auto"/>
        <w:tabs>
          <w:tab w:val="left" w:pos="1035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реализация инициативного проекта на указанной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 xml:space="preserve"> нарушает права и законные интересы третьих лиц и (или) публичные интересы;</w:t>
      </w:r>
    </w:p>
    <w:p w:rsidR="00A566D3" w:rsidRPr="00C076AD" w:rsidRDefault="00A566D3" w:rsidP="00A566D3">
      <w:pPr>
        <w:pStyle w:val="a3"/>
        <w:numPr>
          <w:ilvl w:val="2"/>
          <w:numId w:val="2"/>
        </w:numPr>
        <w:shd w:val="clear" w:color="auto" w:fill="auto"/>
        <w:tabs>
          <w:tab w:val="left" w:pos="1028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реализация инициативного проекта на указанной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 xml:space="preserve"> противоречит нормам федерального и (или) краево</w:t>
      </w:r>
      <w:r w:rsidRPr="00C076AD">
        <w:rPr>
          <w:sz w:val="18"/>
          <w:szCs w:val="18"/>
        </w:rPr>
        <w:softHyphen/>
        <w:t>го законодательства и (или) муниципальных правовых актов.</w:t>
      </w:r>
    </w:p>
    <w:p w:rsidR="00A566D3" w:rsidRPr="00C076AD" w:rsidRDefault="00A566D3" w:rsidP="00A566D3">
      <w:pPr>
        <w:pStyle w:val="a3"/>
        <w:numPr>
          <w:ilvl w:val="1"/>
          <w:numId w:val="2"/>
        </w:numPr>
        <w:shd w:val="clear" w:color="auto" w:fill="auto"/>
        <w:tabs>
          <w:tab w:val="left" w:pos="1021"/>
        </w:tabs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lastRenderedPageBreak/>
        <w:t xml:space="preserve">Администрация сельсовета принимает решение об определении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</w:t>
      </w:r>
      <w:r w:rsidRPr="00C076AD">
        <w:rPr>
          <w:sz w:val="18"/>
          <w:szCs w:val="18"/>
        </w:rPr>
        <w:softHyphen/>
        <w:t xml:space="preserve">гут реализовываться инициативные проекты, либо об отказе в определении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="00770BA6" w:rsidRPr="00C076AD">
        <w:rPr>
          <w:rFonts w:eastAsia="Times New Roman"/>
          <w:color w:val="000000"/>
          <w:w w:val="101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</w:t>
      </w:r>
      <w:r w:rsidRPr="00C076AD">
        <w:rPr>
          <w:sz w:val="18"/>
          <w:szCs w:val="18"/>
        </w:rPr>
        <w:softHyphen/>
        <w:t>ваться инициативные проекты.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Указанные в настоящей части решения оформляются в форме постановления администрации сельсовета.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jc w:val="both"/>
        <w:rPr>
          <w:sz w:val="18"/>
          <w:szCs w:val="18"/>
        </w:rPr>
      </w:pPr>
      <w:proofErr w:type="gramStart"/>
      <w:r w:rsidRPr="00C076AD">
        <w:rPr>
          <w:sz w:val="18"/>
          <w:szCs w:val="18"/>
        </w:rPr>
        <w:t xml:space="preserve">В случае отсутствия оснований для отказа в определении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</w:t>
      </w:r>
      <w:r w:rsidRPr="00C076AD">
        <w:rPr>
          <w:sz w:val="18"/>
          <w:szCs w:val="18"/>
        </w:rPr>
        <w:softHyphen/>
        <w:t>тивные проекты, которые установлены частью 7 настоящей статьи, админи</w:t>
      </w:r>
      <w:r w:rsidRPr="00C076AD">
        <w:rPr>
          <w:sz w:val="18"/>
          <w:szCs w:val="18"/>
        </w:rPr>
        <w:softHyphen/>
        <w:t>страция сельсовета в течение 30 календарных дней со дня ре</w:t>
      </w:r>
      <w:r w:rsidRPr="00C076AD">
        <w:rPr>
          <w:sz w:val="18"/>
          <w:szCs w:val="18"/>
        </w:rPr>
        <w:softHyphen/>
        <w:t>гистрации заявления обеспечивает подготовку, оформление, согласование и принятие постановления администрации сельсовета об опре</w:t>
      </w:r>
      <w:r w:rsidRPr="00C076AD">
        <w:rPr>
          <w:sz w:val="18"/>
          <w:szCs w:val="18"/>
        </w:rPr>
        <w:softHyphen/>
        <w:t xml:space="preserve">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</w:t>
      </w:r>
      <w:proofErr w:type="gramEnd"/>
      <w:r w:rsidRPr="00C076AD">
        <w:rPr>
          <w:sz w:val="18"/>
          <w:szCs w:val="18"/>
        </w:rPr>
        <w:t xml:space="preserve"> могут реали</w:t>
      </w:r>
      <w:r w:rsidRPr="00C076AD">
        <w:rPr>
          <w:sz w:val="18"/>
          <w:szCs w:val="18"/>
        </w:rPr>
        <w:softHyphen/>
        <w:t>зовываться инициативные проекты.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20"/>
        <w:jc w:val="both"/>
        <w:rPr>
          <w:sz w:val="18"/>
          <w:szCs w:val="18"/>
        </w:rPr>
      </w:pPr>
      <w:proofErr w:type="gramStart"/>
      <w:r w:rsidRPr="00C076AD">
        <w:rPr>
          <w:sz w:val="18"/>
          <w:szCs w:val="18"/>
        </w:rPr>
        <w:t xml:space="preserve">В случае наличия оснований для отказа в определении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</w:t>
      </w:r>
      <w:r w:rsidRPr="00C076AD">
        <w:rPr>
          <w:sz w:val="18"/>
          <w:szCs w:val="18"/>
        </w:rPr>
        <w:softHyphen/>
        <w:t>ные проекты, которые установлены частью 7 настоящей статьи администра</w:t>
      </w:r>
      <w:r w:rsidRPr="00C076AD">
        <w:rPr>
          <w:sz w:val="18"/>
          <w:szCs w:val="18"/>
        </w:rPr>
        <w:softHyphen/>
        <w:t xml:space="preserve">ция сельсовета в течение 30 календарных дней со дня регистрации заявления обеспечивает подготовку, оформление, согласование и принятие постановления администрации сельсовета об отказе в определении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proofErr w:type="gramEnd"/>
      <w:r w:rsidRPr="00C076AD">
        <w:rPr>
          <w:sz w:val="18"/>
          <w:szCs w:val="18"/>
        </w:rPr>
        <w:t xml:space="preserve">, на </w:t>
      </w:r>
      <w:proofErr w:type="gramStart"/>
      <w:r w:rsidRPr="00C076AD">
        <w:rPr>
          <w:sz w:val="18"/>
          <w:szCs w:val="18"/>
        </w:rPr>
        <w:t>которой</w:t>
      </w:r>
      <w:proofErr w:type="gramEnd"/>
      <w:r w:rsidRPr="00C076AD">
        <w:rPr>
          <w:sz w:val="18"/>
          <w:szCs w:val="18"/>
        </w:rPr>
        <w:t xml:space="preserve"> могут реализовываться инициативные проекты.</w:t>
      </w:r>
    </w:p>
    <w:p w:rsidR="00A566D3" w:rsidRPr="00C076AD" w:rsidRDefault="00A566D3" w:rsidP="00A566D3">
      <w:pPr>
        <w:pStyle w:val="a3"/>
        <w:numPr>
          <w:ilvl w:val="1"/>
          <w:numId w:val="2"/>
        </w:numPr>
        <w:shd w:val="clear" w:color="auto" w:fill="auto"/>
        <w:spacing w:after="0" w:line="320" w:lineRule="exact"/>
        <w:ind w:left="20" w:right="20" w:firstLine="74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Заверенные копии постановлений администрации сельсовета, которые указаны в части 8 настоящей статьи, в течение трех рабо</w:t>
      </w:r>
      <w:r w:rsidRPr="00C076AD">
        <w:rPr>
          <w:sz w:val="18"/>
          <w:szCs w:val="18"/>
        </w:rPr>
        <w:softHyphen/>
        <w:t>чих дней со дня принятия соответствующего постановления администрации сельсовета направляются администрацией сельсовета заявителю нарочно либо почтовым отправлением по адресу, указан</w:t>
      </w:r>
      <w:r w:rsidRPr="00C076AD">
        <w:rPr>
          <w:sz w:val="18"/>
          <w:szCs w:val="18"/>
        </w:rPr>
        <w:softHyphen/>
        <w:t>ному в заявлении.</w:t>
      </w:r>
    </w:p>
    <w:p w:rsidR="00A566D3" w:rsidRPr="00C076AD" w:rsidRDefault="00A566D3" w:rsidP="00A566D3">
      <w:pPr>
        <w:pStyle w:val="a3"/>
        <w:shd w:val="clear" w:color="auto" w:fill="auto"/>
        <w:spacing w:after="0" w:line="320" w:lineRule="exact"/>
        <w:ind w:left="20" w:right="20" w:firstLine="74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>Указанные в части 8 настоящей статьи копии постановлений администрации сельсовета считаются полученными адресатами в от</w:t>
      </w:r>
      <w:r w:rsidRPr="00C076AD">
        <w:rPr>
          <w:sz w:val="18"/>
          <w:szCs w:val="18"/>
        </w:rPr>
        <w:softHyphen/>
        <w:t>делении почтовой связи в день получения, о чем выставляется отметка на сайте почты, либо в день, когда почтовое отправление выслано назад в ад</w:t>
      </w:r>
      <w:r w:rsidRPr="00C076AD">
        <w:rPr>
          <w:sz w:val="18"/>
          <w:szCs w:val="18"/>
        </w:rPr>
        <w:softHyphen/>
        <w:t>министрацию сельсовета по истечению срока хранения на поч</w:t>
      </w:r>
      <w:r w:rsidRPr="00C076AD">
        <w:rPr>
          <w:sz w:val="18"/>
          <w:szCs w:val="18"/>
        </w:rPr>
        <w:softHyphen/>
        <w:t>те и неполучения его адресатом.</w:t>
      </w:r>
    </w:p>
    <w:p w:rsidR="00A566D3" w:rsidRPr="00C076AD" w:rsidRDefault="00A566D3" w:rsidP="00A566D3">
      <w:pPr>
        <w:pStyle w:val="a3"/>
        <w:numPr>
          <w:ilvl w:val="1"/>
          <w:numId w:val="2"/>
        </w:numPr>
        <w:shd w:val="clear" w:color="auto" w:fill="auto"/>
        <w:tabs>
          <w:tab w:val="left" w:pos="1165"/>
        </w:tabs>
        <w:spacing w:after="0" w:line="320" w:lineRule="exact"/>
        <w:ind w:left="20" w:right="20" w:firstLine="740"/>
        <w:jc w:val="both"/>
        <w:rPr>
          <w:sz w:val="18"/>
          <w:szCs w:val="18"/>
        </w:rPr>
      </w:pPr>
      <w:proofErr w:type="gramStart"/>
      <w:r w:rsidRPr="00C076AD">
        <w:rPr>
          <w:sz w:val="18"/>
          <w:szCs w:val="18"/>
        </w:rPr>
        <w:t xml:space="preserve">В случае если инициативный проект, который должен быть реализован на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определенной поста</w:t>
      </w:r>
      <w:r w:rsidRPr="00C076AD">
        <w:rPr>
          <w:sz w:val="18"/>
          <w:szCs w:val="18"/>
        </w:rPr>
        <w:softHyphen/>
        <w:t>новлением администрации сельсовета, в соответствии с на</w:t>
      </w:r>
      <w:r w:rsidRPr="00C076AD">
        <w:rPr>
          <w:sz w:val="18"/>
          <w:szCs w:val="18"/>
        </w:rPr>
        <w:softHyphen/>
        <w:t xml:space="preserve">стоящим Порядком, не внесен для рассмотрения в администрацию сельсовета, в соответствии с порядком, утвержденным нормативным правовым актом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ль</w:t>
      </w:r>
      <w:r w:rsidRPr="00C076AD">
        <w:rPr>
          <w:rFonts w:eastAsia="Times New Roman"/>
          <w:color w:val="000000"/>
          <w:w w:val="101"/>
          <w:sz w:val="18"/>
          <w:szCs w:val="18"/>
        </w:rPr>
        <w:t>с</w:t>
      </w:r>
      <w:r w:rsidRPr="00C076AD">
        <w:rPr>
          <w:rFonts w:eastAsia="Times New Roman"/>
          <w:color w:val="000000"/>
          <w:sz w:val="18"/>
          <w:szCs w:val="18"/>
        </w:rPr>
        <w:t>к</w:t>
      </w:r>
      <w:r w:rsidRPr="00C076AD">
        <w:rPr>
          <w:rFonts w:eastAsia="Times New Roman"/>
          <w:sz w:val="18"/>
          <w:szCs w:val="18"/>
        </w:rPr>
        <w:t>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w w:val="101"/>
          <w:sz w:val="18"/>
          <w:szCs w:val="18"/>
        </w:rPr>
        <w:t>С</w:t>
      </w:r>
      <w:r w:rsidRPr="00C076AD">
        <w:rPr>
          <w:rFonts w:eastAsia="Times New Roman"/>
          <w:color w:val="000000"/>
          <w:sz w:val="18"/>
          <w:szCs w:val="18"/>
        </w:rPr>
        <w:t>ов</w:t>
      </w:r>
      <w:r w:rsidRPr="00C076AD">
        <w:rPr>
          <w:rFonts w:eastAsia="Times New Roman"/>
          <w:color w:val="000000"/>
          <w:spacing w:val="-2"/>
          <w:w w:val="101"/>
          <w:sz w:val="18"/>
          <w:szCs w:val="18"/>
        </w:rPr>
        <w:t>е</w:t>
      </w:r>
      <w:r w:rsidRPr="00C076AD">
        <w:rPr>
          <w:rFonts w:eastAsia="Times New Roman"/>
          <w:color w:val="000000"/>
          <w:sz w:val="18"/>
          <w:szCs w:val="18"/>
        </w:rPr>
        <w:t>т</w:t>
      </w:r>
      <w:r w:rsidRPr="00C076AD">
        <w:rPr>
          <w:rFonts w:eastAsia="Times New Roman"/>
          <w:sz w:val="18"/>
          <w:szCs w:val="18"/>
        </w:rPr>
        <w:t xml:space="preserve">а народных депутатов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района Амурской области</w:t>
      </w:r>
      <w:r w:rsidRPr="00C076AD">
        <w:rPr>
          <w:sz w:val="18"/>
          <w:szCs w:val="18"/>
        </w:rPr>
        <w:t>, в течение шести месяцев со дня принятия постановления администрации</w:t>
      </w:r>
      <w:proofErr w:type="gramEnd"/>
      <w:r w:rsidRPr="00C076AD">
        <w:rPr>
          <w:sz w:val="18"/>
          <w:szCs w:val="18"/>
        </w:rPr>
        <w:t xml:space="preserve"> </w:t>
      </w:r>
      <w:proofErr w:type="gramStart"/>
      <w:r w:rsidRPr="00C076AD">
        <w:rPr>
          <w:sz w:val="18"/>
          <w:szCs w:val="18"/>
        </w:rPr>
        <w:t xml:space="preserve">сельсовета об определении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проекты, админи</w:t>
      </w:r>
      <w:r w:rsidRPr="00C076AD">
        <w:rPr>
          <w:sz w:val="18"/>
          <w:szCs w:val="18"/>
        </w:rPr>
        <w:softHyphen/>
        <w:t>страция сельсовета в течение 30 календарных дней со дня истечения указанного срока обеспечивает подготовку, оформление, согласова</w:t>
      </w:r>
      <w:r w:rsidRPr="00C076AD">
        <w:rPr>
          <w:sz w:val="18"/>
          <w:szCs w:val="18"/>
        </w:rPr>
        <w:softHyphen/>
        <w:t>ние и принятие постановления администрации сельсовета о признании постановления администрации сельсовета об оп</w:t>
      </w:r>
      <w:r w:rsidRPr="00C076AD">
        <w:rPr>
          <w:sz w:val="18"/>
          <w:szCs w:val="18"/>
        </w:rPr>
        <w:softHyphen/>
        <w:t xml:space="preserve">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проекты, утратившим</w:t>
      </w:r>
      <w:proofErr w:type="gramEnd"/>
      <w:r w:rsidRPr="00C076AD">
        <w:rPr>
          <w:sz w:val="18"/>
          <w:szCs w:val="18"/>
        </w:rPr>
        <w:t xml:space="preserve"> силу.</w:t>
      </w:r>
    </w:p>
    <w:p w:rsidR="00A566D3" w:rsidRPr="00C076AD" w:rsidRDefault="00A566D3" w:rsidP="00A566D3">
      <w:pPr>
        <w:pStyle w:val="a3"/>
        <w:framePr w:h="281" w:wrap="around" w:vAnchor="text" w:hAnchor="margin" w:x="7350" w:y="2952"/>
        <w:shd w:val="clear" w:color="auto" w:fill="auto"/>
        <w:tabs>
          <w:tab w:val="left" w:pos="1165"/>
        </w:tabs>
        <w:spacing w:after="0" w:line="280" w:lineRule="exact"/>
        <w:ind w:right="20"/>
        <w:jc w:val="left"/>
        <w:rPr>
          <w:sz w:val="18"/>
          <w:szCs w:val="18"/>
        </w:rPr>
      </w:pPr>
    </w:p>
    <w:p w:rsidR="00A566D3" w:rsidRPr="00C076AD" w:rsidRDefault="00A566D3" w:rsidP="00A566D3">
      <w:pPr>
        <w:pStyle w:val="a3"/>
        <w:numPr>
          <w:ilvl w:val="1"/>
          <w:numId w:val="2"/>
        </w:numPr>
        <w:shd w:val="clear" w:color="auto" w:fill="auto"/>
        <w:tabs>
          <w:tab w:val="left" w:pos="1150"/>
        </w:tabs>
        <w:spacing w:after="0" w:line="317" w:lineRule="exact"/>
        <w:ind w:left="20" w:right="20" w:firstLine="740"/>
        <w:jc w:val="both"/>
        <w:rPr>
          <w:sz w:val="18"/>
          <w:szCs w:val="18"/>
        </w:rPr>
      </w:pPr>
      <w:r w:rsidRPr="00C076AD">
        <w:rPr>
          <w:sz w:val="18"/>
          <w:szCs w:val="18"/>
        </w:rPr>
        <w:t xml:space="preserve">Признание утратившим силу постановления администрации сельсовета об определении части территории </w:t>
      </w:r>
      <w:r w:rsidR="00770BA6" w:rsidRPr="00C076AD">
        <w:rPr>
          <w:color w:val="000000"/>
          <w:sz w:val="18"/>
          <w:szCs w:val="18"/>
        </w:rPr>
        <w:t>Зеньковского</w:t>
      </w:r>
      <w:r w:rsidRPr="00C076AD">
        <w:rPr>
          <w:rFonts w:eastAsia="Times New Roman"/>
          <w:color w:val="000000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w w:val="101"/>
          <w:sz w:val="18"/>
          <w:szCs w:val="18"/>
        </w:rPr>
        <w:t>сельсовета</w:t>
      </w:r>
      <w:r w:rsidRPr="00C076AD">
        <w:rPr>
          <w:rFonts w:eastAsia="Times New Roman"/>
          <w:color w:val="000000"/>
          <w:spacing w:val="175"/>
          <w:sz w:val="18"/>
          <w:szCs w:val="18"/>
        </w:rPr>
        <w:t xml:space="preserve"> </w:t>
      </w:r>
      <w:r w:rsidR="009A2BBF" w:rsidRPr="00C076AD">
        <w:rPr>
          <w:rFonts w:eastAsia="Times New Roman"/>
          <w:sz w:val="18"/>
          <w:szCs w:val="18"/>
        </w:rPr>
        <w:t>Константино</w:t>
      </w:r>
      <w:r w:rsidR="009A2BBF" w:rsidRPr="00C076AD">
        <w:rPr>
          <w:rFonts w:eastAsia="Times New Roman"/>
          <w:color w:val="000000"/>
          <w:sz w:val="18"/>
          <w:szCs w:val="18"/>
        </w:rPr>
        <w:t>вского</w:t>
      </w:r>
      <w:r w:rsidRPr="00C076AD">
        <w:rPr>
          <w:rFonts w:eastAsia="Times New Roman"/>
          <w:color w:val="000000"/>
          <w:spacing w:val="172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1"/>
          <w:sz w:val="18"/>
          <w:szCs w:val="18"/>
        </w:rPr>
        <w:t>р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z w:val="18"/>
          <w:szCs w:val="18"/>
        </w:rPr>
        <w:t>й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о</w:t>
      </w:r>
      <w:r w:rsidRPr="00C076AD">
        <w:rPr>
          <w:rFonts w:eastAsia="Times New Roman"/>
          <w:color w:val="000000"/>
          <w:sz w:val="18"/>
          <w:szCs w:val="18"/>
        </w:rPr>
        <w:t>н</w:t>
      </w:r>
      <w:r w:rsidRPr="00C076AD">
        <w:rPr>
          <w:rFonts w:eastAsia="Times New Roman"/>
          <w:color w:val="000000"/>
          <w:w w:val="101"/>
          <w:sz w:val="18"/>
          <w:szCs w:val="18"/>
        </w:rPr>
        <w:t>а</w:t>
      </w:r>
      <w:r w:rsidRPr="00C076AD">
        <w:rPr>
          <w:rFonts w:eastAsia="Times New Roman"/>
          <w:color w:val="000000"/>
          <w:spacing w:val="174"/>
          <w:sz w:val="18"/>
          <w:szCs w:val="18"/>
        </w:rPr>
        <w:t xml:space="preserve"> </w:t>
      </w:r>
      <w:r w:rsidRPr="00C076AD">
        <w:rPr>
          <w:rFonts w:eastAsia="Times New Roman"/>
          <w:color w:val="000000"/>
          <w:spacing w:val="-1"/>
          <w:sz w:val="18"/>
          <w:szCs w:val="18"/>
        </w:rPr>
        <w:t>Амурской области</w:t>
      </w:r>
      <w:r w:rsidRPr="00C076AD">
        <w:rPr>
          <w:sz w:val="18"/>
          <w:szCs w:val="18"/>
        </w:rPr>
        <w:t>, на которой могут реализовываться инициативные проекты, не является препятствием для повторной подачи заявления в администрацию сельсовета.</w:t>
      </w:r>
    </w:p>
    <w:p w:rsidR="006E75B4" w:rsidRPr="00C076AD" w:rsidRDefault="00C076AD" w:rsidP="00A566D3">
      <w:pPr>
        <w:rPr>
          <w:rFonts w:ascii="Times New Roman" w:hAnsi="Times New Roman" w:cs="Times New Roman"/>
          <w:sz w:val="18"/>
          <w:szCs w:val="18"/>
        </w:rPr>
      </w:pPr>
    </w:p>
    <w:sectPr w:rsidR="006E75B4" w:rsidRPr="00C076AD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DF855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4">
      <w:start w:val="1"/>
      <w:numFmt w:val="decimal"/>
      <w:lvlText w:val="%4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4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4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4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4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>
    <w:nsid w:val="00000003"/>
    <w:multiLevelType w:val="multilevel"/>
    <w:tmpl w:val="6360DAB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5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3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3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566D3"/>
    <w:rsid w:val="002443C0"/>
    <w:rsid w:val="00294DD6"/>
    <w:rsid w:val="00551170"/>
    <w:rsid w:val="00587F51"/>
    <w:rsid w:val="00700644"/>
    <w:rsid w:val="00770BA6"/>
    <w:rsid w:val="00824CE5"/>
    <w:rsid w:val="00923848"/>
    <w:rsid w:val="009A2BBF"/>
    <w:rsid w:val="00A566D3"/>
    <w:rsid w:val="00AF5053"/>
    <w:rsid w:val="00B61B13"/>
    <w:rsid w:val="00BE4811"/>
    <w:rsid w:val="00C076AD"/>
    <w:rsid w:val="00EC4E29"/>
    <w:rsid w:val="00F12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6D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A566D3"/>
    <w:pPr>
      <w:shd w:val="clear" w:color="auto" w:fill="FFFFFF"/>
      <w:spacing w:after="300" w:line="310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A566D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A566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Основной текст Знак1"/>
    <w:basedOn w:val="a0"/>
    <w:link w:val="a3"/>
    <w:uiPriority w:val="99"/>
    <w:locked/>
    <w:rsid w:val="00A566D3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2021-11-18T06:16:00Z</cp:lastPrinted>
  <dcterms:created xsi:type="dcterms:W3CDTF">2021-08-25T05:37:00Z</dcterms:created>
  <dcterms:modified xsi:type="dcterms:W3CDTF">2021-11-18T06:16:00Z</dcterms:modified>
</cp:coreProperties>
</file>