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453B4A" w:rsidRDefault="00453B4A" w:rsidP="00453B4A">
      <w:pPr>
        <w:jc w:val="center"/>
        <w:rPr>
          <w:sz w:val="28"/>
          <w:szCs w:val="28"/>
        </w:rPr>
      </w:pPr>
    </w:p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453B4A" w:rsidRDefault="00453B4A" w:rsidP="00453B4A">
      <w:pPr>
        <w:jc w:val="center"/>
        <w:rPr>
          <w:sz w:val="28"/>
          <w:szCs w:val="28"/>
        </w:rPr>
      </w:pPr>
    </w:p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53B4A" w:rsidRDefault="00453B4A" w:rsidP="00453B4A">
      <w:pPr>
        <w:rPr>
          <w:sz w:val="28"/>
          <w:szCs w:val="28"/>
        </w:rPr>
      </w:pPr>
    </w:p>
    <w:p w:rsidR="00453B4A" w:rsidRDefault="007E77AE" w:rsidP="00453B4A">
      <w:pPr>
        <w:tabs>
          <w:tab w:val="left" w:pos="7665"/>
        </w:tabs>
        <w:rPr>
          <w:sz w:val="28"/>
          <w:szCs w:val="28"/>
        </w:rPr>
      </w:pPr>
      <w:r>
        <w:rPr>
          <w:sz w:val="28"/>
          <w:szCs w:val="28"/>
        </w:rPr>
        <w:t>24.12</w:t>
      </w:r>
      <w:r w:rsidR="00453B4A">
        <w:rPr>
          <w:sz w:val="28"/>
          <w:szCs w:val="28"/>
        </w:rPr>
        <w:t>.20</w:t>
      </w:r>
      <w:r w:rsidR="00095EFB">
        <w:rPr>
          <w:sz w:val="28"/>
          <w:szCs w:val="28"/>
        </w:rPr>
        <w:t>21</w:t>
      </w:r>
      <w:r w:rsidR="00453B4A">
        <w:rPr>
          <w:sz w:val="28"/>
          <w:szCs w:val="28"/>
        </w:rPr>
        <w:t xml:space="preserve">                                     с.Зеньковка                                              № </w:t>
      </w:r>
      <w:r>
        <w:rPr>
          <w:sz w:val="28"/>
          <w:szCs w:val="28"/>
        </w:rPr>
        <w:t>41</w:t>
      </w:r>
    </w:p>
    <w:p w:rsidR="00453B4A" w:rsidRPr="00A03D4B" w:rsidRDefault="00453B4A" w:rsidP="00453B4A">
      <w:pPr>
        <w:rPr>
          <w:sz w:val="28"/>
          <w:szCs w:val="28"/>
        </w:rPr>
      </w:pPr>
    </w:p>
    <w:p w:rsidR="00CD6A4F" w:rsidRDefault="00CD6A4F" w:rsidP="00453B4A">
      <w:pPr>
        <w:rPr>
          <w:sz w:val="28"/>
          <w:szCs w:val="28"/>
        </w:rPr>
      </w:pPr>
      <w:r w:rsidRPr="00CD6A4F">
        <w:rPr>
          <w:sz w:val="28"/>
          <w:szCs w:val="28"/>
        </w:rPr>
        <w:t xml:space="preserve">О внесении изменений в постановление № 36 </w:t>
      </w:r>
    </w:p>
    <w:p w:rsidR="00CD6A4F" w:rsidRDefault="00CD6A4F" w:rsidP="00453B4A">
      <w:pPr>
        <w:rPr>
          <w:sz w:val="28"/>
          <w:szCs w:val="28"/>
        </w:rPr>
      </w:pPr>
      <w:r w:rsidRPr="00CD6A4F">
        <w:rPr>
          <w:sz w:val="28"/>
          <w:szCs w:val="28"/>
        </w:rPr>
        <w:t>от 19.11.2016</w:t>
      </w:r>
      <w:r>
        <w:rPr>
          <w:sz w:val="28"/>
          <w:szCs w:val="28"/>
        </w:rPr>
        <w:t xml:space="preserve"> «</w:t>
      </w:r>
      <w:r w:rsidR="00453B4A" w:rsidRPr="00311925">
        <w:rPr>
          <w:sz w:val="28"/>
          <w:szCs w:val="28"/>
        </w:rPr>
        <w:t>Об утверждении</w:t>
      </w:r>
      <w:r w:rsidR="00453B4A">
        <w:rPr>
          <w:sz w:val="28"/>
          <w:szCs w:val="28"/>
        </w:rPr>
        <w:t xml:space="preserve"> </w:t>
      </w:r>
      <w:proofErr w:type="gramStart"/>
      <w:r w:rsidR="00453B4A">
        <w:rPr>
          <w:sz w:val="28"/>
          <w:szCs w:val="28"/>
        </w:rPr>
        <w:t>муниципальной</w:t>
      </w:r>
      <w:proofErr w:type="gramEnd"/>
      <w:r w:rsidR="00453B4A" w:rsidRPr="00311925">
        <w:rPr>
          <w:sz w:val="28"/>
          <w:szCs w:val="28"/>
        </w:rPr>
        <w:t xml:space="preserve"> </w:t>
      </w:r>
    </w:p>
    <w:p w:rsidR="00453B4A" w:rsidRDefault="00453B4A" w:rsidP="00453B4A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311925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«</w:t>
      </w:r>
      <w:r w:rsidRPr="00C800F4">
        <w:rPr>
          <w:sz w:val="28"/>
          <w:szCs w:val="28"/>
        </w:rPr>
        <w:t>По охране земель сельскохозяйственного</w:t>
      </w:r>
    </w:p>
    <w:p w:rsidR="00453B4A" w:rsidRDefault="00453B4A" w:rsidP="00453B4A">
      <w:pPr>
        <w:rPr>
          <w:sz w:val="28"/>
          <w:szCs w:val="28"/>
        </w:rPr>
      </w:pPr>
      <w:r w:rsidRPr="00C800F4">
        <w:rPr>
          <w:sz w:val="28"/>
          <w:szCs w:val="28"/>
        </w:rPr>
        <w:t xml:space="preserve">назначения  </w:t>
      </w:r>
      <w:r>
        <w:rPr>
          <w:sz w:val="28"/>
          <w:szCs w:val="28"/>
        </w:rPr>
        <w:t>на территории Зеньковского</w:t>
      </w:r>
    </w:p>
    <w:p w:rsidR="00453B4A" w:rsidRPr="00311925" w:rsidRDefault="001C7968" w:rsidP="00453B4A">
      <w:pPr>
        <w:rPr>
          <w:sz w:val="28"/>
          <w:szCs w:val="28"/>
        </w:rPr>
      </w:pPr>
      <w:r>
        <w:rPr>
          <w:sz w:val="28"/>
          <w:szCs w:val="28"/>
        </w:rPr>
        <w:t xml:space="preserve"> сельсовета </w:t>
      </w:r>
      <w:r w:rsidR="00453B4A">
        <w:rPr>
          <w:sz w:val="28"/>
          <w:szCs w:val="28"/>
        </w:rPr>
        <w:t>»</w:t>
      </w:r>
    </w:p>
    <w:p w:rsidR="00453B4A" w:rsidRPr="00311925" w:rsidRDefault="00453B4A" w:rsidP="00453B4A">
      <w:pPr>
        <w:rPr>
          <w:sz w:val="28"/>
          <w:szCs w:val="28"/>
        </w:rPr>
      </w:pPr>
    </w:p>
    <w:p w:rsidR="00453B4A" w:rsidRDefault="00453B4A" w:rsidP="00453B4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Pr="00E252AF">
        <w:rPr>
          <w:sz w:val="28"/>
          <w:szCs w:val="28"/>
        </w:rPr>
        <w:t xml:space="preserve"> соответствии с</w:t>
      </w:r>
      <w:r>
        <w:rPr>
          <w:sz w:val="28"/>
          <w:szCs w:val="28"/>
        </w:rPr>
        <w:t xml:space="preserve"> ч. 1 ст.11 </w:t>
      </w:r>
      <w:r w:rsidRPr="00E252AF">
        <w:rPr>
          <w:sz w:val="28"/>
          <w:szCs w:val="28"/>
        </w:rPr>
        <w:t xml:space="preserve"> Земельного </w:t>
      </w:r>
      <w:r w:rsidRPr="00E252AF">
        <w:rPr>
          <w:rFonts w:cs="Calibri"/>
          <w:sz w:val="28"/>
          <w:szCs w:val="28"/>
        </w:rPr>
        <w:t>кодекса РФ</w:t>
      </w:r>
      <w:r w:rsidRPr="00BB5B78">
        <w:rPr>
          <w:rFonts w:cs="Calibri"/>
          <w:color w:val="000000"/>
          <w:sz w:val="28"/>
          <w:szCs w:val="28"/>
        </w:rPr>
        <w:t xml:space="preserve">, </w:t>
      </w:r>
      <w:hyperlink r:id="rId5" w:history="1">
        <w:r w:rsidRPr="00BB5B78">
          <w:rPr>
            <w:rStyle w:val="a3"/>
            <w:rFonts w:cs="Calibri"/>
            <w:color w:val="000000"/>
            <w:sz w:val="28"/>
            <w:szCs w:val="28"/>
          </w:rPr>
          <w:t>ч. 2 ст. 14.1</w:t>
        </w:r>
      </w:hyperlink>
      <w:r w:rsidRPr="00BB5B78">
        <w:rPr>
          <w:rFonts w:cs="Calibri"/>
          <w:sz w:val="28"/>
          <w:szCs w:val="28"/>
        </w:rPr>
        <w:t xml:space="preserve"> Федерального закона от 6 октября 2003 года № 131-ФЗ "Об общих </w:t>
      </w:r>
      <w:r w:rsidRPr="00E252AF">
        <w:rPr>
          <w:rFonts w:cs="Calibri"/>
          <w:sz w:val="28"/>
          <w:szCs w:val="28"/>
        </w:rPr>
        <w:t>принципах организации местного самоуправления в Российской Федерации"</w:t>
      </w:r>
      <w:r>
        <w:rPr>
          <w:rFonts w:cs="Calibri"/>
          <w:sz w:val="28"/>
          <w:szCs w:val="28"/>
        </w:rPr>
        <w:t>,</w:t>
      </w:r>
      <w:r w:rsidRPr="00E252AF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ч. 4 ст. 1 Закона Амурской области от 11.12.2003 № 278 –</w:t>
      </w:r>
      <w:proofErr w:type="gramStart"/>
      <w:r>
        <w:rPr>
          <w:rFonts w:cs="Calibri"/>
          <w:sz w:val="28"/>
          <w:szCs w:val="28"/>
        </w:rPr>
        <w:t>ОЗ</w:t>
      </w:r>
      <w:proofErr w:type="gramEnd"/>
      <w:r>
        <w:rPr>
          <w:rFonts w:cs="Calibri"/>
          <w:sz w:val="28"/>
          <w:szCs w:val="28"/>
        </w:rPr>
        <w:t xml:space="preserve"> «Об обороте земель сельскохозяйственного назначения на территории Амурской области» в целях организации рационального использования земель сельскохозяйственного назначения и их охраны</w:t>
      </w:r>
      <w:r>
        <w:rPr>
          <w:sz w:val="28"/>
          <w:szCs w:val="28"/>
        </w:rPr>
        <w:t xml:space="preserve"> </w:t>
      </w:r>
    </w:p>
    <w:p w:rsidR="00453B4A" w:rsidRDefault="00453B4A" w:rsidP="00453B4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453B4A" w:rsidRDefault="00453B4A" w:rsidP="00453B4A">
      <w:pPr>
        <w:autoSpaceDE w:val="0"/>
        <w:autoSpaceDN w:val="0"/>
        <w:adjustRightInd w:val="0"/>
        <w:jc w:val="both"/>
        <w:rPr>
          <w:rFonts w:cs="Calibri"/>
          <w:sz w:val="26"/>
          <w:szCs w:val="26"/>
        </w:rPr>
      </w:pPr>
      <w:r>
        <w:rPr>
          <w:sz w:val="28"/>
          <w:szCs w:val="28"/>
        </w:rPr>
        <w:t xml:space="preserve">ПОСТАНОВЛЯЮ: </w:t>
      </w:r>
    </w:p>
    <w:p w:rsidR="00453B4A" w:rsidRPr="00311925" w:rsidRDefault="00453B4A" w:rsidP="00453B4A">
      <w:pPr>
        <w:jc w:val="both"/>
        <w:rPr>
          <w:sz w:val="28"/>
          <w:szCs w:val="28"/>
        </w:rPr>
      </w:pPr>
    </w:p>
    <w:p w:rsidR="00453B4A" w:rsidRDefault="00453B4A" w:rsidP="00453B4A">
      <w:pPr>
        <w:jc w:val="both"/>
        <w:rPr>
          <w:sz w:val="28"/>
          <w:szCs w:val="28"/>
        </w:rPr>
      </w:pPr>
      <w:r w:rsidRPr="00311925">
        <w:rPr>
          <w:sz w:val="28"/>
          <w:szCs w:val="28"/>
        </w:rPr>
        <w:t xml:space="preserve">        1. </w:t>
      </w:r>
      <w:proofErr w:type="gramStart"/>
      <w:r w:rsidR="009C4753">
        <w:rPr>
          <w:sz w:val="28"/>
          <w:szCs w:val="28"/>
        </w:rPr>
        <w:t xml:space="preserve">Внести изменения в </w:t>
      </w:r>
      <w:r w:rsidRPr="0031192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муниципальную</w:t>
      </w:r>
      <w:r w:rsidRPr="003119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программу «</w:t>
      </w:r>
      <w:r w:rsidRPr="00C800F4">
        <w:rPr>
          <w:sz w:val="28"/>
          <w:szCs w:val="28"/>
        </w:rPr>
        <w:t>По охране земель сельскохозяйственного</w:t>
      </w:r>
      <w:r>
        <w:rPr>
          <w:sz w:val="28"/>
          <w:szCs w:val="28"/>
        </w:rPr>
        <w:t xml:space="preserve"> </w:t>
      </w:r>
      <w:r w:rsidRPr="00C800F4">
        <w:rPr>
          <w:sz w:val="28"/>
          <w:szCs w:val="28"/>
        </w:rPr>
        <w:t xml:space="preserve">назначения  </w:t>
      </w:r>
      <w:r>
        <w:rPr>
          <w:sz w:val="28"/>
          <w:szCs w:val="28"/>
        </w:rPr>
        <w:t>на территории Зеньков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сельсовета  »</w:t>
      </w:r>
      <w:r w:rsidRPr="00311925">
        <w:rPr>
          <w:sz w:val="28"/>
          <w:szCs w:val="28"/>
        </w:rPr>
        <w:t xml:space="preserve"> </w:t>
      </w:r>
      <w:r>
        <w:rPr>
          <w:sz w:val="28"/>
          <w:szCs w:val="28"/>
        </w:rPr>
        <w:t>(прилагается).</w:t>
      </w:r>
    </w:p>
    <w:p w:rsidR="00453B4A" w:rsidRDefault="00453B4A" w:rsidP="00453B4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Специалисту 1 категории Фаттаховой В.В. при формировании бюджета на 20</w:t>
      </w:r>
      <w:r w:rsidR="001C7968">
        <w:rPr>
          <w:sz w:val="28"/>
          <w:szCs w:val="28"/>
        </w:rPr>
        <w:t>22</w:t>
      </w:r>
      <w:r>
        <w:rPr>
          <w:sz w:val="28"/>
          <w:szCs w:val="28"/>
        </w:rPr>
        <w:t xml:space="preserve"> год и плановый период 20</w:t>
      </w:r>
      <w:r w:rsidR="001C7968">
        <w:rPr>
          <w:sz w:val="28"/>
          <w:szCs w:val="28"/>
        </w:rPr>
        <w:t>23</w:t>
      </w:r>
      <w:r>
        <w:rPr>
          <w:sz w:val="28"/>
          <w:szCs w:val="28"/>
        </w:rPr>
        <w:t>-20</w:t>
      </w:r>
      <w:r w:rsidR="001C7968">
        <w:rPr>
          <w:sz w:val="28"/>
          <w:szCs w:val="28"/>
        </w:rPr>
        <w:t>24 годы</w:t>
      </w:r>
      <w:r>
        <w:rPr>
          <w:sz w:val="28"/>
          <w:szCs w:val="28"/>
        </w:rPr>
        <w:t xml:space="preserve"> предусмотреть бюджетные расходы на реализацию Программы.</w:t>
      </w:r>
    </w:p>
    <w:p w:rsidR="00453B4A" w:rsidRPr="00311925" w:rsidRDefault="00453B4A" w:rsidP="00453B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</w:t>
      </w:r>
      <w:r w:rsidRPr="00C800F4">
        <w:rPr>
          <w:sz w:val="28"/>
          <w:szCs w:val="28"/>
        </w:rPr>
        <w:t xml:space="preserve">Установить, что в ходе реализации муниципальной программы мероприятия и объемы финансирования подлежат ежегодной корректировке с учетом возможностей  средств </w:t>
      </w:r>
      <w:r>
        <w:rPr>
          <w:sz w:val="28"/>
          <w:szCs w:val="28"/>
        </w:rPr>
        <w:t>сельского бюджета.</w:t>
      </w:r>
    </w:p>
    <w:p w:rsidR="00453B4A" w:rsidRDefault="00453B4A" w:rsidP="00453B4A">
      <w:pPr>
        <w:jc w:val="both"/>
        <w:rPr>
          <w:sz w:val="28"/>
        </w:rPr>
      </w:pPr>
      <w:r>
        <w:rPr>
          <w:sz w:val="28"/>
        </w:rPr>
        <w:t xml:space="preserve">       4.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постановления оставляю за собой.</w:t>
      </w:r>
    </w:p>
    <w:p w:rsidR="00453B4A" w:rsidRDefault="00453B4A" w:rsidP="00453B4A">
      <w:pPr>
        <w:ind w:firstLine="540"/>
        <w:jc w:val="both"/>
        <w:rPr>
          <w:sz w:val="28"/>
        </w:rPr>
      </w:pPr>
    </w:p>
    <w:p w:rsidR="00453B4A" w:rsidRDefault="00453B4A" w:rsidP="00453B4A">
      <w:pPr>
        <w:jc w:val="both"/>
        <w:rPr>
          <w:sz w:val="28"/>
        </w:rPr>
      </w:pPr>
    </w:p>
    <w:p w:rsidR="00453B4A" w:rsidRPr="00311925" w:rsidRDefault="00453B4A" w:rsidP="00453B4A">
      <w:pPr>
        <w:jc w:val="both"/>
        <w:rPr>
          <w:sz w:val="28"/>
          <w:szCs w:val="28"/>
        </w:rPr>
      </w:pPr>
    </w:p>
    <w:p w:rsidR="00453B4A" w:rsidRDefault="00453B4A" w:rsidP="00453B4A">
      <w:pPr>
        <w:jc w:val="right"/>
      </w:pPr>
      <w:r>
        <w:rPr>
          <w:sz w:val="28"/>
        </w:rPr>
        <w:t>Н.В.Полунина</w:t>
      </w:r>
    </w:p>
    <w:p w:rsidR="00453B4A" w:rsidRDefault="00453B4A" w:rsidP="00453B4A"/>
    <w:p w:rsidR="00453B4A" w:rsidRDefault="00453B4A" w:rsidP="00453B4A"/>
    <w:p w:rsidR="00453B4A" w:rsidRDefault="00453B4A" w:rsidP="00453B4A"/>
    <w:p w:rsidR="00453B4A" w:rsidRDefault="00453B4A" w:rsidP="00453B4A"/>
    <w:p w:rsidR="00453B4A" w:rsidRDefault="00453B4A" w:rsidP="00453B4A"/>
    <w:p w:rsidR="00453B4A" w:rsidRDefault="00453B4A" w:rsidP="00453B4A"/>
    <w:p w:rsidR="00453B4A" w:rsidRDefault="00453B4A" w:rsidP="00453B4A"/>
    <w:p w:rsidR="00453B4A" w:rsidRDefault="00453B4A" w:rsidP="00453B4A">
      <w:pPr>
        <w:spacing w:before="115"/>
        <w:jc w:val="right"/>
        <w:rPr>
          <w:bCs/>
        </w:rPr>
      </w:pPr>
      <w:r>
        <w:rPr>
          <w:bCs/>
        </w:rPr>
        <w:lastRenderedPageBreak/>
        <w:t xml:space="preserve">                                                                                   Приложение  к постановлению</w:t>
      </w:r>
    </w:p>
    <w:p w:rsidR="00453B4A" w:rsidRDefault="00453B4A" w:rsidP="00453B4A">
      <w:pPr>
        <w:spacing w:before="115"/>
        <w:ind w:left="562"/>
        <w:jc w:val="right"/>
        <w:rPr>
          <w:bCs/>
        </w:rPr>
      </w:pPr>
      <w:r>
        <w:rPr>
          <w:bCs/>
        </w:rPr>
        <w:t xml:space="preserve">                                                                         Главы Зеньковского сельсовета                                                                   </w:t>
      </w:r>
    </w:p>
    <w:p w:rsidR="00453B4A" w:rsidRPr="00A32740" w:rsidRDefault="00453B4A" w:rsidP="00453B4A">
      <w:pPr>
        <w:spacing w:before="115"/>
        <w:ind w:left="562"/>
        <w:jc w:val="right"/>
        <w:rPr>
          <w:bCs/>
        </w:rPr>
      </w:pPr>
      <w:r w:rsidRPr="00DE07CB">
        <w:rPr>
          <w:bCs/>
        </w:rPr>
        <w:t>от</w:t>
      </w:r>
      <w:r w:rsidR="007E77AE">
        <w:rPr>
          <w:bCs/>
        </w:rPr>
        <w:t xml:space="preserve"> 24.12</w:t>
      </w:r>
      <w:r>
        <w:rPr>
          <w:bCs/>
        </w:rPr>
        <w:t>.20</w:t>
      </w:r>
      <w:r w:rsidR="00095EFB">
        <w:rPr>
          <w:bCs/>
        </w:rPr>
        <w:t>21</w:t>
      </w:r>
      <w:r w:rsidRPr="00DE07CB">
        <w:rPr>
          <w:bCs/>
        </w:rPr>
        <w:t xml:space="preserve">  №</w:t>
      </w:r>
      <w:r>
        <w:rPr>
          <w:bCs/>
        </w:rPr>
        <w:t xml:space="preserve"> </w:t>
      </w:r>
      <w:r w:rsidR="007E77AE">
        <w:rPr>
          <w:bCs/>
        </w:rPr>
        <w:t>41</w:t>
      </w:r>
    </w:p>
    <w:p w:rsidR="00453B4A" w:rsidRDefault="00453B4A" w:rsidP="00453B4A">
      <w:pPr>
        <w:spacing w:before="115"/>
        <w:ind w:left="562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Муниципальная  программа</w:t>
      </w:r>
    </w:p>
    <w:p w:rsidR="00453B4A" w:rsidRPr="00A32740" w:rsidRDefault="00453B4A" w:rsidP="00453B4A">
      <w:pPr>
        <w:spacing w:before="115"/>
        <w:ind w:left="562"/>
        <w:jc w:val="center"/>
        <w:rPr>
          <w:b/>
          <w:sz w:val="28"/>
          <w:szCs w:val="28"/>
        </w:rPr>
      </w:pPr>
      <w:r w:rsidRPr="00A3274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По </w:t>
      </w:r>
      <w:r w:rsidRPr="00A32740">
        <w:rPr>
          <w:b/>
          <w:sz w:val="28"/>
          <w:szCs w:val="28"/>
        </w:rPr>
        <w:t>охран</w:t>
      </w:r>
      <w:r>
        <w:rPr>
          <w:b/>
          <w:sz w:val="28"/>
          <w:szCs w:val="28"/>
        </w:rPr>
        <w:t>е</w:t>
      </w:r>
      <w:r w:rsidRPr="00A32740">
        <w:rPr>
          <w:b/>
          <w:sz w:val="28"/>
          <w:szCs w:val="28"/>
        </w:rPr>
        <w:t xml:space="preserve">  земель сельскохозяйственного  назначения </w:t>
      </w:r>
      <w:r>
        <w:rPr>
          <w:b/>
          <w:sz w:val="28"/>
          <w:szCs w:val="28"/>
        </w:rPr>
        <w:t>на терри</w:t>
      </w:r>
      <w:r w:rsidR="00095EFB">
        <w:rPr>
          <w:b/>
          <w:sz w:val="28"/>
          <w:szCs w:val="28"/>
        </w:rPr>
        <w:t>тории Зеньковского сельсовета</w:t>
      </w:r>
      <w:r w:rsidRPr="00A32740">
        <w:rPr>
          <w:b/>
          <w:sz w:val="28"/>
          <w:szCs w:val="28"/>
        </w:rPr>
        <w:t xml:space="preserve">» </w:t>
      </w:r>
    </w:p>
    <w:p w:rsidR="00453B4A" w:rsidRDefault="00453B4A" w:rsidP="00453B4A">
      <w:pPr>
        <w:spacing w:before="115"/>
        <w:ind w:left="562"/>
        <w:jc w:val="center"/>
        <w:rPr>
          <w:sz w:val="28"/>
          <w:szCs w:val="28"/>
        </w:rPr>
      </w:pPr>
    </w:p>
    <w:p w:rsidR="00453B4A" w:rsidRPr="00A32740" w:rsidRDefault="00453B4A" w:rsidP="00453B4A">
      <w:pPr>
        <w:spacing w:before="115"/>
        <w:ind w:left="562"/>
        <w:jc w:val="center"/>
        <w:rPr>
          <w:sz w:val="28"/>
          <w:szCs w:val="28"/>
        </w:rPr>
      </w:pPr>
      <w:r w:rsidRPr="00F703C3">
        <w:rPr>
          <w:b/>
          <w:bCs/>
          <w:color w:val="000000"/>
          <w:sz w:val="28"/>
          <w:szCs w:val="28"/>
        </w:rPr>
        <w:t xml:space="preserve">Раздел </w:t>
      </w:r>
      <w:r w:rsidRPr="00F703C3">
        <w:rPr>
          <w:b/>
          <w:bCs/>
          <w:color w:val="000000"/>
          <w:sz w:val="28"/>
          <w:szCs w:val="28"/>
          <w:lang w:val="en-US"/>
        </w:rPr>
        <w:t>I</w:t>
      </w:r>
      <w:r w:rsidRPr="00F703C3">
        <w:rPr>
          <w:b/>
          <w:bCs/>
          <w:color w:val="000000"/>
          <w:sz w:val="28"/>
          <w:szCs w:val="28"/>
        </w:rPr>
        <w:t>. Паспорт программы по</w:t>
      </w:r>
      <w:r>
        <w:rPr>
          <w:b/>
          <w:bCs/>
          <w:color w:val="000000"/>
          <w:sz w:val="28"/>
          <w:szCs w:val="28"/>
        </w:rPr>
        <w:t xml:space="preserve">  охране</w:t>
      </w:r>
      <w:r w:rsidRPr="00F703C3">
        <w:rPr>
          <w:b/>
          <w:bCs/>
          <w:color w:val="000000"/>
          <w:sz w:val="28"/>
          <w:szCs w:val="28"/>
        </w:rPr>
        <w:t xml:space="preserve"> земель</w:t>
      </w:r>
      <w:r>
        <w:rPr>
          <w:b/>
          <w:bCs/>
          <w:color w:val="000000"/>
          <w:sz w:val="28"/>
          <w:szCs w:val="28"/>
        </w:rPr>
        <w:t xml:space="preserve"> </w:t>
      </w:r>
      <w:r w:rsidRPr="00A32740">
        <w:rPr>
          <w:b/>
          <w:sz w:val="28"/>
          <w:szCs w:val="28"/>
        </w:rPr>
        <w:t xml:space="preserve">сельскохозяйственного  назначения </w:t>
      </w:r>
      <w:r>
        <w:rPr>
          <w:b/>
          <w:sz w:val="28"/>
          <w:szCs w:val="28"/>
        </w:rPr>
        <w:t xml:space="preserve">на территории Зеньковского сельсовета </w:t>
      </w:r>
      <w:r w:rsidRPr="00A32740">
        <w:rPr>
          <w:b/>
          <w:sz w:val="28"/>
          <w:szCs w:val="28"/>
        </w:rPr>
        <w:t xml:space="preserve">  </w:t>
      </w:r>
    </w:p>
    <w:tbl>
      <w:tblPr>
        <w:tblW w:w="9540" w:type="dxa"/>
        <w:jc w:val="center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2987"/>
        <w:gridCol w:w="6553"/>
      </w:tblGrid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Наименование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EE545C">
            <w:pPr>
              <w:spacing w:before="144" w:after="144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</w:t>
            </w:r>
            <w:r w:rsidRPr="0031192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программа «По </w:t>
            </w:r>
            <w:r w:rsidRPr="0031192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охране</w:t>
            </w:r>
            <w:r w:rsidRPr="00311925">
              <w:rPr>
                <w:sz w:val="28"/>
                <w:szCs w:val="28"/>
              </w:rPr>
              <w:t xml:space="preserve">  земель</w:t>
            </w:r>
            <w:r>
              <w:rPr>
                <w:sz w:val="28"/>
                <w:szCs w:val="28"/>
              </w:rPr>
              <w:t xml:space="preserve"> сельскохозяйственного</w:t>
            </w:r>
            <w:r w:rsidRPr="00311925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назначения на территории Зеньковского сельсовета  на  20</w:t>
            </w:r>
            <w:r w:rsidR="00095EFB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-20</w:t>
            </w:r>
            <w:r w:rsidR="00095EFB">
              <w:rPr>
                <w:sz w:val="28"/>
                <w:szCs w:val="28"/>
              </w:rPr>
              <w:t>25</w:t>
            </w:r>
            <w:r w:rsidRPr="00311925">
              <w:rPr>
                <w:sz w:val="28"/>
                <w:szCs w:val="28"/>
              </w:rPr>
              <w:t>годы</w:t>
            </w:r>
            <w:r>
              <w:rPr>
                <w:sz w:val="28"/>
                <w:szCs w:val="28"/>
              </w:rPr>
              <w:t xml:space="preserve">»         </w:t>
            </w:r>
            <w:r w:rsidRPr="00311925">
              <w:rPr>
                <w:sz w:val="28"/>
                <w:szCs w:val="28"/>
              </w:rPr>
              <w:t xml:space="preserve"> </w:t>
            </w:r>
            <w:r w:rsidRPr="00F703C3">
              <w:rPr>
                <w:color w:val="000000"/>
                <w:sz w:val="28"/>
                <w:szCs w:val="28"/>
              </w:rPr>
              <w:t xml:space="preserve">(далее – Программа) </w:t>
            </w:r>
          </w:p>
        </w:tc>
      </w:tr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Основание для разработки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>Федеральный закон «Об общих принципах организации местного самоуправлен</w:t>
            </w:r>
            <w:r>
              <w:rPr>
                <w:color w:val="000000"/>
                <w:sz w:val="28"/>
                <w:szCs w:val="28"/>
              </w:rPr>
              <w:t>ия в РФ» от 06.10.2003 № 131-</w:t>
            </w:r>
            <w:r w:rsidRPr="00F703C3">
              <w:rPr>
                <w:color w:val="000000"/>
                <w:sz w:val="28"/>
                <w:szCs w:val="28"/>
              </w:rPr>
              <w:t>ФЗ</w:t>
            </w:r>
            <w:r>
              <w:rPr>
                <w:color w:val="000000"/>
                <w:sz w:val="28"/>
                <w:szCs w:val="28"/>
              </w:rPr>
              <w:t>,                                         Земельный кодекс Российской Федерации</w:t>
            </w:r>
          </w:p>
        </w:tc>
      </w:tr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Заказчик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Администрация </w:t>
            </w:r>
            <w:r>
              <w:rPr>
                <w:color w:val="000000"/>
                <w:sz w:val="28"/>
                <w:szCs w:val="28"/>
              </w:rPr>
              <w:t>Зеньковского сельсовета</w:t>
            </w:r>
          </w:p>
        </w:tc>
      </w:tr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Разработчик </w:t>
            </w:r>
            <w:r w:rsidRPr="00F703C3">
              <w:rPr>
                <w:color w:val="000000"/>
                <w:sz w:val="28"/>
                <w:szCs w:val="28"/>
              </w:rPr>
              <w:br/>
              <w:t xml:space="preserve">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Администрация </w:t>
            </w:r>
            <w:r>
              <w:rPr>
                <w:color w:val="000000"/>
                <w:sz w:val="28"/>
                <w:szCs w:val="28"/>
              </w:rPr>
              <w:t>Зеньковского сельсовета</w:t>
            </w:r>
          </w:p>
        </w:tc>
      </w:tr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Основная цель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эффективности использования и охраны земель на территории Зеньковского сельсовета  в том числе: </w:t>
            </w:r>
          </w:p>
          <w:p w:rsidR="00453B4A" w:rsidRDefault="00453B4A" w:rsidP="009C1B4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обеспечение рационального использования земель</w:t>
            </w:r>
          </w:p>
          <w:p w:rsidR="00453B4A" w:rsidRPr="00F703C3" w:rsidRDefault="00453B4A" w:rsidP="009C1B4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обеспечение охраны и восстановление плодородия земель;</w:t>
            </w:r>
          </w:p>
        </w:tc>
      </w:tr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Основные задачи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after="14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работ с целью повышения биологического потенциала земель муниципального образования, улучшения условий для устойчивого землепользования, повышения плодородия почв, улучшения гидротермического режима, сокращения поверхностного стока, увеличения поглощения углекислого и других газов, оптимизации процессов почвообразования, создания условий для сохранения биологического разнообразия.</w:t>
            </w:r>
          </w:p>
        </w:tc>
      </w:tr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lastRenderedPageBreak/>
              <w:t xml:space="preserve">Сроки реализации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EE545C">
            <w:pPr>
              <w:spacing w:before="144" w:after="14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095EFB">
              <w:rPr>
                <w:color w:val="000000"/>
                <w:sz w:val="28"/>
                <w:szCs w:val="28"/>
              </w:rPr>
              <w:t xml:space="preserve">16 </w:t>
            </w:r>
            <w:r>
              <w:rPr>
                <w:color w:val="000000"/>
                <w:sz w:val="28"/>
                <w:szCs w:val="28"/>
              </w:rPr>
              <w:t>-20</w:t>
            </w:r>
            <w:r w:rsidR="00095EFB">
              <w:rPr>
                <w:color w:val="000000"/>
                <w:sz w:val="28"/>
                <w:szCs w:val="28"/>
              </w:rPr>
              <w:t>25</w:t>
            </w:r>
            <w:r w:rsidRPr="00F703C3">
              <w:rPr>
                <w:color w:val="000000"/>
                <w:sz w:val="28"/>
                <w:szCs w:val="28"/>
              </w:rPr>
              <w:t xml:space="preserve"> годы </w:t>
            </w:r>
          </w:p>
        </w:tc>
      </w:tr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Исполнители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Default="00453B4A" w:rsidP="009C1B47">
            <w:pPr>
              <w:spacing w:after="144"/>
              <w:ind w:left="3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F703C3">
              <w:rPr>
                <w:color w:val="000000"/>
                <w:sz w:val="28"/>
                <w:szCs w:val="28"/>
              </w:rPr>
              <w:t xml:space="preserve">Администрация </w:t>
            </w:r>
            <w:r>
              <w:rPr>
                <w:color w:val="000000"/>
                <w:sz w:val="28"/>
                <w:szCs w:val="28"/>
              </w:rPr>
              <w:t>Зеньковского сельсовета;</w:t>
            </w:r>
          </w:p>
          <w:p w:rsidR="00453B4A" w:rsidRPr="00F703C3" w:rsidRDefault="00453B4A" w:rsidP="009C1B47">
            <w:pPr>
              <w:spacing w:after="144"/>
              <w:ind w:left="3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- иные организации, участвующие в реализации мероприятий Программы.</w:t>
            </w:r>
          </w:p>
        </w:tc>
      </w:tr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Объемы и предполагаемые источники финансирования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5EFB" w:rsidRPr="00095EFB" w:rsidRDefault="00095EFB" w:rsidP="00095EFB">
            <w:pPr>
              <w:spacing w:before="144" w:after="144"/>
              <w:rPr>
                <w:color w:val="000000"/>
              </w:rPr>
            </w:pPr>
            <w:r w:rsidRPr="00095EFB">
              <w:rPr>
                <w:color w:val="000000"/>
              </w:rPr>
              <w:t xml:space="preserve">Общий объем необходимого финансирования Программы составляет  184,0  тыс. рублей, из них: </w:t>
            </w:r>
          </w:p>
          <w:p w:rsidR="00095EFB" w:rsidRPr="00095EFB" w:rsidRDefault="00095EFB" w:rsidP="00095EFB">
            <w:pPr>
              <w:rPr>
                <w:color w:val="000000"/>
              </w:rPr>
            </w:pPr>
            <w:r w:rsidRPr="00095EFB">
              <w:rPr>
                <w:color w:val="000000"/>
              </w:rPr>
              <w:t>в 2017 году -  2.0  тыс. руб. из бюджета сельсовета;</w:t>
            </w:r>
          </w:p>
          <w:p w:rsidR="00095EFB" w:rsidRPr="00095EFB" w:rsidRDefault="00095EFB" w:rsidP="00095EFB">
            <w:pPr>
              <w:rPr>
                <w:color w:val="000000"/>
              </w:rPr>
            </w:pPr>
            <w:r w:rsidRPr="00095EFB">
              <w:rPr>
                <w:color w:val="000000"/>
              </w:rPr>
              <w:t>в 2018 году –2.0тыс. руб. из бюджета сельсовета;</w:t>
            </w:r>
          </w:p>
          <w:p w:rsidR="00095EFB" w:rsidRPr="00095EFB" w:rsidRDefault="00095EFB" w:rsidP="00095EFB">
            <w:pPr>
              <w:rPr>
                <w:color w:val="000000"/>
              </w:rPr>
            </w:pPr>
            <w:r w:rsidRPr="00095EFB">
              <w:rPr>
                <w:color w:val="000000"/>
              </w:rPr>
              <w:t>в 2019 году -30.0  тыс. руб. из бюджета сельсовета.</w:t>
            </w:r>
          </w:p>
          <w:p w:rsidR="00095EFB" w:rsidRPr="00095EFB" w:rsidRDefault="00095EFB" w:rsidP="00095EFB">
            <w:pPr>
              <w:rPr>
                <w:color w:val="000000"/>
              </w:rPr>
            </w:pPr>
            <w:r w:rsidRPr="00095EFB">
              <w:rPr>
                <w:color w:val="000000"/>
              </w:rPr>
              <w:t>в 2020  году – 30,0 тыс. руб.</w:t>
            </w:r>
          </w:p>
          <w:p w:rsidR="00095EFB" w:rsidRPr="00095EFB" w:rsidRDefault="00095EFB" w:rsidP="00095EFB">
            <w:pPr>
              <w:rPr>
                <w:color w:val="000000"/>
              </w:rPr>
            </w:pPr>
            <w:r w:rsidRPr="00095EFB">
              <w:rPr>
                <w:color w:val="000000"/>
              </w:rPr>
              <w:t>в 2021 году – 30,0 тыс</w:t>
            </w:r>
            <w:proofErr w:type="gramStart"/>
            <w:r w:rsidRPr="00095EFB">
              <w:rPr>
                <w:color w:val="000000"/>
              </w:rPr>
              <w:t>.р</w:t>
            </w:r>
            <w:proofErr w:type="gramEnd"/>
            <w:r w:rsidRPr="00095EFB">
              <w:rPr>
                <w:color w:val="000000"/>
              </w:rPr>
              <w:t>уб. из бюджета</w:t>
            </w:r>
          </w:p>
          <w:p w:rsidR="00095EFB" w:rsidRPr="00095EFB" w:rsidRDefault="00095EFB" w:rsidP="00095EFB">
            <w:pPr>
              <w:rPr>
                <w:color w:val="000000"/>
              </w:rPr>
            </w:pPr>
            <w:r w:rsidRPr="00095EFB">
              <w:rPr>
                <w:color w:val="000000"/>
              </w:rPr>
              <w:t>в 2022 году -  3</w:t>
            </w:r>
            <w:r w:rsidR="00231ADD">
              <w:rPr>
                <w:color w:val="000000"/>
              </w:rPr>
              <w:t>7</w:t>
            </w:r>
            <w:r w:rsidRPr="00095EFB">
              <w:rPr>
                <w:color w:val="000000"/>
              </w:rPr>
              <w:t>,</w:t>
            </w:r>
            <w:r w:rsidR="00231ADD">
              <w:rPr>
                <w:color w:val="000000"/>
              </w:rPr>
              <w:t xml:space="preserve">170 </w:t>
            </w:r>
            <w:r w:rsidRPr="00095EFB">
              <w:rPr>
                <w:color w:val="000000"/>
              </w:rPr>
              <w:t>тыс</w:t>
            </w:r>
            <w:proofErr w:type="gramStart"/>
            <w:r w:rsidRPr="00095EFB">
              <w:rPr>
                <w:color w:val="000000"/>
              </w:rPr>
              <w:t>.р</w:t>
            </w:r>
            <w:proofErr w:type="gramEnd"/>
            <w:r w:rsidRPr="00095EFB">
              <w:rPr>
                <w:color w:val="000000"/>
              </w:rPr>
              <w:t>уб.</w:t>
            </w:r>
          </w:p>
          <w:p w:rsidR="00095EFB" w:rsidRPr="00095EFB" w:rsidRDefault="00095EFB" w:rsidP="00095EFB">
            <w:pPr>
              <w:rPr>
                <w:color w:val="000000"/>
              </w:rPr>
            </w:pPr>
            <w:r w:rsidRPr="00095EFB">
              <w:rPr>
                <w:color w:val="000000"/>
              </w:rPr>
              <w:t>в 2023 году -  30,0 тыс</w:t>
            </w:r>
            <w:proofErr w:type="gramStart"/>
            <w:r w:rsidRPr="00095EFB">
              <w:rPr>
                <w:color w:val="000000"/>
              </w:rPr>
              <w:t>.р</w:t>
            </w:r>
            <w:proofErr w:type="gramEnd"/>
            <w:r w:rsidRPr="00095EFB">
              <w:rPr>
                <w:color w:val="000000"/>
              </w:rPr>
              <w:t>уб.</w:t>
            </w:r>
          </w:p>
          <w:p w:rsidR="00095EFB" w:rsidRPr="00095EFB" w:rsidRDefault="00095EFB" w:rsidP="00095EFB">
            <w:pPr>
              <w:spacing w:before="144" w:after="144"/>
              <w:rPr>
                <w:color w:val="000000"/>
              </w:rPr>
            </w:pPr>
            <w:r w:rsidRPr="00095EFB">
              <w:rPr>
                <w:color w:val="000000"/>
              </w:rPr>
              <w:t>в 2024 году – 30,0 тыс</w:t>
            </w:r>
            <w:proofErr w:type="gramStart"/>
            <w:r w:rsidRPr="00095EFB">
              <w:rPr>
                <w:color w:val="000000"/>
              </w:rPr>
              <w:t>.р</w:t>
            </w:r>
            <w:proofErr w:type="gramEnd"/>
            <w:r w:rsidRPr="00095EFB">
              <w:rPr>
                <w:color w:val="000000"/>
              </w:rPr>
              <w:t>уб.</w:t>
            </w:r>
          </w:p>
          <w:p w:rsidR="00095EFB" w:rsidRPr="00952EB7" w:rsidRDefault="00095EFB" w:rsidP="00EE545C">
            <w:pPr>
              <w:spacing w:before="144" w:after="144"/>
              <w:rPr>
                <w:color w:val="000000"/>
                <w:sz w:val="28"/>
                <w:szCs w:val="28"/>
              </w:rPr>
            </w:pPr>
          </w:p>
        </w:tc>
      </w:tr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Default="00453B4A" w:rsidP="009C1B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Целевое и эффективное использование земель сельскохозяйственного назначения в границах   Зеньковского сельсовета, повышение доходов в сельский бюджет от уплаты сельхозналога.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453B4A" w:rsidRPr="00F703C3" w:rsidRDefault="00453B4A" w:rsidP="009C1B47">
            <w:pPr>
              <w:spacing w:after="144"/>
              <w:rPr>
                <w:color w:val="000000"/>
                <w:sz w:val="28"/>
                <w:szCs w:val="28"/>
              </w:rPr>
            </w:pPr>
          </w:p>
        </w:tc>
      </w:tr>
      <w:tr w:rsidR="00453B4A" w:rsidRPr="00F703C3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r w:rsidRPr="00F703C3">
              <w:rPr>
                <w:color w:val="000000"/>
                <w:sz w:val="28"/>
                <w:szCs w:val="28"/>
              </w:rPr>
              <w:t xml:space="preserve">Система организации </w:t>
            </w:r>
            <w:proofErr w:type="gramStart"/>
            <w:r w:rsidRPr="00F703C3">
              <w:rPr>
                <w:color w:val="000000"/>
                <w:sz w:val="28"/>
                <w:szCs w:val="28"/>
              </w:rPr>
              <w:t>контроля за</w:t>
            </w:r>
            <w:proofErr w:type="gramEnd"/>
            <w:r w:rsidRPr="00F703C3">
              <w:rPr>
                <w:color w:val="000000"/>
                <w:sz w:val="28"/>
                <w:szCs w:val="28"/>
              </w:rPr>
              <w:t xml:space="preserve"> исполнением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F703C3" w:rsidRDefault="00453B4A" w:rsidP="009C1B47">
            <w:pPr>
              <w:spacing w:before="144" w:after="144"/>
              <w:rPr>
                <w:color w:val="000000"/>
                <w:sz w:val="28"/>
                <w:szCs w:val="28"/>
              </w:rPr>
            </w:pPr>
            <w:proofErr w:type="gramStart"/>
            <w:r w:rsidRPr="00F703C3">
              <w:rPr>
                <w:color w:val="000000"/>
                <w:sz w:val="28"/>
                <w:szCs w:val="28"/>
              </w:rPr>
              <w:t>Контроль за</w:t>
            </w:r>
            <w:proofErr w:type="gramEnd"/>
            <w:r w:rsidRPr="00F703C3">
              <w:rPr>
                <w:color w:val="000000"/>
                <w:sz w:val="28"/>
                <w:szCs w:val="28"/>
              </w:rPr>
              <w:t xml:space="preserve"> реализацией Программы осуществляет Администрация </w:t>
            </w:r>
            <w:r>
              <w:rPr>
                <w:color w:val="000000"/>
                <w:sz w:val="28"/>
                <w:szCs w:val="28"/>
              </w:rPr>
              <w:t>Зеньковского сельсовета</w:t>
            </w:r>
            <w:r w:rsidRPr="006A3FFF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453B4A" w:rsidRDefault="00453B4A" w:rsidP="00453B4A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28"/>
          <w:szCs w:val="28"/>
        </w:rPr>
      </w:pPr>
    </w:p>
    <w:p w:rsidR="00453B4A" w:rsidRPr="00F703C3" w:rsidRDefault="00453B4A" w:rsidP="00453B4A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28"/>
          <w:szCs w:val="28"/>
        </w:rPr>
      </w:pPr>
    </w:p>
    <w:p w:rsidR="00453B4A" w:rsidRPr="00F703C3" w:rsidRDefault="00453B4A" w:rsidP="00453B4A">
      <w:pPr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28"/>
          <w:szCs w:val="28"/>
        </w:rPr>
      </w:pPr>
      <w:r w:rsidRPr="00F703C3">
        <w:rPr>
          <w:b/>
          <w:bCs/>
          <w:color w:val="000000"/>
          <w:sz w:val="28"/>
          <w:szCs w:val="28"/>
        </w:rPr>
        <w:t xml:space="preserve">Раздел </w:t>
      </w:r>
      <w:r w:rsidRPr="00F703C3">
        <w:rPr>
          <w:b/>
          <w:bCs/>
          <w:color w:val="000000"/>
          <w:sz w:val="28"/>
          <w:szCs w:val="28"/>
          <w:lang w:val="en-US"/>
        </w:rPr>
        <w:t>II</w:t>
      </w:r>
      <w:r w:rsidRPr="00F703C3">
        <w:rPr>
          <w:b/>
          <w:bCs/>
          <w:color w:val="000000"/>
          <w:sz w:val="28"/>
          <w:szCs w:val="28"/>
        </w:rPr>
        <w:t>. Содержание проблемы и обоснование необходимости ее решения программными методами</w:t>
      </w:r>
    </w:p>
    <w:p w:rsidR="00453B4A" w:rsidRDefault="00453B4A" w:rsidP="00453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453B4A" w:rsidRPr="00F703C3" w:rsidRDefault="00453B4A" w:rsidP="00453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703C3">
        <w:rPr>
          <w:sz w:val="28"/>
          <w:szCs w:val="28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453B4A" w:rsidRPr="00F703C3" w:rsidRDefault="00453B4A" w:rsidP="00453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703C3">
        <w:rPr>
          <w:sz w:val="28"/>
          <w:szCs w:val="28"/>
        </w:rPr>
        <w:lastRenderedPageBreak/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 использованием и охраной земли в соответствии с действующим законодательством.</w:t>
      </w:r>
    </w:p>
    <w:p w:rsidR="00453B4A" w:rsidRDefault="00453B4A" w:rsidP="00453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453B4A" w:rsidRPr="00F703C3" w:rsidRDefault="00453B4A" w:rsidP="00453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</w:t>
      </w:r>
      <w:r w:rsidRPr="003119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программа «По </w:t>
      </w:r>
      <w:r w:rsidRPr="00311925">
        <w:rPr>
          <w:sz w:val="28"/>
          <w:szCs w:val="28"/>
        </w:rPr>
        <w:t xml:space="preserve"> </w:t>
      </w:r>
      <w:r>
        <w:rPr>
          <w:sz w:val="28"/>
          <w:szCs w:val="28"/>
        </w:rPr>
        <w:t>охране</w:t>
      </w:r>
      <w:r w:rsidRPr="00311925">
        <w:rPr>
          <w:sz w:val="28"/>
          <w:szCs w:val="28"/>
        </w:rPr>
        <w:t xml:space="preserve">  земель</w:t>
      </w:r>
      <w:r>
        <w:rPr>
          <w:sz w:val="28"/>
          <w:szCs w:val="28"/>
        </w:rPr>
        <w:t xml:space="preserve"> сельскохозяйственного</w:t>
      </w:r>
      <w:r w:rsidRPr="00311925">
        <w:rPr>
          <w:sz w:val="28"/>
          <w:szCs w:val="28"/>
        </w:rPr>
        <w:t xml:space="preserve">  </w:t>
      </w:r>
      <w:r>
        <w:rPr>
          <w:sz w:val="28"/>
          <w:szCs w:val="28"/>
        </w:rPr>
        <w:t>назначения на территории З</w:t>
      </w:r>
      <w:r w:rsidR="00663B63">
        <w:rPr>
          <w:sz w:val="28"/>
          <w:szCs w:val="28"/>
        </w:rPr>
        <w:t xml:space="preserve">еньковского сельсовета  </w:t>
      </w:r>
      <w:r>
        <w:rPr>
          <w:sz w:val="28"/>
          <w:szCs w:val="28"/>
        </w:rPr>
        <w:t xml:space="preserve">»         </w:t>
      </w:r>
      <w:r w:rsidRPr="00311925">
        <w:rPr>
          <w:sz w:val="28"/>
          <w:szCs w:val="28"/>
        </w:rPr>
        <w:t xml:space="preserve"> </w:t>
      </w:r>
      <w:r w:rsidRPr="00F703C3">
        <w:rPr>
          <w:color w:val="000000"/>
          <w:sz w:val="28"/>
          <w:szCs w:val="28"/>
        </w:rPr>
        <w:t xml:space="preserve">(далее – Программа) </w:t>
      </w:r>
      <w:r w:rsidRPr="00F703C3">
        <w:rPr>
          <w:sz w:val="28"/>
          <w:szCs w:val="28"/>
        </w:rPr>
        <w:t>направлена на создание благоприятных услови</w:t>
      </w:r>
      <w:r>
        <w:rPr>
          <w:sz w:val="28"/>
          <w:szCs w:val="28"/>
        </w:rPr>
        <w:t>й использования и охраны земель</w:t>
      </w:r>
      <w:r w:rsidRPr="00F703C3">
        <w:rPr>
          <w:sz w:val="28"/>
          <w:szCs w:val="28"/>
        </w:rPr>
        <w:t xml:space="preserve"> в интересах укрепления экономики сельского поселения.</w:t>
      </w:r>
    </w:p>
    <w:p w:rsidR="00453B4A" w:rsidRPr="00F703C3" w:rsidRDefault="00453B4A" w:rsidP="00453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703C3">
        <w:rPr>
          <w:sz w:val="28"/>
          <w:szCs w:val="28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453B4A" w:rsidRPr="00F703C3" w:rsidRDefault="00453B4A" w:rsidP="00453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703C3">
        <w:rPr>
          <w:sz w:val="28"/>
          <w:szCs w:val="28"/>
        </w:rPr>
        <w:t xml:space="preserve">Проблемы устойчивого социально-экономического развития </w:t>
      </w:r>
      <w:r>
        <w:rPr>
          <w:sz w:val="28"/>
          <w:szCs w:val="28"/>
        </w:rPr>
        <w:t>Зеньковского сельсовета</w:t>
      </w:r>
      <w:r w:rsidRPr="00F703C3">
        <w:rPr>
          <w:sz w:val="28"/>
          <w:szCs w:val="28"/>
        </w:rPr>
        <w:t xml:space="preserve"> 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453B4A" w:rsidRPr="00F703C3" w:rsidRDefault="00453B4A" w:rsidP="00453B4A">
      <w:pPr>
        <w:spacing w:before="288" w:after="144"/>
        <w:jc w:val="center"/>
        <w:rPr>
          <w:color w:val="000000"/>
          <w:sz w:val="28"/>
          <w:szCs w:val="28"/>
        </w:rPr>
      </w:pPr>
      <w:r w:rsidRPr="00F703C3">
        <w:rPr>
          <w:b/>
          <w:bCs/>
          <w:color w:val="000000"/>
          <w:sz w:val="28"/>
          <w:szCs w:val="28"/>
        </w:rPr>
        <w:t>Раздел</w:t>
      </w:r>
      <w:r w:rsidRPr="00F703C3">
        <w:rPr>
          <w:b/>
          <w:bCs/>
          <w:color w:val="000000"/>
          <w:sz w:val="28"/>
          <w:szCs w:val="28"/>
          <w:lang w:val="en-US"/>
        </w:rPr>
        <w:t> III</w:t>
      </w:r>
      <w:r w:rsidRPr="00F703C3">
        <w:rPr>
          <w:b/>
          <w:bCs/>
          <w:color w:val="000000"/>
          <w:sz w:val="28"/>
          <w:szCs w:val="28"/>
        </w:rPr>
        <w:t>. Цели, задачи и сроки реализации Программы</w:t>
      </w:r>
    </w:p>
    <w:p w:rsidR="00453B4A" w:rsidRPr="006170DF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F703C3">
        <w:rPr>
          <w:color w:val="000000"/>
          <w:sz w:val="28"/>
          <w:szCs w:val="28"/>
        </w:rPr>
        <w:t xml:space="preserve">Целью  </w:t>
      </w:r>
      <w:r w:rsidRPr="006170D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Программы является</w:t>
      </w:r>
      <w:r w:rsidRPr="006170DF">
        <w:rPr>
          <w:color w:val="000000"/>
          <w:sz w:val="28"/>
          <w:szCs w:val="28"/>
        </w:rPr>
        <w:t xml:space="preserve">: </w:t>
      </w:r>
    </w:p>
    <w:p w:rsidR="00453B4A" w:rsidRPr="00F703C3" w:rsidRDefault="00453B4A" w:rsidP="00453B4A">
      <w:pPr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703C3">
        <w:rPr>
          <w:color w:val="000000"/>
          <w:sz w:val="28"/>
          <w:szCs w:val="28"/>
        </w:rPr>
        <w:t>охрана и в</w:t>
      </w:r>
      <w:r>
        <w:rPr>
          <w:color w:val="000000"/>
          <w:sz w:val="28"/>
          <w:szCs w:val="28"/>
        </w:rPr>
        <w:t>осстановление плодородия земель.</w:t>
      </w:r>
    </w:p>
    <w:p w:rsidR="00453B4A" w:rsidRPr="00F703C3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F703C3">
        <w:rPr>
          <w:color w:val="000000"/>
          <w:sz w:val="28"/>
          <w:szCs w:val="28"/>
        </w:rPr>
        <w:t xml:space="preserve">Задачами Программы являются: </w:t>
      </w:r>
    </w:p>
    <w:p w:rsidR="00453B4A" w:rsidRPr="00F703C3" w:rsidRDefault="00453B4A" w:rsidP="00453B4A">
      <w:pPr>
        <w:spacing w:before="144" w:after="144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6170D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повышение</w:t>
      </w:r>
      <w:r w:rsidRPr="006170DF">
        <w:rPr>
          <w:color w:val="000000"/>
          <w:sz w:val="28"/>
          <w:szCs w:val="28"/>
        </w:rPr>
        <w:t xml:space="preserve"> плодородия почв, </w:t>
      </w:r>
      <w:r>
        <w:rPr>
          <w:color w:val="000000"/>
          <w:sz w:val="28"/>
          <w:szCs w:val="28"/>
        </w:rPr>
        <w:t>оптимизация</w:t>
      </w:r>
      <w:r w:rsidRPr="006170DF">
        <w:rPr>
          <w:color w:val="000000"/>
          <w:sz w:val="28"/>
          <w:szCs w:val="28"/>
        </w:rPr>
        <w:t xml:space="preserve"> процессов почвообразования, </w:t>
      </w:r>
      <w:r>
        <w:rPr>
          <w:color w:val="000000"/>
          <w:sz w:val="28"/>
          <w:szCs w:val="28"/>
        </w:rPr>
        <w:t>создание</w:t>
      </w:r>
      <w:r w:rsidRPr="00F703C3">
        <w:rPr>
          <w:color w:val="000000"/>
          <w:sz w:val="28"/>
          <w:szCs w:val="28"/>
        </w:rPr>
        <w:t xml:space="preserve"> условий для сохранения биологи</w:t>
      </w:r>
      <w:r>
        <w:rPr>
          <w:color w:val="000000"/>
          <w:sz w:val="28"/>
          <w:szCs w:val="28"/>
        </w:rPr>
        <w:t>ческого разнообразия.</w:t>
      </w:r>
      <w:r w:rsidRPr="00F703C3">
        <w:rPr>
          <w:color w:val="000000"/>
          <w:sz w:val="28"/>
          <w:szCs w:val="28"/>
        </w:rPr>
        <w:t xml:space="preserve"> </w:t>
      </w:r>
    </w:p>
    <w:p w:rsidR="00453B4A" w:rsidRPr="00F703C3" w:rsidRDefault="00453B4A" w:rsidP="00453B4A">
      <w:pPr>
        <w:spacing w:before="144" w:after="144"/>
        <w:jc w:val="center"/>
        <w:rPr>
          <w:color w:val="000000"/>
          <w:sz w:val="28"/>
          <w:szCs w:val="28"/>
        </w:rPr>
      </w:pPr>
      <w:r w:rsidRPr="00F703C3">
        <w:rPr>
          <w:b/>
          <w:bCs/>
          <w:color w:val="000000"/>
          <w:sz w:val="28"/>
          <w:szCs w:val="28"/>
        </w:rPr>
        <w:t xml:space="preserve">Раздел </w:t>
      </w:r>
      <w:r w:rsidRPr="00F703C3">
        <w:rPr>
          <w:b/>
          <w:bCs/>
          <w:color w:val="000000"/>
          <w:sz w:val="28"/>
          <w:szCs w:val="28"/>
          <w:lang w:val="en-US"/>
        </w:rPr>
        <w:t>IV</w:t>
      </w:r>
      <w:r w:rsidRPr="00F703C3">
        <w:rPr>
          <w:b/>
          <w:bCs/>
          <w:color w:val="000000"/>
          <w:sz w:val="28"/>
          <w:szCs w:val="28"/>
        </w:rPr>
        <w:t>. Ресурсное обеспечение Программы</w:t>
      </w:r>
    </w:p>
    <w:p w:rsidR="00453B4A" w:rsidRPr="00F703C3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F703C3">
        <w:rPr>
          <w:color w:val="000000"/>
          <w:sz w:val="28"/>
          <w:szCs w:val="28"/>
        </w:rPr>
        <w:t>Финансирование мероприятий Программы осуществляется за счет средств</w:t>
      </w:r>
      <w:r>
        <w:rPr>
          <w:color w:val="000000"/>
          <w:sz w:val="28"/>
          <w:szCs w:val="28"/>
        </w:rPr>
        <w:t xml:space="preserve"> сельского бюджета</w:t>
      </w:r>
      <w:r w:rsidRPr="00F703C3">
        <w:rPr>
          <w:color w:val="000000"/>
          <w:sz w:val="28"/>
          <w:szCs w:val="28"/>
        </w:rPr>
        <w:t xml:space="preserve">. </w:t>
      </w:r>
    </w:p>
    <w:p w:rsidR="00453B4A" w:rsidRPr="00F703C3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F703C3">
        <w:rPr>
          <w:color w:val="000000"/>
          <w:sz w:val="28"/>
          <w:szCs w:val="28"/>
        </w:rPr>
        <w:t xml:space="preserve">Общий объем финансирования Программы </w:t>
      </w:r>
      <w:proofErr w:type="gramStart"/>
      <w:r w:rsidRPr="00F703C3">
        <w:rPr>
          <w:color w:val="000000"/>
          <w:sz w:val="28"/>
          <w:szCs w:val="28"/>
        </w:rPr>
        <w:t>в</w:t>
      </w:r>
      <w:proofErr w:type="gramEnd"/>
      <w:r w:rsidRPr="00F703C3">
        <w:rPr>
          <w:color w:val="000000"/>
          <w:sz w:val="28"/>
          <w:szCs w:val="28"/>
        </w:rPr>
        <w:t xml:space="preserve"> составляет</w:t>
      </w:r>
      <w:r>
        <w:rPr>
          <w:color w:val="000000"/>
          <w:sz w:val="28"/>
          <w:szCs w:val="28"/>
        </w:rPr>
        <w:t xml:space="preserve"> </w:t>
      </w:r>
      <w:r w:rsidR="00663B63">
        <w:rPr>
          <w:color w:val="000000"/>
          <w:sz w:val="28"/>
          <w:szCs w:val="28"/>
        </w:rPr>
        <w:t xml:space="preserve"> </w:t>
      </w:r>
      <w:r w:rsidR="00095EFB">
        <w:rPr>
          <w:color w:val="000000"/>
          <w:sz w:val="28"/>
          <w:szCs w:val="28"/>
        </w:rPr>
        <w:t>184</w:t>
      </w:r>
      <w:r w:rsidRPr="00663B63">
        <w:rPr>
          <w:color w:val="000000"/>
          <w:sz w:val="28"/>
          <w:szCs w:val="28"/>
        </w:rPr>
        <w:t>.0</w:t>
      </w:r>
      <w:r w:rsidRPr="00F703C3">
        <w:rPr>
          <w:color w:val="000000"/>
          <w:sz w:val="28"/>
          <w:szCs w:val="28"/>
        </w:rPr>
        <w:t xml:space="preserve"> тыс. рублей</w:t>
      </w:r>
      <w:r>
        <w:rPr>
          <w:color w:val="000000"/>
          <w:sz w:val="28"/>
          <w:szCs w:val="28"/>
        </w:rPr>
        <w:t>.</w:t>
      </w:r>
      <w:r w:rsidRPr="00F703C3">
        <w:rPr>
          <w:color w:val="000000"/>
          <w:sz w:val="28"/>
          <w:szCs w:val="28"/>
        </w:rPr>
        <w:t xml:space="preserve"> </w:t>
      </w:r>
    </w:p>
    <w:p w:rsidR="00453B4A" w:rsidRPr="00F703C3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F703C3">
        <w:rPr>
          <w:color w:val="000000"/>
          <w:sz w:val="28"/>
          <w:szCs w:val="28"/>
        </w:rPr>
        <w:t>Объемы и источники финансирования Программы приведены в таблице №</w:t>
      </w:r>
      <w:r>
        <w:rPr>
          <w:color w:val="000000"/>
          <w:sz w:val="28"/>
          <w:szCs w:val="28"/>
        </w:rPr>
        <w:t xml:space="preserve"> </w:t>
      </w:r>
      <w:r w:rsidRPr="00F703C3">
        <w:rPr>
          <w:color w:val="000000"/>
          <w:sz w:val="28"/>
          <w:szCs w:val="28"/>
        </w:rPr>
        <w:t>1</w:t>
      </w:r>
      <w:r w:rsidRPr="000D5699">
        <w:rPr>
          <w:color w:val="000000"/>
          <w:sz w:val="28"/>
          <w:szCs w:val="28"/>
        </w:rPr>
        <w:t xml:space="preserve"> </w:t>
      </w:r>
      <w:r w:rsidRPr="00F703C3">
        <w:rPr>
          <w:color w:val="000000"/>
          <w:sz w:val="28"/>
          <w:szCs w:val="28"/>
        </w:rPr>
        <w:t>к Программе.</w:t>
      </w:r>
    </w:p>
    <w:p w:rsidR="00453B4A" w:rsidRPr="00F703C3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F703C3">
        <w:rPr>
          <w:color w:val="000000"/>
          <w:sz w:val="28"/>
          <w:szCs w:val="28"/>
        </w:rPr>
        <w:t>Мероприятия по реализации Программы по годам, объемам и источникам финансирования приведены в таблице  №</w:t>
      </w:r>
      <w:r>
        <w:rPr>
          <w:color w:val="000000"/>
          <w:sz w:val="28"/>
          <w:szCs w:val="28"/>
        </w:rPr>
        <w:t xml:space="preserve"> </w:t>
      </w:r>
      <w:r w:rsidRPr="00F703C3">
        <w:rPr>
          <w:color w:val="000000"/>
          <w:sz w:val="28"/>
          <w:szCs w:val="28"/>
        </w:rPr>
        <w:t xml:space="preserve">2 к Программе. </w:t>
      </w:r>
    </w:p>
    <w:p w:rsidR="00453B4A" w:rsidRPr="000D5699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F703C3">
        <w:rPr>
          <w:color w:val="000000"/>
          <w:sz w:val="28"/>
          <w:szCs w:val="28"/>
        </w:rPr>
        <w:t xml:space="preserve">Объемы бюджетных средств носят прогнозный характер и подлежат ежегодному уточнению в установленном порядке при формировании соответствующих бюджетов. </w:t>
      </w:r>
    </w:p>
    <w:p w:rsidR="00453B4A" w:rsidRPr="00F703C3" w:rsidRDefault="00453B4A" w:rsidP="00453B4A">
      <w:pPr>
        <w:spacing w:before="288" w:after="144"/>
        <w:jc w:val="center"/>
        <w:rPr>
          <w:color w:val="000000"/>
          <w:sz w:val="28"/>
          <w:szCs w:val="28"/>
        </w:rPr>
      </w:pPr>
      <w:r w:rsidRPr="00F703C3">
        <w:rPr>
          <w:b/>
          <w:bCs/>
          <w:color w:val="000000"/>
          <w:sz w:val="28"/>
          <w:szCs w:val="28"/>
        </w:rPr>
        <w:t>Раздел</w:t>
      </w:r>
      <w:r w:rsidRPr="00F703C3">
        <w:rPr>
          <w:b/>
          <w:bCs/>
          <w:color w:val="000000"/>
          <w:sz w:val="28"/>
          <w:szCs w:val="28"/>
          <w:lang w:val="en-US"/>
        </w:rPr>
        <w:t> V</w:t>
      </w:r>
      <w:r w:rsidRPr="00F703C3">
        <w:rPr>
          <w:b/>
          <w:bCs/>
          <w:color w:val="000000"/>
          <w:sz w:val="28"/>
          <w:szCs w:val="28"/>
        </w:rPr>
        <w:t>. Механизм реализации Программы</w:t>
      </w:r>
    </w:p>
    <w:p w:rsidR="00453B4A" w:rsidRPr="00F703C3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</w:r>
      <w:r w:rsidRPr="00930B29">
        <w:rPr>
          <w:color w:val="000000"/>
          <w:sz w:val="28"/>
          <w:szCs w:val="28"/>
        </w:rPr>
        <w:t xml:space="preserve"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 </w:t>
      </w:r>
    </w:p>
    <w:p w:rsidR="00453B4A" w:rsidRPr="00F703C3" w:rsidRDefault="00453B4A" w:rsidP="00453B4A">
      <w:pPr>
        <w:spacing w:before="288" w:after="144"/>
        <w:jc w:val="center"/>
        <w:rPr>
          <w:color w:val="000000"/>
          <w:sz w:val="28"/>
          <w:szCs w:val="28"/>
        </w:rPr>
      </w:pPr>
      <w:r w:rsidRPr="00F703C3">
        <w:rPr>
          <w:b/>
          <w:bCs/>
          <w:color w:val="000000"/>
          <w:sz w:val="28"/>
          <w:szCs w:val="28"/>
        </w:rPr>
        <w:t xml:space="preserve">Раздел </w:t>
      </w:r>
      <w:r w:rsidRPr="00F703C3">
        <w:rPr>
          <w:b/>
          <w:bCs/>
          <w:color w:val="000000"/>
          <w:sz w:val="28"/>
          <w:szCs w:val="28"/>
          <w:lang w:val="en-US"/>
        </w:rPr>
        <w:t>VI</w:t>
      </w:r>
      <w:r w:rsidRPr="00F703C3">
        <w:rPr>
          <w:b/>
          <w:bCs/>
          <w:color w:val="000000"/>
          <w:sz w:val="28"/>
          <w:szCs w:val="28"/>
        </w:rPr>
        <w:t xml:space="preserve">. Организация управления и </w:t>
      </w:r>
      <w:proofErr w:type="gramStart"/>
      <w:r w:rsidRPr="00F703C3">
        <w:rPr>
          <w:b/>
          <w:bCs/>
          <w:color w:val="000000"/>
          <w:sz w:val="28"/>
          <w:szCs w:val="28"/>
        </w:rPr>
        <w:t>контроль за</w:t>
      </w:r>
      <w:proofErr w:type="gramEnd"/>
      <w:r w:rsidRPr="00F703C3">
        <w:rPr>
          <w:b/>
          <w:bCs/>
          <w:color w:val="000000"/>
          <w:sz w:val="28"/>
          <w:szCs w:val="28"/>
        </w:rPr>
        <w:t xml:space="preserve"> ходом реализации Программы</w:t>
      </w:r>
    </w:p>
    <w:p w:rsidR="00453B4A" w:rsidRPr="00172E18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172E18">
        <w:rPr>
          <w:color w:val="000000"/>
          <w:sz w:val="28"/>
          <w:szCs w:val="28"/>
        </w:rPr>
        <w:t xml:space="preserve">Управление Программой осуществляется администрацией </w:t>
      </w:r>
      <w:r>
        <w:rPr>
          <w:color w:val="000000"/>
          <w:sz w:val="28"/>
          <w:szCs w:val="28"/>
        </w:rPr>
        <w:t>Зеньковского сельсовета</w:t>
      </w:r>
    </w:p>
    <w:p w:rsidR="00453B4A" w:rsidRPr="00172E18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172E18">
        <w:rPr>
          <w:color w:val="000000"/>
          <w:sz w:val="28"/>
          <w:szCs w:val="28"/>
        </w:rPr>
        <w:t xml:space="preserve">Муниципальный заказчик Программы несет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 </w:t>
      </w:r>
    </w:p>
    <w:p w:rsidR="00453B4A" w:rsidRPr="00172E18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172E18">
        <w:rPr>
          <w:color w:val="000000"/>
          <w:sz w:val="28"/>
          <w:szCs w:val="28"/>
        </w:rPr>
        <w:t xml:space="preserve">Исполнители Программы представляют отчеты о ходе реализации программных мероприятий в  администрацию </w:t>
      </w:r>
      <w:r>
        <w:rPr>
          <w:color w:val="000000"/>
          <w:sz w:val="28"/>
          <w:szCs w:val="28"/>
        </w:rPr>
        <w:t>сельсовета</w:t>
      </w:r>
      <w:r w:rsidRPr="00172E18">
        <w:rPr>
          <w:color w:val="000000"/>
          <w:sz w:val="28"/>
          <w:szCs w:val="28"/>
        </w:rPr>
        <w:t xml:space="preserve"> до 1 марта года, следующего за отчетным календарным годом. </w:t>
      </w:r>
    </w:p>
    <w:p w:rsidR="00453B4A" w:rsidRPr="00172E18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172E18">
        <w:rPr>
          <w:color w:val="000000"/>
          <w:sz w:val="28"/>
          <w:szCs w:val="28"/>
        </w:rPr>
        <w:t xml:space="preserve">Отчет о реализации Программы в соответствующем году должен содержать: </w:t>
      </w:r>
    </w:p>
    <w:p w:rsidR="00453B4A" w:rsidRPr="00172E18" w:rsidRDefault="00453B4A" w:rsidP="00453B4A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172E18">
        <w:rPr>
          <w:color w:val="000000"/>
          <w:sz w:val="28"/>
          <w:szCs w:val="28"/>
        </w:rPr>
        <w:t xml:space="preserve">общий объем фактически произведенных расходов, всего и в том числе по источникам финансирования; </w:t>
      </w:r>
    </w:p>
    <w:p w:rsidR="00453B4A" w:rsidRPr="00172E18" w:rsidRDefault="00453B4A" w:rsidP="00453B4A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172E18">
        <w:rPr>
          <w:color w:val="000000"/>
          <w:sz w:val="28"/>
          <w:szCs w:val="28"/>
        </w:rPr>
        <w:t xml:space="preserve">перечень завершенных в течение года мероприятий по Программе; </w:t>
      </w:r>
    </w:p>
    <w:p w:rsidR="00453B4A" w:rsidRPr="00172E18" w:rsidRDefault="00453B4A" w:rsidP="00453B4A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172E18">
        <w:rPr>
          <w:color w:val="000000"/>
          <w:sz w:val="28"/>
          <w:szCs w:val="28"/>
        </w:rPr>
        <w:t>перечень не завершенных в течение года мероприятий Программы и процент их не</w:t>
      </w:r>
      <w:r>
        <w:rPr>
          <w:color w:val="000000"/>
          <w:sz w:val="28"/>
          <w:szCs w:val="28"/>
        </w:rPr>
        <w:t xml:space="preserve"> </w:t>
      </w:r>
      <w:r w:rsidRPr="00172E18">
        <w:rPr>
          <w:color w:val="000000"/>
          <w:sz w:val="28"/>
          <w:szCs w:val="28"/>
        </w:rPr>
        <w:t xml:space="preserve">завершения; </w:t>
      </w:r>
    </w:p>
    <w:p w:rsidR="00453B4A" w:rsidRPr="00172E18" w:rsidRDefault="00453B4A" w:rsidP="00453B4A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172E18">
        <w:rPr>
          <w:color w:val="000000"/>
          <w:sz w:val="28"/>
          <w:szCs w:val="28"/>
        </w:rPr>
        <w:t xml:space="preserve">анализ причин несвоевременного завершения программных мероприятий;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 </w:t>
      </w:r>
    </w:p>
    <w:p w:rsidR="00453B4A" w:rsidRPr="00F703C3" w:rsidRDefault="00453B4A" w:rsidP="00453B4A">
      <w:pPr>
        <w:spacing w:before="288" w:after="144"/>
        <w:jc w:val="center"/>
        <w:rPr>
          <w:color w:val="000000"/>
          <w:sz w:val="28"/>
          <w:szCs w:val="28"/>
        </w:rPr>
      </w:pPr>
      <w:r w:rsidRPr="00F703C3">
        <w:rPr>
          <w:b/>
          <w:bCs/>
          <w:color w:val="000000"/>
          <w:sz w:val="28"/>
          <w:szCs w:val="28"/>
        </w:rPr>
        <w:t>Раздел</w:t>
      </w:r>
      <w:r w:rsidRPr="00F703C3">
        <w:rPr>
          <w:b/>
          <w:bCs/>
          <w:color w:val="000000"/>
          <w:sz w:val="28"/>
          <w:szCs w:val="28"/>
          <w:lang w:val="en-US"/>
        </w:rPr>
        <w:t> VII</w:t>
      </w:r>
      <w:r w:rsidRPr="00F703C3">
        <w:rPr>
          <w:b/>
          <w:bCs/>
          <w:color w:val="000000"/>
          <w:sz w:val="28"/>
          <w:szCs w:val="28"/>
        </w:rPr>
        <w:t>. Оценка социально-экономической эффективности реализации Программы</w:t>
      </w:r>
    </w:p>
    <w:p w:rsidR="00453B4A" w:rsidRPr="00F703C3" w:rsidRDefault="00453B4A" w:rsidP="00453B4A">
      <w:pPr>
        <w:spacing w:before="144" w:after="1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F703C3">
        <w:rPr>
          <w:color w:val="000000"/>
          <w:sz w:val="28"/>
          <w:szCs w:val="28"/>
        </w:rPr>
        <w:t xml:space="preserve">В результате выполнения мероприятий Программы будет обеспечено: </w:t>
      </w:r>
    </w:p>
    <w:p w:rsidR="00453B4A" w:rsidRPr="00F703C3" w:rsidRDefault="00453B4A" w:rsidP="00453B4A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F703C3">
        <w:rPr>
          <w:color w:val="000000"/>
          <w:sz w:val="28"/>
          <w:szCs w:val="28"/>
        </w:rPr>
        <w:t>улучшение качественных характеристик земель;</w:t>
      </w:r>
    </w:p>
    <w:p w:rsidR="00453B4A" w:rsidRPr="00F703C3" w:rsidRDefault="00453B4A" w:rsidP="00453B4A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F703C3">
        <w:rPr>
          <w:color w:val="000000"/>
          <w:sz w:val="28"/>
          <w:szCs w:val="28"/>
        </w:rPr>
        <w:t>эффективное  использование земель</w:t>
      </w:r>
      <w:r>
        <w:rPr>
          <w:color w:val="000000"/>
          <w:sz w:val="28"/>
          <w:szCs w:val="28"/>
        </w:rPr>
        <w:t>.</w:t>
      </w:r>
      <w:r w:rsidRPr="00F703C3">
        <w:rPr>
          <w:color w:val="000000"/>
          <w:sz w:val="28"/>
          <w:szCs w:val="28"/>
        </w:rPr>
        <w:t xml:space="preserve"> </w:t>
      </w:r>
    </w:p>
    <w:p w:rsidR="00453B4A" w:rsidRPr="00F703C3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Pr="00F703C3" w:rsidRDefault="00453B4A" w:rsidP="00453B4A">
      <w:pPr>
        <w:ind w:left="5674" w:right="101" w:hanging="14"/>
        <w:rPr>
          <w:color w:val="000000"/>
          <w:sz w:val="28"/>
          <w:szCs w:val="28"/>
        </w:rPr>
      </w:pPr>
      <w:r w:rsidRPr="00F703C3">
        <w:rPr>
          <w:color w:val="000000"/>
          <w:sz w:val="28"/>
          <w:szCs w:val="28"/>
        </w:rPr>
        <w:t xml:space="preserve">                         </w:t>
      </w:r>
    </w:p>
    <w:p w:rsidR="00EE545C" w:rsidRDefault="00DD4B3E" w:rsidP="00DD4B3E">
      <w:pPr>
        <w:ind w:left="5674" w:right="101" w:hanging="14"/>
        <w:jc w:val="right"/>
        <w:rPr>
          <w:color w:val="000000"/>
        </w:rPr>
      </w:pPr>
      <w:r w:rsidRPr="00B97A89">
        <w:rPr>
          <w:color w:val="000000"/>
        </w:rPr>
        <w:t xml:space="preserve">                              </w:t>
      </w:r>
    </w:p>
    <w:p w:rsidR="00095EFB" w:rsidRDefault="00095EFB" w:rsidP="00DD4B3E">
      <w:pPr>
        <w:ind w:left="5674" w:right="101" w:hanging="14"/>
        <w:jc w:val="right"/>
        <w:rPr>
          <w:color w:val="000000"/>
        </w:rPr>
      </w:pPr>
    </w:p>
    <w:p w:rsidR="00095EFB" w:rsidRDefault="00095EFB" w:rsidP="00DD4B3E">
      <w:pPr>
        <w:ind w:left="5674" w:right="101" w:hanging="14"/>
        <w:jc w:val="right"/>
        <w:rPr>
          <w:color w:val="000000"/>
        </w:rPr>
      </w:pPr>
    </w:p>
    <w:p w:rsidR="00095EFB" w:rsidRDefault="00095EFB" w:rsidP="00DD4B3E">
      <w:pPr>
        <w:ind w:left="5674" w:right="101" w:hanging="14"/>
        <w:jc w:val="right"/>
        <w:rPr>
          <w:color w:val="000000"/>
        </w:rPr>
      </w:pPr>
    </w:p>
    <w:p w:rsidR="00095EFB" w:rsidRDefault="00095EFB" w:rsidP="00DD4B3E">
      <w:pPr>
        <w:ind w:left="5674" w:right="101" w:hanging="14"/>
        <w:jc w:val="right"/>
        <w:rPr>
          <w:color w:val="000000"/>
        </w:rPr>
      </w:pPr>
    </w:p>
    <w:p w:rsidR="00095EFB" w:rsidRDefault="00095EFB" w:rsidP="00DD4B3E">
      <w:pPr>
        <w:ind w:left="5674" w:right="101" w:hanging="14"/>
        <w:jc w:val="right"/>
        <w:rPr>
          <w:color w:val="000000"/>
        </w:rPr>
      </w:pPr>
    </w:p>
    <w:p w:rsidR="00095EFB" w:rsidRDefault="00095EFB" w:rsidP="00DD4B3E">
      <w:pPr>
        <w:ind w:left="5674" w:right="101" w:hanging="14"/>
        <w:jc w:val="right"/>
        <w:rPr>
          <w:color w:val="000000"/>
        </w:rPr>
      </w:pPr>
    </w:p>
    <w:p w:rsidR="00095EFB" w:rsidRDefault="00095EFB" w:rsidP="00DD4B3E">
      <w:pPr>
        <w:ind w:left="5674" w:right="101" w:hanging="14"/>
        <w:jc w:val="right"/>
        <w:rPr>
          <w:color w:val="000000"/>
        </w:rPr>
      </w:pPr>
    </w:p>
    <w:p w:rsidR="00095EFB" w:rsidRDefault="00095EFB" w:rsidP="00DD4B3E">
      <w:pPr>
        <w:ind w:left="5674" w:right="101" w:hanging="14"/>
        <w:jc w:val="right"/>
        <w:rPr>
          <w:color w:val="000000"/>
        </w:rPr>
      </w:pPr>
    </w:p>
    <w:p w:rsidR="00DD4B3E" w:rsidRPr="00B97A89" w:rsidRDefault="00DD4B3E" w:rsidP="00DD4B3E">
      <w:pPr>
        <w:ind w:left="5674" w:right="101" w:hanging="14"/>
        <w:jc w:val="right"/>
        <w:rPr>
          <w:color w:val="000000"/>
        </w:rPr>
      </w:pPr>
      <w:r w:rsidRPr="00B97A89">
        <w:rPr>
          <w:color w:val="000000"/>
        </w:rPr>
        <w:lastRenderedPageBreak/>
        <w:t>Таблица №</w:t>
      </w:r>
      <w:r>
        <w:rPr>
          <w:color w:val="000000"/>
        </w:rPr>
        <w:t xml:space="preserve"> </w:t>
      </w:r>
      <w:r w:rsidRPr="00B97A89">
        <w:rPr>
          <w:color w:val="000000"/>
        </w:rPr>
        <w:t>1</w:t>
      </w:r>
    </w:p>
    <w:p w:rsidR="00DD4B3E" w:rsidRDefault="00DD4B3E" w:rsidP="00DD4B3E">
      <w:pPr>
        <w:ind w:right="101"/>
        <w:jc w:val="right"/>
        <w:rPr>
          <w:color w:val="000000"/>
        </w:rPr>
      </w:pPr>
      <w:r w:rsidRPr="00B97A89">
        <w:rPr>
          <w:color w:val="000000"/>
        </w:rPr>
        <w:t xml:space="preserve">                                                                       </w:t>
      </w:r>
      <w:r>
        <w:rPr>
          <w:color w:val="000000"/>
        </w:rPr>
        <w:t xml:space="preserve">                           </w:t>
      </w:r>
      <w:r w:rsidRPr="00B97A89">
        <w:rPr>
          <w:color w:val="000000"/>
        </w:rPr>
        <w:t>к Программе по</w:t>
      </w:r>
      <w:r>
        <w:rPr>
          <w:color w:val="000000"/>
        </w:rPr>
        <w:t xml:space="preserve">  охране </w:t>
      </w:r>
      <w:r w:rsidRPr="00B97A89">
        <w:rPr>
          <w:color w:val="000000"/>
        </w:rPr>
        <w:t xml:space="preserve">земель </w:t>
      </w:r>
    </w:p>
    <w:p w:rsidR="00DD4B3E" w:rsidRDefault="00DD4B3E" w:rsidP="00DD4B3E">
      <w:pPr>
        <w:ind w:right="101"/>
        <w:jc w:val="right"/>
        <w:rPr>
          <w:color w:val="000000"/>
        </w:rPr>
      </w:pPr>
      <w:r>
        <w:rPr>
          <w:color w:val="000000"/>
        </w:rPr>
        <w:t xml:space="preserve">сельскохозяйственного назначения </w:t>
      </w:r>
    </w:p>
    <w:p w:rsidR="00DD4B3E" w:rsidRDefault="00DD4B3E" w:rsidP="00DD4B3E">
      <w:pPr>
        <w:ind w:right="101"/>
        <w:jc w:val="right"/>
        <w:rPr>
          <w:color w:val="000000"/>
        </w:rPr>
      </w:pPr>
      <w:r>
        <w:rPr>
          <w:color w:val="000000"/>
        </w:rPr>
        <w:t>на территории Зеньковского сельсовета</w:t>
      </w:r>
      <w:r w:rsidRPr="00B97A89">
        <w:rPr>
          <w:color w:val="000000"/>
        </w:rPr>
        <w:t xml:space="preserve">                                                  </w:t>
      </w:r>
      <w:r>
        <w:rPr>
          <w:color w:val="000000"/>
        </w:rPr>
        <w:t xml:space="preserve">                     </w:t>
      </w:r>
    </w:p>
    <w:p w:rsidR="00DD4B3E" w:rsidRPr="00B97A89" w:rsidRDefault="00DD4B3E" w:rsidP="00DD4B3E">
      <w:pPr>
        <w:ind w:left="4962" w:right="101" w:hanging="4962"/>
        <w:jc w:val="right"/>
        <w:rPr>
          <w:color w:val="000000"/>
        </w:rPr>
      </w:pPr>
    </w:p>
    <w:p w:rsidR="00DD4B3E" w:rsidRDefault="00DD4B3E" w:rsidP="00DD4B3E">
      <w:pPr>
        <w:ind w:right="101" w:firstLine="720"/>
        <w:jc w:val="center"/>
        <w:rPr>
          <w:color w:val="000000"/>
          <w:sz w:val="28"/>
          <w:szCs w:val="28"/>
        </w:rPr>
      </w:pPr>
    </w:p>
    <w:p w:rsidR="00DD4B3E" w:rsidRDefault="00DD4B3E" w:rsidP="00DD4B3E">
      <w:pPr>
        <w:ind w:right="101" w:firstLine="720"/>
        <w:jc w:val="center"/>
        <w:rPr>
          <w:color w:val="000000"/>
          <w:sz w:val="28"/>
          <w:szCs w:val="28"/>
        </w:rPr>
      </w:pPr>
    </w:p>
    <w:p w:rsidR="00DD4B3E" w:rsidRDefault="00DD4B3E" w:rsidP="00DD4B3E">
      <w:pPr>
        <w:ind w:right="101" w:firstLine="720"/>
        <w:jc w:val="center"/>
        <w:rPr>
          <w:color w:val="000000"/>
          <w:sz w:val="28"/>
          <w:szCs w:val="28"/>
        </w:rPr>
      </w:pPr>
      <w:r w:rsidRPr="00722BA4">
        <w:rPr>
          <w:color w:val="000000"/>
          <w:sz w:val="18"/>
          <w:szCs w:val="18"/>
        </w:rPr>
        <w:t>ОБЪЕМЫ И ИСТОЧНИКИ ФИНАНСИРОВАНИЯ ПРОГРАММЫ</w:t>
      </w:r>
      <w:r w:rsidRPr="00F703C3">
        <w:rPr>
          <w:color w:val="000000"/>
          <w:sz w:val="28"/>
          <w:szCs w:val="28"/>
        </w:rPr>
        <w:t xml:space="preserve"> </w:t>
      </w:r>
    </w:p>
    <w:p w:rsidR="00DD4B3E" w:rsidRPr="00722BA4" w:rsidRDefault="00DD4B3E" w:rsidP="00DD4B3E">
      <w:pPr>
        <w:ind w:right="101" w:firstLine="720"/>
        <w:jc w:val="center"/>
        <w:rPr>
          <w:color w:val="000000"/>
          <w:sz w:val="18"/>
          <w:szCs w:val="18"/>
        </w:rPr>
      </w:pPr>
      <w:r w:rsidRPr="00722BA4">
        <w:rPr>
          <w:color w:val="000000"/>
          <w:sz w:val="18"/>
          <w:szCs w:val="18"/>
        </w:rPr>
        <w:t xml:space="preserve"> (тыс. рублей)</w:t>
      </w:r>
    </w:p>
    <w:p w:rsidR="00DD4B3E" w:rsidRDefault="00DD4B3E" w:rsidP="00DD4B3E">
      <w:pPr>
        <w:ind w:right="101" w:firstLine="720"/>
        <w:jc w:val="center"/>
        <w:rPr>
          <w:color w:val="000000"/>
          <w:sz w:val="28"/>
          <w:szCs w:val="28"/>
        </w:rPr>
      </w:pPr>
    </w:p>
    <w:p w:rsidR="00DD4B3E" w:rsidRPr="00F703C3" w:rsidRDefault="00DD4B3E" w:rsidP="00DD4B3E">
      <w:pPr>
        <w:ind w:right="101" w:firstLine="720"/>
        <w:jc w:val="center"/>
        <w:rPr>
          <w:color w:val="000000"/>
          <w:sz w:val="28"/>
          <w:szCs w:val="28"/>
        </w:rPr>
      </w:pPr>
    </w:p>
    <w:tbl>
      <w:tblPr>
        <w:tblW w:w="0" w:type="auto"/>
        <w:tblInd w:w="1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4"/>
        <w:gridCol w:w="2246"/>
        <w:gridCol w:w="1044"/>
        <w:gridCol w:w="942"/>
        <w:gridCol w:w="992"/>
        <w:gridCol w:w="1145"/>
        <w:gridCol w:w="1145"/>
      </w:tblGrid>
      <w:tr w:rsidR="00C014B8" w:rsidRPr="004E1578" w:rsidTr="00415A47">
        <w:trPr>
          <w:trHeight w:val="276"/>
        </w:trPr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4B8" w:rsidRPr="004E1578" w:rsidRDefault="00C014B8" w:rsidP="009C1B47">
            <w:pPr>
              <w:ind w:right="101"/>
              <w:jc w:val="center"/>
              <w:rPr>
                <w:color w:val="000000"/>
              </w:rPr>
            </w:pPr>
            <w:r w:rsidRPr="004E1578">
              <w:rPr>
                <w:color w:val="000000"/>
              </w:rPr>
              <w:t>№</w:t>
            </w:r>
          </w:p>
        </w:tc>
        <w:tc>
          <w:tcPr>
            <w:tcW w:w="2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4B8" w:rsidRPr="004E1578" w:rsidRDefault="00C014B8" w:rsidP="009C1B47">
            <w:pPr>
              <w:ind w:right="101"/>
              <w:jc w:val="center"/>
              <w:rPr>
                <w:color w:val="000000"/>
              </w:rPr>
            </w:pPr>
            <w:r w:rsidRPr="004E1578">
              <w:rPr>
                <w:color w:val="000000"/>
              </w:rPr>
              <w:t>Общие объемы затрат по источникам  финансирования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4B8" w:rsidRPr="004E1578" w:rsidRDefault="00C014B8" w:rsidP="009C1B47">
            <w:pPr>
              <w:ind w:right="101"/>
              <w:jc w:val="center"/>
              <w:rPr>
                <w:color w:val="000000"/>
              </w:rPr>
            </w:pPr>
            <w:r w:rsidRPr="004E1578">
              <w:rPr>
                <w:color w:val="000000"/>
              </w:rPr>
              <w:t xml:space="preserve">Всего, </w:t>
            </w:r>
          </w:p>
          <w:p w:rsidR="00C014B8" w:rsidRPr="004E1578" w:rsidRDefault="00C014B8" w:rsidP="009C1B47">
            <w:pPr>
              <w:ind w:right="101"/>
              <w:jc w:val="center"/>
              <w:rPr>
                <w:color w:val="000000"/>
              </w:rPr>
            </w:pPr>
            <w:r w:rsidRPr="004E1578">
              <w:rPr>
                <w:color w:val="000000"/>
              </w:rPr>
              <w:t>тыс. руб.</w:t>
            </w:r>
          </w:p>
        </w:tc>
        <w:tc>
          <w:tcPr>
            <w:tcW w:w="4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4B8" w:rsidRDefault="00C014B8" w:rsidP="009C1B47">
            <w:pPr>
              <w:ind w:right="101"/>
              <w:jc w:val="center"/>
              <w:rPr>
                <w:color w:val="000000"/>
              </w:rPr>
            </w:pPr>
            <w:r>
              <w:rPr>
                <w:color w:val="000000"/>
              </w:rPr>
              <w:t>По годам</w:t>
            </w:r>
          </w:p>
        </w:tc>
      </w:tr>
      <w:tr w:rsidR="00C014B8" w:rsidRPr="004E1578" w:rsidTr="007B50BB">
        <w:tc>
          <w:tcPr>
            <w:tcW w:w="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4B8" w:rsidRPr="004E1578" w:rsidRDefault="00C014B8" w:rsidP="009C1B47">
            <w:pPr>
              <w:rPr>
                <w:color w:val="000000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4B8" w:rsidRPr="004E1578" w:rsidRDefault="00C014B8" w:rsidP="009C1B47">
            <w:pPr>
              <w:rPr>
                <w:color w:val="000000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4B8" w:rsidRPr="004E1578" w:rsidRDefault="00C014B8" w:rsidP="009C1B47">
            <w:pPr>
              <w:rPr>
                <w:color w:val="00000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4B8" w:rsidRPr="004E1578" w:rsidRDefault="00C014B8" w:rsidP="00EE545C">
            <w:pPr>
              <w:ind w:right="101"/>
              <w:jc w:val="center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4B8" w:rsidRPr="004E1578" w:rsidRDefault="00C014B8" w:rsidP="00EE545C">
            <w:pPr>
              <w:ind w:right="101"/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4B8" w:rsidRPr="004E1578" w:rsidRDefault="00C014B8" w:rsidP="00EE545C">
            <w:pPr>
              <w:ind w:left="572" w:right="101" w:hanging="572"/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4B8" w:rsidRDefault="00C014B8" w:rsidP="00EE545C">
            <w:pPr>
              <w:ind w:left="572" w:right="101" w:hanging="572"/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</w:tr>
      <w:tr w:rsidR="00231ADD" w:rsidRPr="004E1578" w:rsidTr="007B50B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ADD" w:rsidRPr="004E1578" w:rsidRDefault="00231ADD" w:rsidP="009C1B47">
            <w:pPr>
              <w:ind w:right="101"/>
              <w:jc w:val="center"/>
              <w:rPr>
                <w:color w:val="000000"/>
              </w:rPr>
            </w:pPr>
            <w:r w:rsidRPr="004E1578">
              <w:rPr>
                <w:color w:val="000000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ADD" w:rsidRPr="004E1578" w:rsidRDefault="00231ADD" w:rsidP="009C1B47">
            <w:pPr>
              <w:ind w:right="101"/>
              <w:rPr>
                <w:color w:val="000000"/>
              </w:rPr>
            </w:pPr>
            <w:r w:rsidRPr="004E1578">
              <w:rPr>
                <w:color w:val="000000"/>
              </w:rPr>
              <w:t xml:space="preserve">Бюджет </w:t>
            </w:r>
            <w:r>
              <w:rPr>
                <w:color w:val="000000"/>
              </w:rPr>
              <w:t>сельсовета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ADD" w:rsidRPr="004E1578" w:rsidRDefault="00231ADD" w:rsidP="009C1B47">
            <w:pPr>
              <w:ind w:right="101"/>
              <w:jc w:val="center"/>
              <w:rPr>
                <w:color w:val="000000"/>
              </w:rPr>
            </w:pPr>
            <w:r>
              <w:rPr>
                <w:color w:val="000000"/>
              </w:rPr>
              <w:t>141,51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DD" w:rsidRPr="004E1578" w:rsidRDefault="00231ADD" w:rsidP="009C1B47">
            <w:pPr>
              <w:ind w:right="101"/>
              <w:jc w:val="center"/>
              <w:rPr>
                <w:color w:val="000000"/>
              </w:rPr>
            </w:pPr>
            <w:r>
              <w:rPr>
                <w:color w:val="000000"/>
              </w:rPr>
              <w:t>30.0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DD" w:rsidRDefault="00231ADD" w:rsidP="00231ADD">
            <w:r w:rsidRPr="00494FB3">
              <w:rPr>
                <w:color w:val="000000"/>
              </w:rPr>
              <w:t>3</w:t>
            </w:r>
            <w:r>
              <w:rPr>
                <w:color w:val="000000"/>
              </w:rPr>
              <w:t>7</w:t>
            </w:r>
            <w:r w:rsidRPr="00494FB3">
              <w:rPr>
                <w:color w:val="000000"/>
              </w:rPr>
              <w:t>.</w:t>
            </w:r>
            <w:r>
              <w:rPr>
                <w:color w:val="000000"/>
              </w:rPr>
              <w:t>170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DD" w:rsidRDefault="00231ADD">
            <w:r w:rsidRPr="00D04F2C">
              <w:rPr>
                <w:color w:val="000000"/>
              </w:rPr>
              <w:t>37.170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DD" w:rsidRDefault="00231ADD">
            <w:r w:rsidRPr="00D04F2C">
              <w:rPr>
                <w:color w:val="000000"/>
              </w:rPr>
              <w:t>37.170</w:t>
            </w:r>
          </w:p>
        </w:tc>
      </w:tr>
      <w:tr w:rsidR="00231ADD" w:rsidRPr="004E1578" w:rsidTr="007B50BB">
        <w:trPr>
          <w:trHeight w:val="562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1ADD" w:rsidRPr="004E1578" w:rsidRDefault="00231ADD" w:rsidP="009C1B47">
            <w:pPr>
              <w:ind w:right="101"/>
              <w:jc w:val="center"/>
              <w:rPr>
                <w:color w:val="000000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1ADD" w:rsidRPr="004E1578" w:rsidRDefault="00231ADD" w:rsidP="009C1B47">
            <w:pPr>
              <w:ind w:right="101"/>
              <w:rPr>
                <w:color w:val="000000"/>
              </w:rPr>
            </w:pPr>
            <w:r w:rsidRPr="004E1578">
              <w:rPr>
                <w:color w:val="000000"/>
              </w:rPr>
              <w:t>Всего по Программе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1ADD" w:rsidRPr="004E1578" w:rsidRDefault="00231ADD" w:rsidP="00861891">
            <w:pPr>
              <w:ind w:right="101"/>
              <w:jc w:val="center"/>
              <w:rPr>
                <w:color w:val="000000"/>
              </w:rPr>
            </w:pPr>
            <w:r>
              <w:rPr>
                <w:color w:val="000000"/>
              </w:rPr>
              <w:t>141,51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1ADD" w:rsidRDefault="00231ADD">
            <w:r w:rsidRPr="00FD5AB8">
              <w:rPr>
                <w:color w:val="000000"/>
              </w:rPr>
              <w:t>30.0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1ADD" w:rsidRDefault="00231ADD">
            <w:r w:rsidRPr="005878CC">
              <w:rPr>
                <w:color w:val="000000"/>
              </w:rPr>
              <w:t>37.170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1ADD" w:rsidRDefault="00231ADD">
            <w:r w:rsidRPr="005878CC">
              <w:rPr>
                <w:color w:val="000000"/>
              </w:rPr>
              <w:t>37.170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1ADD" w:rsidRDefault="00231ADD">
            <w:r w:rsidRPr="005878CC">
              <w:rPr>
                <w:color w:val="000000"/>
              </w:rPr>
              <w:t>37.170</w:t>
            </w:r>
          </w:p>
        </w:tc>
      </w:tr>
    </w:tbl>
    <w:p w:rsidR="00DD4B3E" w:rsidRDefault="00DD4B3E" w:rsidP="00DD4B3E">
      <w:pPr>
        <w:ind w:right="101"/>
        <w:jc w:val="center"/>
        <w:rPr>
          <w:color w:val="000000"/>
          <w:sz w:val="28"/>
          <w:szCs w:val="28"/>
        </w:rPr>
      </w:pPr>
    </w:p>
    <w:p w:rsidR="00DD4B3E" w:rsidRPr="00F703C3" w:rsidRDefault="00DD4B3E" w:rsidP="00DD4B3E">
      <w:pPr>
        <w:ind w:right="101"/>
        <w:jc w:val="center"/>
        <w:rPr>
          <w:color w:val="000000"/>
          <w:sz w:val="28"/>
          <w:szCs w:val="28"/>
        </w:rPr>
      </w:pPr>
    </w:p>
    <w:p w:rsidR="00DD4B3E" w:rsidRDefault="00DD4B3E" w:rsidP="00DD4B3E">
      <w:pPr>
        <w:ind w:right="101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left="5674" w:right="101" w:hanging="14"/>
        <w:jc w:val="right"/>
        <w:rPr>
          <w:color w:val="000000"/>
        </w:rPr>
      </w:pPr>
    </w:p>
    <w:p w:rsidR="00DD4B3E" w:rsidRDefault="00DD4B3E" w:rsidP="00DD4B3E">
      <w:pPr>
        <w:ind w:right="101"/>
        <w:rPr>
          <w:color w:val="000000"/>
        </w:rPr>
      </w:pPr>
    </w:p>
    <w:p w:rsidR="00C014B8" w:rsidRDefault="00C014B8" w:rsidP="00DD4B3E">
      <w:pPr>
        <w:ind w:left="5674" w:right="101" w:hanging="145"/>
        <w:jc w:val="right"/>
        <w:rPr>
          <w:color w:val="000000"/>
        </w:rPr>
      </w:pPr>
    </w:p>
    <w:p w:rsidR="00DD4B3E" w:rsidRPr="00B97A89" w:rsidRDefault="00DD4B3E" w:rsidP="00DD4B3E">
      <w:pPr>
        <w:ind w:left="5674" w:right="101" w:hanging="145"/>
        <w:jc w:val="right"/>
        <w:rPr>
          <w:color w:val="000000"/>
        </w:rPr>
      </w:pPr>
      <w:r>
        <w:rPr>
          <w:color w:val="000000"/>
        </w:rPr>
        <w:lastRenderedPageBreak/>
        <w:t>Таблица № 2</w:t>
      </w:r>
    </w:p>
    <w:p w:rsidR="00DD4B3E" w:rsidRDefault="00DD4B3E" w:rsidP="00DD4B3E">
      <w:pPr>
        <w:ind w:right="101" w:hanging="145"/>
        <w:jc w:val="right"/>
        <w:rPr>
          <w:color w:val="000000"/>
        </w:rPr>
      </w:pPr>
      <w:r w:rsidRPr="00B97A89">
        <w:rPr>
          <w:color w:val="000000"/>
        </w:rPr>
        <w:t xml:space="preserve">                                                                       </w:t>
      </w:r>
      <w:r>
        <w:rPr>
          <w:color w:val="000000"/>
        </w:rPr>
        <w:t xml:space="preserve">                              </w:t>
      </w:r>
      <w:r w:rsidRPr="00B97A89">
        <w:rPr>
          <w:color w:val="000000"/>
        </w:rPr>
        <w:t>к Программе по</w:t>
      </w:r>
      <w:r>
        <w:rPr>
          <w:color w:val="000000"/>
        </w:rPr>
        <w:t xml:space="preserve">  охране </w:t>
      </w:r>
      <w:r w:rsidRPr="00B97A89">
        <w:rPr>
          <w:color w:val="000000"/>
        </w:rPr>
        <w:t xml:space="preserve">земель </w:t>
      </w:r>
    </w:p>
    <w:p w:rsidR="00DD4B3E" w:rsidRDefault="00DD4B3E" w:rsidP="00DD4B3E">
      <w:pPr>
        <w:ind w:right="101" w:hanging="145"/>
        <w:jc w:val="right"/>
        <w:rPr>
          <w:color w:val="000000"/>
        </w:rPr>
      </w:pPr>
      <w:r>
        <w:rPr>
          <w:color w:val="000000"/>
        </w:rPr>
        <w:t xml:space="preserve">сельскохозяйственного назначения </w:t>
      </w:r>
    </w:p>
    <w:p w:rsidR="00DD4B3E" w:rsidRDefault="00DD4B3E" w:rsidP="00DD4B3E">
      <w:pPr>
        <w:ind w:right="101" w:hanging="145"/>
        <w:jc w:val="right"/>
        <w:rPr>
          <w:color w:val="000000"/>
        </w:rPr>
      </w:pPr>
      <w:r>
        <w:rPr>
          <w:color w:val="000000"/>
        </w:rPr>
        <w:t>на территории Зеньковского сельсовета</w:t>
      </w:r>
      <w:r w:rsidRPr="00B97A89">
        <w:rPr>
          <w:color w:val="000000"/>
        </w:rPr>
        <w:t xml:space="preserve">                                                  </w:t>
      </w:r>
      <w:r>
        <w:rPr>
          <w:color w:val="000000"/>
        </w:rPr>
        <w:t xml:space="preserve">                     </w:t>
      </w:r>
    </w:p>
    <w:p w:rsidR="00DD4B3E" w:rsidRDefault="00DD4B3E" w:rsidP="00DD4B3E">
      <w:pPr>
        <w:ind w:left="4962" w:right="101" w:hanging="145"/>
        <w:jc w:val="right"/>
        <w:rPr>
          <w:color w:val="000000"/>
        </w:rPr>
      </w:pPr>
    </w:p>
    <w:p w:rsidR="00DD4B3E" w:rsidRDefault="00DD4B3E" w:rsidP="00DD4B3E">
      <w:pPr>
        <w:autoSpaceDE w:val="0"/>
        <w:autoSpaceDN w:val="0"/>
        <w:adjustRightInd w:val="0"/>
        <w:ind w:hanging="145"/>
        <w:jc w:val="center"/>
        <w:rPr>
          <w:sz w:val="28"/>
          <w:szCs w:val="28"/>
        </w:rPr>
      </w:pPr>
      <w:r w:rsidRPr="00F703C3">
        <w:rPr>
          <w:sz w:val="28"/>
          <w:szCs w:val="28"/>
        </w:rPr>
        <w:t>МЕРОПРИЯТИЯ</w:t>
      </w:r>
    </w:p>
    <w:p w:rsidR="00DD4B3E" w:rsidRDefault="00DD4B3E" w:rsidP="00DD4B3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 Программе «По</w:t>
      </w:r>
      <w:r w:rsidRPr="00F703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охране земель сельскохозяйственного назначения на территории Зеньковского сельсовета </w:t>
      </w:r>
    </w:p>
    <w:p w:rsidR="00DD4B3E" w:rsidRPr="00F703C3" w:rsidRDefault="00DD4B3E" w:rsidP="00DD4B3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213" w:type="dxa"/>
        <w:tblInd w:w="-77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55"/>
        <w:gridCol w:w="3790"/>
        <w:gridCol w:w="1985"/>
        <w:gridCol w:w="992"/>
        <w:gridCol w:w="992"/>
        <w:gridCol w:w="993"/>
        <w:gridCol w:w="1006"/>
      </w:tblGrid>
      <w:tr w:rsidR="00DD4B3E" w:rsidRPr="00DA773C" w:rsidTr="009C1B47">
        <w:trPr>
          <w:cantSplit/>
          <w:trHeight w:val="480"/>
        </w:trPr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DA773C">
              <w:t xml:space="preserve">№ </w:t>
            </w:r>
            <w:proofErr w:type="spellStart"/>
            <w:r w:rsidRPr="00DA773C">
              <w:t>пп</w:t>
            </w:r>
            <w:proofErr w:type="spellEnd"/>
          </w:p>
        </w:tc>
        <w:tc>
          <w:tcPr>
            <w:tcW w:w="37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DA773C">
              <w:t>Наименование мероприятия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Заказчик</w:t>
            </w:r>
          </w:p>
        </w:tc>
        <w:tc>
          <w:tcPr>
            <w:tcW w:w="39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ind w:right="-164"/>
              <w:jc w:val="center"/>
            </w:pPr>
            <w:r>
              <w:t xml:space="preserve">     </w:t>
            </w:r>
            <w:r w:rsidRPr="00DA773C">
              <w:t>Объем финансовых средств</w:t>
            </w:r>
            <w:r>
              <w:t xml:space="preserve"> из бюджета Зеньковского сельсовета, тыс. руб.</w:t>
            </w:r>
            <w:r w:rsidRPr="00DA773C">
              <w:t xml:space="preserve"> </w:t>
            </w:r>
          </w:p>
        </w:tc>
      </w:tr>
      <w:tr w:rsidR="00DD4B3E" w:rsidRPr="00DA773C" w:rsidTr="009C1B47">
        <w:trPr>
          <w:cantSplit/>
          <w:trHeight w:val="375"/>
        </w:trPr>
        <w:tc>
          <w:tcPr>
            <w:tcW w:w="45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/>
        </w:tc>
        <w:tc>
          <w:tcPr>
            <w:tcW w:w="379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/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>
            <w:pPr>
              <w:jc w:val="center"/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r w:rsidRPr="00DA773C">
              <w:t>всего</w:t>
            </w:r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в том числе</w:t>
            </w:r>
          </w:p>
        </w:tc>
      </w:tr>
      <w:tr w:rsidR="00DD4B3E" w:rsidRPr="00DA773C" w:rsidTr="009C1B47">
        <w:trPr>
          <w:cantSplit/>
          <w:trHeight w:val="555"/>
        </w:trPr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/>
        </w:tc>
        <w:tc>
          <w:tcPr>
            <w:tcW w:w="37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/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9C1B47">
            <w:pPr>
              <w:jc w:val="center"/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20</w:t>
            </w:r>
            <w:r w:rsidR="00C014B8">
              <w:t>22</w:t>
            </w: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B3E" w:rsidRPr="00DA773C" w:rsidRDefault="00DD4B3E" w:rsidP="00EE545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20</w:t>
            </w:r>
            <w:r w:rsidR="00EE545C">
              <w:t>2</w:t>
            </w:r>
            <w:r w:rsidR="00C014B8">
              <w:t>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DA773C" w:rsidRDefault="00DD4B3E" w:rsidP="00EE545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20</w:t>
            </w:r>
            <w:r w:rsidR="00EE545C">
              <w:t>2</w:t>
            </w:r>
            <w:r w:rsidR="00C014B8">
              <w:t>4</w:t>
            </w:r>
          </w:p>
        </w:tc>
      </w:tr>
      <w:tr w:rsidR="00DD4B3E" w:rsidRPr="00DA773C" w:rsidTr="009C1B47">
        <w:trPr>
          <w:cantSplit/>
          <w:trHeight w:val="1269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1.</w:t>
            </w:r>
          </w:p>
        </w:tc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B3E" w:rsidRPr="00D07AC1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r w:rsidRPr="00D07AC1">
              <w:t xml:space="preserve">Осуществление </w:t>
            </w:r>
            <w:proofErr w:type="gramStart"/>
            <w:r w:rsidRPr="00D07AC1">
              <w:t>контроля за</w:t>
            </w:r>
            <w:proofErr w:type="gramEnd"/>
            <w:r w:rsidRPr="00D07AC1">
              <w:t xml:space="preserve"> рациональным использованием земель и использование земель по целевому назначению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DA773C">
              <w:t xml:space="preserve">Администрация </w:t>
            </w:r>
            <w:r>
              <w:t>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</w:tr>
      <w:tr w:rsidR="00DD4B3E" w:rsidRPr="00DA773C" w:rsidTr="009C1B47">
        <w:trPr>
          <w:cantSplit/>
          <w:trHeight w:val="1269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  <w:r w:rsidRPr="00DA773C">
              <w:t>.</w:t>
            </w:r>
          </w:p>
        </w:tc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r w:rsidRPr="00DA773C">
              <w:t xml:space="preserve">Организация регулярных мероприятий по </w:t>
            </w:r>
            <w:r>
              <w:t xml:space="preserve">ликвидации несанкционированных свалок на </w:t>
            </w:r>
            <w:proofErr w:type="gramStart"/>
            <w:r>
              <w:t>землях</w:t>
            </w:r>
            <w:proofErr w:type="gramEnd"/>
            <w:r>
              <w:t xml:space="preserve"> сельскохозяйственного назначения</w:t>
            </w:r>
            <w:r w:rsidRPr="00DA773C">
              <w:t xml:space="preserve">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DA773C">
              <w:t xml:space="preserve">Администрация </w:t>
            </w:r>
            <w:r>
              <w:t>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Pr="00DA773C" w:rsidRDefault="00C014B8" w:rsidP="009C1B47">
            <w:pPr>
              <w:autoSpaceDE w:val="0"/>
              <w:autoSpaceDN w:val="0"/>
              <w:adjustRightInd w:val="0"/>
              <w:spacing w:line="276" w:lineRule="auto"/>
            </w:pPr>
            <w: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Pr="00B12BA7" w:rsidRDefault="00C014B8" w:rsidP="009C1B47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C014B8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DA773C">
              <w:t xml:space="preserve"> </w:t>
            </w: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C014B8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</w:tr>
      <w:tr w:rsidR="00DD4B3E" w:rsidRPr="00DA773C" w:rsidTr="009C1B47">
        <w:trPr>
          <w:cantSplit/>
          <w:trHeight w:val="969"/>
        </w:trPr>
        <w:tc>
          <w:tcPr>
            <w:tcW w:w="45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3.</w:t>
            </w:r>
          </w:p>
        </w:tc>
        <w:tc>
          <w:tcPr>
            <w:tcW w:w="379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A57E4A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r w:rsidRPr="00A57E4A">
              <w:t>Проведение систематических карантинных обследований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DA773C">
              <w:t xml:space="preserve">Администрация </w:t>
            </w:r>
            <w:r>
              <w:t>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jc w:val="center"/>
            </w:pPr>
          </w:p>
          <w:p w:rsidR="00DD4B3E" w:rsidRDefault="00DD4B3E" w:rsidP="009C1B47">
            <w:pPr>
              <w:jc w:val="center"/>
            </w:pPr>
          </w:p>
          <w:p w:rsidR="00DD4B3E" w:rsidRPr="00B12BA7" w:rsidRDefault="00DD4B3E" w:rsidP="009C1B47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</w:tr>
      <w:tr w:rsidR="00DD4B3E" w:rsidRPr="00DA773C" w:rsidTr="009C1B47">
        <w:trPr>
          <w:cantSplit/>
          <w:trHeight w:val="1281"/>
        </w:trPr>
        <w:tc>
          <w:tcPr>
            <w:tcW w:w="45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4.</w:t>
            </w:r>
          </w:p>
        </w:tc>
        <w:tc>
          <w:tcPr>
            <w:tcW w:w="379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A57E4A" w:rsidRDefault="00DD4B3E" w:rsidP="009C1B47">
            <w:r w:rsidRPr="00A57E4A">
              <w:t xml:space="preserve">Контроль за проведением фитосанитарных мероприятий на </w:t>
            </w:r>
            <w:proofErr w:type="gramStart"/>
            <w:r w:rsidRPr="00A57E4A">
              <w:t>землях</w:t>
            </w:r>
            <w:proofErr w:type="gramEnd"/>
            <w:r w:rsidRPr="00A57E4A">
              <w:t xml:space="preserve"> сельскохозяйственного назначения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DA773C">
              <w:t xml:space="preserve">Администрация </w:t>
            </w:r>
            <w:r>
              <w:t>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jc w:val="center"/>
            </w:pPr>
          </w:p>
          <w:p w:rsidR="00DD4B3E" w:rsidRDefault="00DD4B3E" w:rsidP="009C1B47">
            <w:pPr>
              <w:jc w:val="center"/>
            </w:pPr>
          </w:p>
          <w:p w:rsidR="00DD4B3E" w:rsidRPr="00B12BA7" w:rsidRDefault="00DD4B3E" w:rsidP="009C1B47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</w:tr>
      <w:tr w:rsidR="00DD4B3E" w:rsidRPr="00DA773C" w:rsidTr="009C1B47">
        <w:trPr>
          <w:cantSplit/>
          <w:trHeight w:val="1101"/>
        </w:trPr>
        <w:tc>
          <w:tcPr>
            <w:tcW w:w="45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5.</w:t>
            </w:r>
          </w:p>
        </w:tc>
        <w:tc>
          <w:tcPr>
            <w:tcW w:w="379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A57E4A" w:rsidRDefault="00DD4B3E" w:rsidP="009C1B47">
            <w:proofErr w:type="gramStart"/>
            <w:r w:rsidRPr="00A57E4A">
              <w:t>Контроль за</w:t>
            </w:r>
            <w:proofErr w:type="gramEnd"/>
            <w:r w:rsidRPr="00A57E4A">
              <w:t xml:space="preserve"> проведением мероприятий по предупреждению деградации земель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DA773C">
              <w:t xml:space="preserve">Администрация </w:t>
            </w:r>
            <w:r>
              <w:t>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jc w:val="center"/>
            </w:pPr>
          </w:p>
          <w:p w:rsidR="00DD4B3E" w:rsidRDefault="00DD4B3E" w:rsidP="009C1B47">
            <w:pPr>
              <w:jc w:val="center"/>
            </w:pPr>
          </w:p>
          <w:p w:rsidR="00DD4B3E" w:rsidRPr="00B12BA7" w:rsidRDefault="00DD4B3E" w:rsidP="009C1B47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</w:tr>
      <w:tr w:rsidR="00DD4B3E" w:rsidRPr="00DA773C" w:rsidTr="00EE545C">
        <w:trPr>
          <w:cantSplit/>
          <w:trHeight w:val="883"/>
        </w:trPr>
        <w:tc>
          <w:tcPr>
            <w:tcW w:w="4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6.</w:t>
            </w:r>
          </w:p>
        </w:tc>
        <w:tc>
          <w:tcPr>
            <w:tcW w:w="37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D4B3E" w:rsidRPr="0044184B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proofErr w:type="gramStart"/>
            <w:r w:rsidRPr="0044184B">
              <w:t>Контроль за</w:t>
            </w:r>
            <w:proofErr w:type="gramEnd"/>
            <w:r w:rsidRPr="0044184B">
              <w:t xml:space="preserve"> проведением агрохимического обследования </w:t>
            </w:r>
            <w:r w:rsidRPr="00EE545C">
              <w:rPr>
                <w:u w:val="single"/>
              </w:rPr>
              <w:t>сельскохозяйственных земель</w:t>
            </w:r>
            <w:r w:rsidR="00EE545C">
              <w:rPr>
                <w:u w:val="single"/>
              </w:rPr>
              <w:t>____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D4B3E" w:rsidRPr="00EE545C" w:rsidRDefault="00DD4B3E" w:rsidP="009C1B47">
            <w:pPr>
              <w:jc w:val="center"/>
              <w:rPr>
                <w:u w:val="single"/>
              </w:rPr>
            </w:pPr>
            <w:r w:rsidRPr="00DA773C">
              <w:t xml:space="preserve">Администрация </w:t>
            </w:r>
            <w:r>
              <w:t xml:space="preserve">Зеньковского </w:t>
            </w:r>
            <w:r w:rsidRPr="00EE545C">
              <w:rPr>
                <w:u w:val="single"/>
              </w:rPr>
              <w:t>сельсовета</w:t>
            </w:r>
          </w:p>
          <w:p w:rsidR="00EE545C" w:rsidRPr="0044184B" w:rsidRDefault="00EE545C" w:rsidP="009C1B47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</w:pPr>
            <w: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4B3E" w:rsidRDefault="00DD4B3E" w:rsidP="009C1B47">
            <w:pPr>
              <w:jc w:val="center"/>
            </w:pPr>
          </w:p>
          <w:p w:rsidR="00DD4B3E" w:rsidRDefault="00DD4B3E" w:rsidP="009C1B47">
            <w:pPr>
              <w:jc w:val="center"/>
            </w:pPr>
          </w:p>
          <w:p w:rsidR="00DD4B3E" w:rsidRPr="00B12BA7" w:rsidRDefault="00DD4B3E" w:rsidP="009C1B47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D4B3E" w:rsidRPr="00DA773C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-</w:t>
            </w:r>
          </w:p>
        </w:tc>
      </w:tr>
      <w:tr w:rsidR="00231ADD" w:rsidRPr="00DA773C" w:rsidTr="009C1B47">
        <w:trPr>
          <w:cantSplit/>
          <w:trHeight w:val="989"/>
        </w:trPr>
        <w:tc>
          <w:tcPr>
            <w:tcW w:w="45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31ADD" w:rsidRDefault="00231ADD" w:rsidP="009C1B4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7.</w:t>
            </w:r>
          </w:p>
        </w:tc>
        <w:tc>
          <w:tcPr>
            <w:tcW w:w="379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31ADD" w:rsidRPr="0044184B" w:rsidRDefault="00231ADD" w:rsidP="009C1B47">
            <w:pPr>
              <w:autoSpaceDE w:val="0"/>
              <w:autoSpaceDN w:val="0"/>
              <w:adjustRightInd w:val="0"/>
              <w:spacing w:line="276" w:lineRule="auto"/>
            </w:pPr>
            <w:r>
              <w:t>Уничтожение нежелательной растительности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31ADD" w:rsidRPr="00DA773C" w:rsidRDefault="00231ADD" w:rsidP="009C1B47">
            <w:pPr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31ADD" w:rsidRDefault="00231ADD" w:rsidP="009C1B47">
            <w:pPr>
              <w:autoSpaceDE w:val="0"/>
              <w:autoSpaceDN w:val="0"/>
              <w:adjustRightInd w:val="0"/>
              <w:spacing w:line="276" w:lineRule="auto"/>
            </w:pPr>
            <w:r>
              <w:t>111,51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31ADD" w:rsidRDefault="00231ADD">
            <w:r>
              <w:t>37</w:t>
            </w:r>
            <w:r w:rsidRPr="00E96CA8">
              <w:t>,</w:t>
            </w:r>
            <w:r>
              <w:t>170</w:t>
            </w:r>
            <w:r w:rsidRPr="00E96CA8"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31ADD" w:rsidRDefault="00231ADD">
            <w:r w:rsidRPr="00644B0E">
              <w:t>37,1700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31ADD" w:rsidRDefault="00231ADD">
            <w:r w:rsidRPr="00644B0E">
              <w:t>37,1700</w:t>
            </w:r>
          </w:p>
        </w:tc>
      </w:tr>
    </w:tbl>
    <w:p w:rsidR="00DD4B3E" w:rsidRDefault="00DD4B3E" w:rsidP="00DD4B3E">
      <w:pPr>
        <w:autoSpaceDE w:val="0"/>
        <w:autoSpaceDN w:val="0"/>
        <w:adjustRightInd w:val="0"/>
        <w:ind w:hanging="900"/>
        <w:outlineLvl w:val="2"/>
        <w:rPr>
          <w:sz w:val="28"/>
          <w:szCs w:val="28"/>
        </w:rPr>
      </w:pPr>
    </w:p>
    <w:p w:rsidR="00DD4B3E" w:rsidRDefault="00DD4B3E" w:rsidP="00DD4B3E">
      <w:pPr>
        <w:autoSpaceDE w:val="0"/>
        <w:autoSpaceDN w:val="0"/>
        <w:adjustRightInd w:val="0"/>
        <w:ind w:hanging="900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DD4B3E" w:rsidRDefault="00DD4B3E" w:rsidP="00DD4B3E">
      <w:pPr>
        <w:rPr>
          <w:sz w:val="28"/>
          <w:szCs w:val="28"/>
        </w:rPr>
      </w:pPr>
    </w:p>
    <w:p w:rsidR="00DD4B3E" w:rsidRDefault="00DD4B3E" w:rsidP="00DD4B3E">
      <w:pPr>
        <w:rPr>
          <w:sz w:val="28"/>
          <w:szCs w:val="28"/>
        </w:rPr>
      </w:pPr>
    </w:p>
    <w:p w:rsidR="00453B4A" w:rsidRPr="00F703C3" w:rsidRDefault="00453B4A" w:rsidP="00453B4A">
      <w:pPr>
        <w:ind w:left="5674" w:right="101" w:hanging="14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Pr="00F703C3" w:rsidRDefault="00453B4A" w:rsidP="00453B4A">
      <w:pPr>
        <w:ind w:right="101"/>
        <w:rPr>
          <w:color w:val="000000"/>
          <w:sz w:val="28"/>
          <w:szCs w:val="28"/>
        </w:rPr>
      </w:pPr>
    </w:p>
    <w:p w:rsidR="000C473C" w:rsidRDefault="000C473C"/>
    <w:sectPr w:rsidR="000C473C" w:rsidSect="00095EFB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C7F3A"/>
    <w:multiLevelType w:val="multilevel"/>
    <w:tmpl w:val="76BCA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7732B4"/>
    <w:multiLevelType w:val="multilevel"/>
    <w:tmpl w:val="DF18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B4A"/>
    <w:rsid w:val="00063D42"/>
    <w:rsid w:val="000903D3"/>
    <w:rsid w:val="00095EFB"/>
    <w:rsid w:val="000C473C"/>
    <w:rsid w:val="00190D53"/>
    <w:rsid w:val="001C7968"/>
    <w:rsid w:val="001D057F"/>
    <w:rsid w:val="00231ADD"/>
    <w:rsid w:val="002B17FA"/>
    <w:rsid w:val="00453B4A"/>
    <w:rsid w:val="005D395E"/>
    <w:rsid w:val="00663B63"/>
    <w:rsid w:val="0072706A"/>
    <w:rsid w:val="007E77AE"/>
    <w:rsid w:val="008322A6"/>
    <w:rsid w:val="009C4753"/>
    <w:rsid w:val="00A1130E"/>
    <w:rsid w:val="00C014B8"/>
    <w:rsid w:val="00CD6A4F"/>
    <w:rsid w:val="00D304A6"/>
    <w:rsid w:val="00DC2FDF"/>
    <w:rsid w:val="00DD4B3E"/>
    <w:rsid w:val="00EE545C"/>
    <w:rsid w:val="00F32EA5"/>
    <w:rsid w:val="00F8228C"/>
    <w:rsid w:val="00F86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53B4A"/>
    <w:rPr>
      <w:color w:val="0000FF"/>
      <w:u w:val="single"/>
    </w:rPr>
  </w:style>
  <w:style w:type="paragraph" w:customStyle="1" w:styleId="ConsPlusNormal">
    <w:name w:val="ConsPlusNormal"/>
    <w:rsid w:val="00453B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02040;fld=134;dst=1011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2509</Words>
  <Characters>14304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15</cp:revision>
  <cp:lastPrinted>2020-11-11T02:04:00Z</cp:lastPrinted>
  <dcterms:created xsi:type="dcterms:W3CDTF">2016-11-19T00:23:00Z</dcterms:created>
  <dcterms:modified xsi:type="dcterms:W3CDTF">2022-07-01T03:27:00Z</dcterms:modified>
</cp:coreProperties>
</file>