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F13" w:rsidRDefault="00745F13" w:rsidP="00745F13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45F13" w:rsidRDefault="00745F13" w:rsidP="00745F1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745F13" w:rsidRDefault="00745F13" w:rsidP="00745F1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745F13" w:rsidRDefault="00745F13" w:rsidP="00745F1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745F13" w:rsidRDefault="00745F13" w:rsidP="00745F13">
      <w:pPr>
        <w:jc w:val="center"/>
        <w:rPr>
          <w:sz w:val="28"/>
          <w:szCs w:val="28"/>
        </w:rPr>
      </w:pPr>
    </w:p>
    <w:p w:rsidR="00745F13" w:rsidRDefault="00745F13" w:rsidP="00745F13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745F13" w:rsidRDefault="00745F13" w:rsidP="00745F13">
      <w:pPr>
        <w:rPr>
          <w:sz w:val="28"/>
          <w:szCs w:val="28"/>
        </w:rPr>
      </w:pPr>
    </w:p>
    <w:p w:rsidR="00745F13" w:rsidRDefault="00745F13" w:rsidP="00745F1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ПОСТАНОВЛЕНИЕ</w:t>
      </w:r>
    </w:p>
    <w:p w:rsidR="00745F13" w:rsidRDefault="00BD7607" w:rsidP="00745F13">
      <w:pPr>
        <w:jc w:val="both"/>
        <w:rPr>
          <w:sz w:val="28"/>
          <w:szCs w:val="28"/>
        </w:rPr>
      </w:pPr>
      <w:r>
        <w:rPr>
          <w:sz w:val="28"/>
          <w:szCs w:val="28"/>
        </w:rPr>
        <w:t>От 12.03.2021                                                                                                 № 11</w:t>
      </w:r>
    </w:p>
    <w:p w:rsidR="00745F13" w:rsidRDefault="00564032" w:rsidP="00745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745F13">
        <w:rPr>
          <w:sz w:val="28"/>
          <w:szCs w:val="28"/>
        </w:rPr>
        <w:t xml:space="preserve">с. Зеньковка                                      </w:t>
      </w:r>
    </w:p>
    <w:p w:rsidR="00BD7607" w:rsidRDefault="00BD7607" w:rsidP="00745F13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№ 80 от 27.12.2019</w:t>
      </w:r>
    </w:p>
    <w:p w:rsidR="00745F13" w:rsidRPr="00452E10" w:rsidRDefault="00BD7607" w:rsidP="00745F13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745F13" w:rsidRPr="00452E10">
        <w:rPr>
          <w:sz w:val="28"/>
          <w:szCs w:val="28"/>
        </w:rPr>
        <w:t xml:space="preserve">Об утверждении перечня муниципального </w:t>
      </w:r>
    </w:p>
    <w:p w:rsidR="00745F13" w:rsidRPr="00452E10" w:rsidRDefault="00745F13" w:rsidP="00745F13">
      <w:pPr>
        <w:rPr>
          <w:sz w:val="28"/>
          <w:szCs w:val="28"/>
        </w:rPr>
      </w:pPr>
      <w:r w:rsidRPr="00452E10">
        <w:rPr>
          <w:sz w:val="28"/>
          <w:szCs w:val="28"/>
        </w:rPr>
        <w:t xml:space="preserve">имущества администрации Зеньковского </w:t>
      </w:r>
    </w:p>
    <w:p w:rsidR="00745F13" w:rsidRPr="00452E10" w:rsidRDefault="00745F13" w:rsidP="00745F13">
      <w:pPr>
        <w:rPr>
          <w:sz w:val="28"/>
          <w:szCs w:val="28"/>
        </w:rPr>
      </w:pPr>
      <w:r w:rsidRPr="00452E10">
        <w:rPr>
          <w:sz w:val="28"/>
          <w:szCs w:val="28"/>
        </w:rPr>
        <w:t>сельсовета  свободного от прав третьих лиц</w:t>
      </w:r>
      <w:r w:rsidR="00BD7607">
        <w:rPr>
          <w:sz w:val="28"/>
          <w:szCs w:val="28"/>
        </w:rPr>
        <w:t>»</w:t>
      </w:r>
    </w:p>
    <w:p w:rsidR="00BD7607" w:rsidRDefault="00BD7607" w:rsidP="00745F13">
      <w:pPr>
        <w:rPr>
          <w:sz w:val="28"/>
          <w:szCs w:val="28"/>
        </w:rPr>
      </w:pPr>
    </w:p>
    <w:p w:rsidR="00745F13" w:rsidRPr="00452E10" w:rsidRDefault="00BD7607" w:rsidP="00745F13">
      <w:pPr>
        <w:rPr>
          <w:rStyle w:val="a3"/>
          <w:b w:val="0"/>
          <w:color w:val="000000"/>
          <w:sz w:val="28"/>
          <w:szCs w:val="28"/>
        </w:rPr>
      </w:pPr>
      <w:r>
        <w:rPr>
          <w:sz w:val="28"/>
          <w:szCs w:val="28"/>
        </w:rPr>
        <w:t xml:space="preserve"> В соответствии с Федеральным законно от 22.07.2008 № 159-Ф</w:t>
      </w:r>
      <w:proofErr w:type="gramStart"/>
      <w:r>
        <w:rPr>
          <w:sz w:val="28"/>
          <w:szCs w:val="28"/>
        </w:rPr>
        <w:t>З(</w:t>
      </w:r>
      <w:proofErr w:type="gramEnd"/>
      <w:r>
        <w:rPr>
          <w:sz w:val="28"/>
          <w:szCs w:val="28"/>
        </w:rPr>
        <w:t>ред. от 29.06.2015),н</w:t>
      </w:r>
      <w:r w:rsidR="00745F13" w:rsidRPr="00452E10">
        <w:rPr>
          <w:sz w:val="28"/>
          <w:szCs w:val="28"/>
        </w:rPr>
        <w:t>а основании постановления администрации Зеньковского сельсовета от 13.05.2019 № 30 «</w:t>
      </w:r>
      <w:r w:rsidR="00745F13" w:rsidRPr="00452E10">
        <w:rPr>
          <w:rStyle w:val="a3"/>
          <w:b w:val="0"/>
          <w:color w:val="000000"/>
          <w:sz w:val="28"/>
          <w:szCs w:val="28"/>
        </w:rPr>
        <w:t>Об утверждении порядка формирования, ведения, ежегодного дополнения и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</w:t>
      </w:r>
      <w:r>
        <w:rPr>
          <w:rStyle w:val="a3"/>
          <w:b w:val="0"/>
          <w:color w:val="000000"/>
          <w:sz w:val="28"/>
          <w:szCs w:val="28"/>
        </w:rPr>
        <w:t xml:space="preserve"> Устава Зеньковского сельсовета,</w:t>
      </w:r>
      <w:r w:rsidR="00745F13" w:rsidRPr="00452E10">
        <w:rPr>
          <w:rStyle w:val="a3"/>
          <w:b w:val="0"/>
          <w:color w:val="000000"/>
          <w:sz w:val="28"/>
          <w:szCs w:val="28"/>
        </w:rPr>
        <w:t xml:space="preserve"> администрация сельсовета </w:t>
      </w:r>
    </w:p>
    <w:p w:rsidR="00745F13" w:rsidRPr="00452E10" w:rsidRDefault="00745F13" w:rsidP="00745F13">
      <w:pPr>
        <w:rPr>
          <w:rStyle w:val="a3"/>
          <w:b w:val="0"/>
          <w:color w:val="000000"/>
          <w:sz w:val="28"/>
          <w:szCs w:val="28"/>
        </w:rPr>
      </w:pPr>
      <w:r w:rsidRPr="00452E10">
        <w:rPr>
          <w:rStyle w:val="a3"/>
          <w:b w:val="0"/>
          <w:color w:val="000000"/>
          <w:sz w:val="28"/>
          <w:szCs w:val="28"/>
        </w:rPr>
        <w:t>постановляет:</w:t>
      </w:r>
    </w:p>
    <w:p w:rsidR="00745F13" w:rsidRPr="00452E10" w:rsidRDefault="00745F13" w:rsidP="00745F13">
      <w:pPr>
        <w:rPr>
          <w:rStyle w:val="a3"/>
          <w:b w:val="0"/>
          <w:color w:val="000000"/>
          <w:sz w:val="28"/>
          <w:szCs w:val="28"/>
        </w:rPr>
      </w:pPr>
    </w:p>
    <w:p w:rsidR="00BD7607" w:rsidRDefault="00745F13" w:rsidP="00745F13">
      <w:pPr>
        <w:rPr>
          <w:rStyle w:val="a3"/>
          <w:b w:val="0"/>
          <w:color w:val="000000"/>
          <w:sz w:val="28"/>
          <w:szCs w:val="28"/>
        </w:rPr>
      </w:pPr>
      <w:r w:rsidRPr="00452E10">
        <w:rPr>
          <w:rStyle w:val="a3"/>
          <w:b w:val="0"/>
          <w:color w:val="000000"/>
          <w:sz w:val="28"/>
          <w:szCs w:val="28"/>
        </w:rPr>
        <w:t>1.</w:t>
      </w:r>
      <w:r w:rsidR="00BD7607">
        <w:rPr>
          <w:rStyle w:val="a3"/>
          <w:b w:val="0"/>
          <w:color w:val="000000"/>
          <w:sz w:val="28"/>
          <w:szCs w:val="28"/>
        </w:rPr>
        <w:t xml:space="preserve">Внести изменения в постановление № 80 от 27.12.2019 </w:t>
      </w:r>
      <w:r w:rsidR="00BD7607" w:rsidRPr="00452E10">
        <w:rPr>
          <w:sz w:val="28"/>
          <w:szCs w:val="28"/>
        </w:rPr>
        <w:t>«</w:t>
      </w:r>
      <w:r w:rsidR="00BD7607" w:rsidRPr="00452E10">
        <w:rPr>
          <w:rStyle w:val="a3"/>
          <w:b w:val="0"/>
          <w:color w:val="000000"/>
          <w:sz w:val="28"/>
          <w:szCs w:val="28"/>
        </w:rPr>
        <w:t>Об утверждении порядка формирования, ведения, ежегодного дополнения и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BD7607">
        <w:rPr>
          <w:rStyle w:val="a3"/>
          <w:b w:val="0"/>
          <w:color w:val="000000"/>
          <w:sz w:val="28"/>
          <w:szCs w:val="28"/>
        </w:rPr>
        <w:t>.</w:t>
      </w:r>
    </w:p>
    <w:p w:rsidR="00BD7607" w:rsidRDefault="00BD7607" w:rsidP="00BD7607">
      <w:pPr>
        <w:rPr>
          <w:rStyle w:val="a3"/>
          <w:b w:val="0"/>
          <w:color w:val="000000"/>
          <w:sz w:val="28"/>
          <w:szCs w:val="28"/>
        </w:rPr>
      </w:pPr>
    </w:p>
    <w:p w:rsidR="00BD7607" w:rsidRPr="00452E10" w:rsidRDefault="00BD7607" w:rsidP="00BD7607">
      <w:pPr>
        <w:rPr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>2.</w:t>
      </w:r>
      <w:r w:rsidR="00745F13" w:rsidRPr="00452E10">
        <w:rPr>
          <w:rStyle w:val="a3"/>
          <w:b w:val="0"/>
          <w:color w:val="000000"/>
          <w:sz w:val="28"/>
          <w:szCs w:val="28"/>
        </w:rPr>
        <w:t xml:space="preserve">Утвердить </w:t>
      </w:r>
      <w:r>
        <w:rPr>
          <w:rStyle w:val="a3"/>
          <w:b w:val="0"/>
          <w:color w:val="000000"/>
          <w:sz w:val="28"/>
          <w:szCs w:val="28"/>
        </w:rPr>
        <w:t xml:space="preserve">изменённый </w:t>
      </w:r>
      <w:r w:rsidR="00745F13" w:rsidRPr="00452E10">
        <w:rPr>
          <w:rStyle w:val="a3"/>
          <w:b w:val="0"/>
          <w:color w:val="000000"/>
          <w:sz w:val="28"/>
          <w:szCs w:val="28"/>
        </w:rPr>
        <w:t xml:space="preserve">перечень муниципального имущества  </w:t>
      </w:r>
      <w:r w:rsidR="00745F13" w:rsidRPr="00452E10">
        <w:rPr>
          <w:sz w:val="28"/>
          <w:szCs w:val="28"/>
        </w:rPr>
        <w:t xml:space="preserve">администрации Зеньковского сельсовета  свободного от прав третьих лиц </w:t>
      </w:r>
    </w:p>
    <w:p w:rsidR="00745F13" w:rsidRPr="00452E10" w:rsidRDefault="00BD7607" w:rsidP="00745F13">
      <w:pPr>
        <w:rPr>
          <w:sz w:val="28"/>
          <w:szCs w:val="28"/>
        </w:rPr>
      </w:pPr>
      <w:r>
        <w:rPr>
          <w:sz w:val="28"/>
          <w:szCs w:val="28"/>
        </w:rPr>
        <w:t xml:space="preserve"> за 2021</w:t>
      </w:r>
      <w:r w:rsidR="00745F13" w:rsidRPr="00452E10">
        <w:rPr>
          <w:sz w:val="28"/>
          <w:szCs w:val="28"/>
        </w:rPr>
        <w:t xml:space="preserve"> год</w:t>
      </w:r>
      <w:proofErr w:type="gramStart"/>
      <w:r w:rsidR="00745F13" w:rsidRPr="00452E10">
        <w:rPr>
          <w:sz w:val="28"/>
          <w:szCs w:val="28"/>
        </w:rPr>
        <w:t>.(</w:t>
      </w:r>
      <w:proofErr w:type="gramEnd"/>
      <w:r w:rsidR="00745F13" w:rsidRPr="00452E10">
        <w:rPr>
          <w:sz w:val="28"/>
          <w:szCs w:val="28"/>
        </w:rPr>
        <w:t xml:space="preserve"> копия прилагается)</w:t>
      </w:r>
    </w:p>
    <w:p w:rsidR="00745F13" w:rsidRPr="00452E10" w:rsidRDefault="00745F13" w:rsidP="00745F13">
      <w:pPr>
        <w:rPr>
          <w:sz w:val="28"/>
          <w:szCs w:val="28"/>
        </w:rPr>
      </w:pPr>
    </w:p>
    <w:p w:rsidR="00745F13" w:rsidRPr="00452E10" w:rsidRDefault="00BD7607" w:rsidP="00745F13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745F13" w:rsidRPr="00452E10">
        <w:rPr>
          <w:sz w:val="28"/>
          <w:szCs w:val="28"/>
        </w:rPr>
        <w:t>. Специалисту администрации Жилиной И.Г.</w:t>
      </w:r>
      <w:r>
        <w:rPr>
          <w:sz w:val="28"/>
          <w:szCs w:val="28"/>
        </w:rPr>
        <w:t xml:space="preserve"> опубликовать</w:t>
      </w:r>
      <w:r w:rsidR="00745F13" w:rsidRPr="00452E10">
        <w:rPr>
          <w:sz w:val="28"/>
          <w:szCs w:val="28"/>
        </w:rPr>
        <w:t xml:space="preserve">  данное постановление на информационных стендах и  на сайте администрации сельсовета.</w:t>
      </w:r>
    </w:p>
    <w:p w:rsidR="00745F13" w:rsidRPr="00452E10" w:rsidRDefault="00745F13" w:rsidP="00745F13">
      <w:pPr>
        <w:rPr>
          <w:sz w:val="28"/>
          <w:szCs w:val="28"/>
        </w:rPr>
      </w:pPr>
    </w:p>
    <w:p w:rsidR="00745F13" w:rsidRPr="00452E10" w:rsidRDefault="00745F13" w:rsidP="00745F13">
      <w:pPr>
        <w:rPr>
          <w:sz w:val="28"/>
          <w:szCs w:val="28"/>
        </w:rPr>
      </w:pPr>
      <w:r w:rsidRPr="00452E10">
        <w:rPr>
          <w:sz w:val="28"/>
          <w:szCs w:val="28"/>
        </w:rPr>
        <w:t>3.</w:t>
      </w:r>
      <w:proofErr w:type="gramStart"/>
      <w:r w:rsidRPr="00452E10">
        <w:rPr>
          <w:sz w:val="28"/>
          <w:szCs w:val="28"/>
        </w:rPr>
        <w:t>Контроль за</w:t>
      </w:r>
      <w:proofErr w:type="gramEnd"/>
      <w:r w:rsidRPr="00452E1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45F13" w:rsidRPr="00452E10" w:rsidRDefault="00745F13" w:rsidP="00745F13">
      <w:pPr>
        <w:rPr>
          <w:sz w:val="28"/>
          <w:szCs w:val="28"/>
        </w:rPr>
      </w:pPr>
    </w:p>
    <w:p w:rsidR="00745F13" w:rsidRDefault="00745F13" w:rsidP="00745F13">
      <w:pPr>
        <w:rPr>
          <w:sz w:val="28"/>
          <w:szCs w:val="28"/>
        </w:rPr>
      </w:pPr>
      <w:r w:rsidRPr="00452E10">
        <w:rPr>
          <w:sz w:val="28"/>
          <w:szCs w:val="28"/>
        </w:rPr>
        <w:t>Глава Зеньковского сельсовета                                             Н.В.Полунина</w:t>
      </w:r>
    </w:p>
    <w:p w:rsidR="00745F13" w:rsidRDefault="00745F13" w:rsidP="00745F13">
      <w:pPr>
        <w:rPr>
          <w:sz w:val="28"/>
          <w:szCs w:val="28"/>
        </w:rPr>
      </w:pPr>
    </w:p>
    <w:p w:rsidR="00745F13" w:rsidRDefault="00745F13" w:rsidP="00745F13">
      <w:pPr>
        <w:rPr>
          <w:sz w:val="28"/>
          <w:szCs w:val="28"/>
        </w:rPr>
      </w:pPr>
    </w:p>
    <w:p w:rsidR="00745F13" w:rsidRDefault="00745F13" w:rsidP="00745F13">
      <w:pPr>
        <w:rPr>
          <w:sz w:val="28"/>
          <w:szCs w:val="28"/>
        </w:rPr>
        <w:sectPr w:rsidR="00745F13" w:rsidSect="00BD7607">
          <w:pgSz w:w="11906" w:h="16838"/>
          <w:pgMar w:top="1134" w:right="424" w:bottom="142" w:left="1701" w:header="708" w:footer="708" w:gutter="0"/>
          <w:cols w:space="708"/>
          <w:docGrid w:linePitch="360"/>
        </w:sectPr>
      </w:pPr>
    </w:p>
    <w:tbl>
      <w:tblPr>
        <w:tblW w:w="18495" w:type="dxa"/>
        <w:tblInd w:w="-1134" w:type="dxa"/>
        <w:tblLayout w:type="fixed"/>
        <w:tblLook w:val="04A0"/>
      </w:tblPr>
      <w:tblGrid>
        <w:gridCol w:w="640"/>
        <w:gridCol w:w="1030"/>
        <w:gridCol w:w="1030"/>
        <w:gridCol w:w="960"/>
        <w:gridCol w:w="2220"/>
        <w:gridCol w:w="960"/>
        <w:gridCol w:w="1600"/>
        <w:gridCol w:w="760"/>
        <w:gridCol w:w="600"/>
        <w:gridCol w:w="960"/>
        <w:gridCol w:w="1480"/>
        <w:gridCol w:w="2989"/>
        <w:gridCol w:w="1606"/>
        <w:gridCol w:w="1660"/>
      </w:tblGrid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УТВЕРЖДЕН</w:t>
            </w:r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BD7607">
            <w:pPr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 xml:space="preserve">Постановление администрации </w:t>
            </w:r>
            <w:r>
              <w:rPr>
                <w:rFonts w:eastAsia="Times New Roman"/>
                <w:color w:val="000000"/>
                <w:lang w:eastAsia="ru-RU"/>
              </w:rPr>
              <w:t>Зеньковского</w:t>
            </w:r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lang w:eastAsia="ru-RU"/>
              </w:rPr>
              <w:t xml:space="preserve">                            </w:t>
            </w:r>
            <w:r w:rsidRPr="00DC3AAD">
              <w:rPr>
                <w:rFonts w:eastAsia="Times New Roman"/>
                <w:color w:val="000000"/>
                <w:lang w:eastAsia="ru-RU"/>
              </w:rPr>
              <w:t xml:space="preserve">сельсовета </w:t>
            </w:r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BD7607" w:rsidP="00BD7607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"12</w:t>
            </w:r>
            <w:r w:rsidR="00745F13">
              <w:rPr>
                <w:rFonts w:eastAsia="Times New Roman"/>
                <w:color w:val="000000"/>
                <w:lang w:eastAsia="ru-RU"/>
              </w:rPr>
              <w:t xml:space="preserve">" </w:t>
            </w:r>
            <w:r>
              <w:rPr>
                <w:rFonts w:eastAsia="Times New Roman"/>
                <w:color w:val="000000"/>
                <w:lang w:eastAsia="ru-RU"/>
              </w:rPr>
              <w:t>марта 2021</w:t>
            </w:r>
            <w:r w:rsidR="00745F13" w:rsidRPr="00DC3AAD">
              <w:rPr>
                <w:rFonts w:eastAsia="Times New Roman"/>
                <w:color w:val="000000"/>
                <w:lang w:eastAsia="ru-RU"/>
              </w:rPr>
              <w:t>г. №</w:t>
            </w:r>
            <w:r>
              <w:rPr>
                <w:rFonts w:eastAsia="Times New Roman"/>
                <w:color w:val="000000"/>
                <w:lang w:eastAsia="ru-RU"/>
              </w:rPr>
              <w:t xml:space="preserve"> 11</w:t>
            </w:r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размещен в сети Интернет на сайте:</w:t>
            </w:r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2E7854" w:rsidRDefault="0050192C" w:rsidP="003B24B8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4" w:history="1">
              <w:r w:rsidR="00745F13" w:rsidRPr="002E7854">
                <w:rPr>
                  <w:rStyle w:val="a4"/>
                  <w:rFonts w:eastAsia="Times New Roman"/>
                  <w:lang w:eastAsia="ru-RU"/>
                </w:rPr>
                <w:t>http://www.зеньковский.ру</w:t>
              </w:r>
            </w:hyperlink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C3AA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(ссылка на соответствующий ресурс)</w:t>
            </w:r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8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 xml:space="preserve">Перечень муниципального имущества администрации </w:t>
            </w:r>
            <w:r>
              <w:rPr>
                <w:rFonts w:eastAsia="Times New Roman"/>
                <w:color w:val="000000"/>
                <w:lang w:eastAsia="ru-RU"/>
              </w:rPr>
              <w:t>Зеньковского</w:t>
            </w:r>
            <w:r w:rsidRPr="00DC3AAD">
              <w:rPr>
                <w:rFonts w:eastAsia="Times New Roman"/>
                <w:color w:val="000000"/>
                <w:lang w:eastAsia="ru-RU"/>
              </w:rPr>
              <w:t xml:space="preserve"> сельсовета</w:t>
            </w:r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3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8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DC3AAD">
              <w:rPr>
                <w:rFonts w:eastAsia="Times New Roman"/>
                <w:color w:val="000000"/>
                <w:lang w:eastAsia="ru-RU"/>
              </w:rPr>
              <w:t>свободного от прав третьих лиц (за исключением имущественных прав субъектов малого и среднего предпринимательства</w:t>
            </w:r>
            <w:proofErr w:type="gramEnd"/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1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745F13" w:rsidRPr="00DC3AAD" w:rsidTr="003B24B8">
        <w:trPr>
          <w:trHeight w:val="99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№ п/п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Правообладатель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Адрес (местоположение)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Общая площадь (кв</w:t>
            </w:r>
            <w:proofErr w:type="gramStart"/>
            <w:r w:rsidRPr="00DC3AAD">
              <w:rPr>
                <w:rFonts w:eastAsia="Times New Roman"/>
                <w:color w:val="000000"/>
                <w:lang w:eastAsia="ru-RU"/>
              </w:rPr>
              <w:t>.м</w:t>
            </w:r>
            <w:proofErr w:type="gramEnd"/>
            <w:r w:rsidRPr="00DC3AAD">
              <w:rPr>
                <w:rFonts w:eastAsia="Times New Roman"/>
                <w:color w:val="000000"/>
                <w:lang w:eastAsia="ru-RU"/>
              </w:rPr>
              <w:t>)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Назначение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Кадастровый номер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Примечания*</w:t>
            </w:r>
          </w:p>
        </w:tc>
      </w:tr>
      <w:tr w:rsidR="00745F13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8</w:t>
            </w:r>
          </w:p>
        </w:tc>
      </w:tr>
      <w:tr w:rsidR="00745F13" w:rsidRPr="00DC3AAD" w:rsidTr="003B24B8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F13" w:rsidRPr="00DC3AAD" w:rsidRDefault="00745F13" w:rsidP="003B24B8">
            <w:pPr>
              <w:jc w:val="right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 xml:space="preserve">Администрация </w:t>
            </w:r>
            <w:r>
              <w:rPr>
                <w:rFonts w:eastAsia="Times New Roman"/>
                <w:color w:val="000000"/>
                <w:lang w:eastAsia="ru-RU"/>
              </w:rPr>
              <w:t>Зеньковского</w:t>
            </w:r>
            <w:r w:rsidRPr="00DC3AAD">
              <w:rPr>
                <w:rFonts w:eastAsia="Times New Roman"/>
                <w:color w:val="000000"/>
                <w:lang w:eastAsia="ru-RU"/>
              </w:rPr>
              <w:t xml:space="preserve"> сельсовета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5F13" w:rsidRPr="00DC3AAD" w:rsidRDefault="00BD7607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Земельный  участок, земли сельскохозяйственного назначения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5F13" w:rsidRPr="00DC3AAD" w:rsidRDefault="00BD7607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Амурская область, Константиновский район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5F13" w:rsidRPr="00DC3AAD" w:rsidRDefault="005952D4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89095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5F13" w:rsidRPr="00DC3AAD" w:rsidRDefault="005952D4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Для сельскохозяйственного использования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5F13" w:rsidRPr="00DC3AAD" w:rsidRDefault="005952D4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28:15:000000:1177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F13" w:rsidRPr="00DC3AAD" w:rsidRDefault="00745F13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</w:tbl>
    <w:p w:rsidR="00745F13" w:rsidRDefault="00745F13" w:rsidP="00745F13"/>
    <w:p w:rsidR="00745F13" w:rsidRDefault="00745F13" w:rsidP="00745F13"/>
    <w:p w:rsidR="00745F13" w:rsidRPr="00452E10" w:rsidRDefault="00745F13" w:rsidP="00745F13">
      <w:pPr>
        <w:rPr>
          <w:sz w:val="28"/>
          <w:szCs w:val="28"/>
        </w:rPr>
      </w:pPr>
    </w:p>
    <w:p w:rsidR="001352EB" w:rsidRDefault="001352EB"/>
    <w:sectPr w:rsidR="001352EB" w:rsidSect="009420D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45F13"/>
    <w:rsid w:val="001352EB"/>
    <w:rsid w:val="0050192C"/>
    <w:rsid w:val="00564032"/>
    <w:rsid w:val="005952D4"/>
    <w:rsid w:val="00745F13"/>
    <w:rsid w:val="00BD7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F1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45F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Strong"/>
    <w:uiPriority w:val="22"/>
    <w:qFormat/>
    <w:rsid w:val="00745F13"/>
    <w:rPr>
      <w:b/>
      <w:bCs/>
    </w:rPr>
  </w:style>
  <w:style w:type="character" w:styleId="a4">
    <w:name w:val="Hyperlink"/>
    <w:basedOn w:val="a0"/>
    <w:uiPriority w:val="99"/>
    <w:unhideWhenUsed/>
    <w:rsid w:val="00745F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79;&#1077;&#1085;&#1100;&#1082;&#1086;&#1074;&#1089;&#1082;&#1080;&#1081;.&#1088;&#1091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2021-06-21T06:36:00Z</dcterms:created>
  <dcterms:modified xsi:type="dcterms:W3CDTF">2021-06-21T07:03:00Z</dcterms:modified>
</cp:coreProperties>
</file>