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E9124" w14:textId="77777777" w:rsidR="00AB5DD4" w:rsidRPr="00AB5DD4" w:rsidRDefault="00AB5DD4" w:rsidP="00AB5DD4">
      <w:pPr>
        <w:pStyle w:val="aa"/>
        <w:jc w:val="center"/>
        <w:rPr>
          <w:rFonts w:ascii="Times New Roman" w:hAnsi="Times New Roman"/>
          <w:sz w:val="28"/>
          <w:szCs w:val="28"/>
        </w:rPr>
      </w:pPr>
      <w:bookmarkStart w:id="0" w:name="bookmark0"/>
      <w:bookmarkStart w:id="1" w:name="bookmark1"/>
      <w:bookmarkStart w:id="2" w:name="bookmark2"/>
      <w:r w:rsidRPr="00AB5DD4">
        <w:rPr>
          <w:rFonts w:ascii="Times New Roman" w:hAnsi="Times New Roman"/>
          <w:sz w:val="28"/>
          <w:szCs w:val="28"/>
        </w:rPr>
        <w:t>РОССИЙСКАЯ ФЕДЕРАЦИЯ</w:t>
      </w:r>
    </w:p>
    <w:p w14:paraId="07A2FD01" w14:textId="77777777" w:rsidR="00AB5DD4" w:rsidRPr="00AB5DD4" w:rsidRDefault="00AB5DD4" w:rsidP="00AB5DD4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АМУРСКАЯ ОБЛАСТЬ</w:t>
      </w:r>
    </w:p>
    <w:p w14:paraId="12D0CA8F" w14:textId="77777777" w:rsidR="00AB5DD4" w:rsidRPr="00AB5DD4" w:rsidRDefault="00AB5DD4" w:rsidP="00AB5DD4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КОНСТАНТИНОВСКИЙ РАЙОН</w:t>
      </w:r>
    </w:p>
    <w:p w14:paraId="6EF79674" w14:textId="77777777" w:rsidR="00AB5DD4" w:rsidRPr="00AB5DD4" w:rsidRDefault="00AB5DD4" w:rsidP="00AB5DD4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14:paraId="2B53DD6C" w14:textId="77777777" w:rsidR="00AB5DD4" w:rsidRPr="00AB5DD4" w:rsidRDefault="00AB5DD4" w:rsidP="00AB5DD4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(третий созыв)</w:t>
      </w:r>
    </w:p>
    <w:bookmarkEnd w:id="0"/>
    <w:bookmarkEnd w:id="1"/>
    <w:bookmarkEnd w:id="2"/>
    <w:p w14:paraId="143E883C" w14:textId="638619BA" w:rsidR="00AB5DD4" w:rsidRPr="00AB5DD4" w:rsidRDefault="00AB5DD4" w:rsidP="00373601">
      <w:pPr>
        <w:pStyle w:val="aa"/>
        <w:rPr>
          <w:rFonts w:ascii="Times New Roman" w:hAnsi="Times New Roman"/>
          <w:sz w:val="28"/>
          <w:szCs w:val="28"/>
        </w:rPr>
      </w:pPr>
    </w:p>
    <w:p w14:paraId="3DFD2569" w14:textId="77777777" w:rsidR="00AB5DD4" w:rsidRPr="00AB5DD4" w:rsidRDefault="00AB5DD4" w:rsidP="00AB5DD4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AB5DD4">
        <w:rPr>
          <w:rFonts w:ascii="Times New Roman" w:hAnsi="Times New Roman"/>
          <w:sz w:val="28"/>
          <w:szCs w:val="28"/>
        </w:rPr>
        <w:t>РЕШЕНИЕ</w:t>
      </w:r>
    </w:p>
    <w:p w14:paraId="1269414B" w14:textId="2109C719" w:rsidR="00D20D5B" w:rsidRPr="007A5A58" w:rsidRDefault="00D20D5B" w:rsidP="00D20D5B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2"/>
        <w:gridCol w:w="3174"/>
        <w:gridCol w:w="2622"/>
      </w:tblGrid>
      <w:tr w:rsidR="00AB5DD4" w:rsidRPr="00AB5DD4" w14:paraId="69418C02" w14:textId="77777777" w:rsidTr="002A7621">
        <w:trPr>
          <w:trHeight w:val="314"/>
        </w:trPr>
        <w:tc>
          <w:tcPr>
            <w:tcW w:w="3672" w:type="dxa"/>
          </w:tcPr>
          <w:p w14:paraId="6AFA8F38" w14:textId="1A5A5D22" w:rsidR="00D20D5B" w:rsidRPr="007A5A58" w:rsidRDefault="00AB5DD4" w:rsidP="002A7621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D20D5B" w:rsidRPr="007A5A58">
              <w:rPr>
                <w:rFonts w:ascii="Times New Roman" w:hAnsi="Times New Roman"/>
                <w:sz w:val="28"/>
                <w:szCs w:val="28"/>
              </w:rPr>
              <w:t>.0</w:t>
            </w:r>
            <w:r w:rsidR="00D20D5B">
              <w:rPr>
                <w:rFonts w:ascii="Times New Roman" w:hAnsi="Times New Roman"/>
                <w:sz w:val="28"/>
                <w:szCs w:val="28"/>
              </w:rPr>
              <w:t>3</w:t>
            </w:r>
            <w:r w:rsidR="00D20D5B" w:rsidRPr="007A5A58">
              <w:rPr>
                <w:rFonts w:ascii="Times New Roman" w:hAnsi="Times New Roman"/>
                <w:sz w:val="28"/>
                <w:szCs w:val="28"/>
              </w:rPr>
              <w:t>.202</w:t>
            </w:r>
            <w:r w:rsidR="00D20D5B">
              <w:rPr>
                <w:rFonts w:ascii="Times New Roman" w:hAnsi="Times New Roman"/>
                <w:sz w:val="28"/>
                <w:szCs w:val="28"/>
              </w:rPr>
              <w:t>6</w:t>
            </w:r>
            <w:r w:rsidR="00D20D5B" w:rsidRPr="007A5A5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174" w:type="dxa"/>
          </w:tcPr>
          <w:p w14:paraId="2955414B" w14:textId="62509493" w:rsidR="00D20D5B" w:rsidRPr="007A5A58" w:rsidRDefault="00D20D5B" w:rsidP="002A7621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5DD4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7A5A58">
              <w:rPr>
                <w:rFonts w:ascii="Times New Roman" w:hAnsi="Times New Roman"/>
                <w:sz w:val="28"/>
                <w:szCs w:val="28"/>
              </w:rPr>
              <w:t xml:space="preserve">  с.  </w:t>
            </w:r>
            <w:proofErr w:type="spellStart"/>
            <w:r w:rsidR="00AB5DD4">
              <w:rPr>
                <w:rFonts w:ascii="Times New Roman" w:hAnsi="Times New Roman"/>
                <w:sz w:val="28"/>
                <w:szCs w:val="28"/>
              </w:rPr>
              <w:t>Зеньковка</w:t>
            </w:r>
            <w:proofErr w:type="spellEnd"/>
          </w:p>
        </w:tc>
        <w:tc>
          <w:tcPr>
            <w:tcW w:w="2622" w:type="dxa"/>
          </w:tcPr>
          <w:p w14:paraId="46B6AE17" w14:textId="49651B19" w:rsidR="00D20D5B" w:rsidRPr="00AB5DD4" w:rsidRDefault="00D20D5B" w:rsidP="00D20D5B">
            <w:pPr>
              <w:pStyle w:val="aa"/>
              <w:jc w:val="both"/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</w:pPr>
            <w:r w:rsidRPr="00AB5DD4"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  <w:t xml:space="preserve">                   </w:t>
            </w:r>
            <w:r w:rsidR="00AB5DD4" w:rsidRPr="00AB5DD4">
              <w:rPr>
                <w:rFonts w:ascii="Times New Roman" w:hAnsi="Times New Roman"/>
                <w:smallCaps/>
                <w:color w:val="000000" w:themeColor="text1"/>
                <w:sz w:val="28"/>
                <w:szCs w:val="28"/>
              </w:rPr>
              <w:t xml:space="preserve">             № 33</w:t>
            </w:r>
          </w:p>
        </w:tc>
      </w:tr>
    </w:tbl>
    <w:p w14:paraId="12A518E6" w14:textId="77777777" w:rsidR="00D20D5B" w:rsidRPr="007A5A58" w:rsidRDefault="00D20D5B" w:rsidP="00D20D5B">
      <w:pPr>
        <w:pStyle w:val="aa"/>
        <w:jc w:val="both"/>
        <w:rPr>
          <w:rFonts w:ascii="Times New Roman" w:hAnsi="Times New Roman"/>
          <w:sz w:val="28"/>
          <w:szCs w:val="28"/>
        </w:rPr>
      </w:pPr>
    </w:p>
    <w:tbl>
      <w:tblPr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</w:tblGrid>
      <w:tr w:rsidR="00D20D5B" w:rsidRPr="007A5A58" w14:paraId="696EE123" w14:textId="77777777" w:rsidTr="00AB5DD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55" w:type="dxa"/>
            </w:tcMar>
            <w:vAlign w:val="center"/>
          </w:tcPr>
          <w:p w14:paraId="62B8DFCF" w14:textId="48CFE404" w:rsidR="00D20D5B" w:rsidRPr="007A5A58" w:rsidRDefault="00D20D5B" w:rsidP="002A7621">
            <w:pPr>
              <w:pStyle w:val="aa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«Об утверждении Положения </w:t>
            </w:r>
            <w:bookmarkStart w:id="3" w:name="_Hlk77671647"/>
            <w:r w:rsidRPr="007A5A58">
              <w:rPr>
                <w:rFonts w:ascii="Times New Roman" w:hAnsi="Times New Roman"/>
                <w:sz w:val="28"/>
                <w:szCs w:val="28"/>
              </w:rPr>
              <w:t>о муниципальном контроле на автомобильном транспорте, городском наземном электрическом транспорте и в дорожном хозяйстве на территории</w:t>
            </w:r>
            <w:bookmarkEnd w:id="3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B5DD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Зеньковского </w:t>
            </w: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сельсовет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</w:t>
            </w:r>
            <w:r w:rsidRPr="007A5A5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14:paraId="5DBFECDB" w14:textId="77777777" w:rsidR="00D20D5B" w:rsidRPr="007A5A58" w:rsidRDefault="00D20D5B" w:rsidP="00D20D5B">
      <w:pPr>
        <w:pStyle w:val="aa"/>
        <w:jc w:val="both"/>
        <w:rPr>
          <w:rFonts w:ascii="Times New Roman" w:hAnsi="Times New Roman"/>
          <w:bCs/>
          <w:sz w:val="28"/>
          <w:szCs w:val="28"/>
        </w:rPr>
      </w:pPr>
    </w:p>
    <w:p w14:paraId="26EE720A" w14:textId="0C0A610F" w:rsidR="00D20D5B" w:rsidRPr="00481A04" w:rsidRDefault="00D20D5B" w:rsidP="00D20D5B">
      <w:pPr>
        <w:pStyle w:val="aa"/>
        <w:ind w:firstLine="708"/>
        <w:jc w:val="both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В соответствии с </w:t>
      </w:r>
      <w:r w:rsidRPr="00481A04">
        <w:rPr>
          <w:rFonts w:ascii="Times New Roman" w:eastAsia="BatangChe" w:hAnsi="Times New Roman"/>
          <w:sz w:val="28"/>
          <w:szCs w:val="28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AB5DD4">
        <w:rPr>
          <w:rFonts w:ascii="Times New Roman" w:eastAsia="BatangChe" w:hAnsi="Times New Roman"/>
          <w:sz w:val="28"/>
          <w:szCs w:val="28"/>
        </w:rPr>
        <w:t>Зеньковского</w:t>
      </w:r>
      <w:r w:rsidRPr="00481A04">
        <w:rPr>
          <w:rFonts w:ascii="Times New Roman" w:eastAsia="BatangChe" w:hAnsi="Times New Roman"/>
          <w:bCs/>
          <w:sz w:val="28"/>
          <w:szCs w:val="28"/>
        </w:rPr>
        <w:t xml:space="preserve"> сельсовета, </w:t>
      </w:r>
      <w:r w:rsidR="00AB5DD4">
        <w:rPr>
          <w:rFonts w:ascii="Times New Roman" w:eastAsia="BatangChe" w:hAnsi="Times New Roman"/>
          <w:bCs/>
          <w:sz w:val="28"/>
          <w:szCs w:val="28"/>
        </w:rPr>
        <w:t>Зеньковский</w:t>
      </w:r>
      <w:r w:rsidRPr="00481A04">
        <w:rPr>
          <w:rFonts w:ascii="Times New Roman" w:eastAsia="BatangChe" w:hAnsi="Times New Roman"/>
          <w:bCs/>
          <w:sz w:val="28"/>
          <w:szCs w:val="28"/>
        </w:rPr>
        <w:t xml:space="preserve"> сельский Совет народных депутатов</w:t>
      </w:r>
    </w:p>
    <w:p w14:paraId="2499B35D" w14:textId="77777777" w:rsidR="00D20D5B" w:rsidRPr="00481A04" w:rsidRDefault="00D20D5B" w:rsidP="00D20D5B">
      <w:pPr>
        <w:pStyle w:val="aa"/>
        <w:jc w:val="both"/>
        <w:rPr>
          <w:rFonts w:ascii="Times New Roman" w:eastAsia="BatangChe" w:hAnsi="Times New Roman"/>
          <w:sz w:val="28"/>
          <w:szCs w:val="28"/>
        </w:rPr>
      </w:pPr>
      <w:proofErr w:type="gramStart"/>
      <w:r w:rsidRPr="00481A04">
        <w:rPr>
          <w:rFonts w:ascii="Times New Roman" w:eastAsia="BatangChe" w:hAnsi="Times New Roman"/>
          <w:sz w:val="28"/>
          <w:szCs w:val="28"/>
        </w:rPr>
        <w:t>РЕШИЛ :</w:t>
      </w:r>
      <w:proofErr w:type="gramEnd"/>
    </w:p>
    <w:p w14:paraId="3782C66F" w14:textId="4293F04F" w:rsidR="00D20D5B" w:rsidRPr="00481A04" w:rsidRDefault="00D20D5B" w:rsidP="00D20D5B">
      <w:pPr>
        <w:pStyle w:val="aa"/>
        <w:ind w:firstLine="708"/>
        <w:jc w:val="both"/>
        <w:rPr>
          <w:rFonts w:ascii="Times New Roman" w:eastAsia="BatangChe" w:hAnsi="Times New Roman"/>
          <w:sz w:val="28"/>
          <w:szCs w:val="28"/>
        </w:rPr>
      </w:pPr>
      <w:r w:rsidRPr="00481A04">
        <w:rPr>
          <w:rFonts w:ascii="Times New Roman" w:eastAsia="BatangChe" w:hAnsi="Times New Roman"/>
          <w:sz w:val="28"/>
          <w:szCs w:val="28"/>
        </w:rPr>
        <w:t xml:space="preserve">1. Утвердить прилагаемое Положение о муниципальном контроле на автомобильном транспорте, городском наземном электрическом транспорте и в дорожном хозяйстве </w:t>
      </w:r>
      <w:r w:rsidRPr="007A5A58">
        <w:rPr>
          <w:rFonts w:ascii="Times New Roman" w:hAnsi="Times New Roman"/>
          <w:sz w:val="28"/>
          <w:szCs w:val="28"/>
        </w:rPr>
        <w:t>на территории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B5DD4">
        <w:rPr>
          <w:rFonts w:ascii="Times New Roman" w:hAnsi="Times New Roman"/>
          <w:bCs/>
          <w:color w:val="000000"/>
          <w:sz w:val="28"/>
          <w:szCs w:val="28"/>
        </w:rPr>
        <w:t>Зеньковского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481A04">
        <w:rPr>
          <w:rFonts w:ascii="Times New Roman" w:eastAsia="BatangChe" w:hAnsi="Times New Roman"/>
          <w:bCs/>
          <w:sz w:val="28"/>
          <w:szCs w:val="28"/>
        </w:rPr>
        <w:t>.</w:t>
      </w:r>
    </w:p>
    <w:p w14:paraId="2F036D63" w14:textId="42AD7BEE" w:rsidR="00D20D5B" w:rsidRPr="00481A04" w:rsidRDefault="00D20D5B" w:rsidP="00D20D5B">
      <w:pPr>
        <w:pStyle w:val="aa"/>
        <w:ind w:firstLine="708"/>
        <w:jc w:val="both"/>
        <w:rPr>
          <w:rFonts w:ascii="Times New Roman" w:eastAsia="BatangChe" w:hAnsi="Times New Roman"/>
          <w:bCs/>
          <w:sz w:val="28"/>
          <w:szCs w:val="28"/>
        </w:rPr>
      </w:pPr>
      <w:r w:rsidRPr="00481A04">
        <w:rPr>
          <w:rFonts w:ascii="Times New Roman" w:eastAsia="BatangChe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Решение от </w:t>
      </w:r>
      <w:r w:rsidR="00AB5DD4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.03.2025 года № </w:t>
      </w:r>
      <w:r w:rsidR="00AB5DD4">
        <w:rPr>
          <w:rFonts w:ascii="Times New Roman" w:hAnsi="Times New Roman"/>
          <w:sz w:val="28"/>
          <w:szCs w:val="28"/>
        </w:rPr>
        <w:t>171</w:t>
      </w:r>
      <w:r>
        <w:rPr>
          <w:rFonts w:ascii="Times New Roman" w:hAnsi="Times New Roman"/>
          <w:sz w:val="28"/>
          <w:szCs w:val="28"/>
        </w:rPr>
        <w:t xml:space="preserve"> об 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утверждении </w:t>
      </w:r>
      <w:r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Положения </w:t>
      </w:r>
      <w:r w:rsidRPr="007A5A58">
        <w:rPr>
          <w:rFonts w:ascii="Times New Roman" w:hAnsi="Times New Roman"/>
          <w:sz w:val="28"/>
          <w:szCs w:val="28"/>
        </w:rPr>
        <w:t>о муниципальном контроле 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B5DD4">
        <w:rPr>
          <w:rFonts w:ascii="Times New Roman" w:hAnsi="Times New Roman"/>
          <w:bCs/>
          <w:color w:val="000000"/>
          <w:sz w:val="28"/>
          <w:szCs w:val="28"/>
        </w:rPr>
        <w:t>Зеньковского</w:t>
      </w:r>
      <w:r w:rsidRPr="007A5A58">
        <w:rPr>
          <w:rFonts w:ascii="Times New Roman" w:hAnsi="Times New Roman"/>
          <w:bCs/>
          <w:color w:val="000000"/>
          <w:sz w:val="28"/>
          <w:szCs w:val="28"/>
        </w:rPr>
        <w:t xml:space="preserve"> сельсовет</w:t>
      </w:r>
      <w:r>
        <w:rPr>
          <w:rFonts w:ascii="Times New Roman" w:hAnsi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» считать утратившим силу.</w:t>
      </w:r>
    </w:p>
    <w:p w14:paraId="7364674F" w14:textId="39003FA2" w:rsidR="00373601" w:rsidRPr="007A5A58" w:rsidRDefault="00D20D5B" w:rsidP="0037360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73601" w:rsidRPr="00373601">
        <w:rPr>
          <w:rFonts w:ascii="Times New Roman" w:hAnsi="Times New Roman"/>
          <w:sz w:val="28"/>
          <w:szCs w:val="28"/>
        </w:rPr>
        <w:t xml:space="preserve"> </w:t>
      </w:r>
      <w:r w:rsidR="00373601" w:rsidRPr="007A5A58">
        <w:rPr>
          <w:rFonts w:ascii="Times New Roman" w:hAnsi="Times New Roman"/>
          <w:sz w:val="28"/>
          <w:szCs w:val="28"/>
        </w:rPr>
        <w:t xml:space="preserve">Обнародовать настоящее решение </w:t>
      </w:r>
      <w:r w:rsidR="00373601">
        <w:rPr>
          <w:rFonts w:ascii="Times New Roman" w:hAnsi="Times New Roman"/>
          <w:sz w:val="28"/>
          <w:szCs w:val="28"/>
        </w:rPr>
        <w:t xml:space="preserve">на информационном стенде в здании администрации Зеньковского сельсовета </w:t>
      </w:r>
      <w:r w:rsidR="00373601" w:rsidRPr="007A5A58">
        <w:rPr>
          <w:rFonts w:ascii="Times New Roman" w:hAnsi="Times New Roman"/>
          <w:sz w:val="28"/>
          <w:szCs w:val="28"/>
        </w:rPr>
        <w:t>и разместить на официальном сайте.</w:t>
      </w:r>
    </w:p>
    <w:p w14:paraId="25D0FB76" w14:textId="38C89AFC" w:rsidR="00373601" w:rsidRPr="007A5A58" w:rsidRDefault="00D20D5B" w:rsidP="0037360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373601" w:rsidRPr="00373601">
        <w:rPr>
          <w:rFonts w:ascii="Times New Roman" w:hAnsi="Times New Roman"/>
          <w:sz w:val="28"/>
          <w:szCs w:val="28"/>
        </w:rPr>
        <w:t xml:space="preserve"> </w:t>
      </w:r>
      <w:r w:rsidR="00373601" w:rsidRPr="007A5A58">
        <w:rPr>
          <w:rFonts w:ascii="Times New Roman" w:hAnsi="Times New Roman"/>
          <w:sz w:val="28"/>
          <w:szCs w:val="28"/>
        </w:rPr>
        <w:t>Настоящее решение вступает в силу с</w:t>
      </w:r>
      <w:r w:rsidR="00373601">
        <w:rPr>
          <w:rFonts w:ascii="Times New Roman" w:hAnsi="Times New Roman"/>
          <w:sz w:val="28"/>
          <w:szCs w:val="28"/>
        </w:rPr>
        <w:t>о дня его принятия.</w:t>
      </w:r>
    </w:p>
    <w:p w14:paraId="729E9723" w14:textId="5D4B9CBB" w:rsidR="00D20D5B" w:rsidRPr="007A5A58" w:rsidRDefault="00D20D5B" w:rsidP="00373601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9190DDA" w14:textId="77777777" w:rsidR="00D20D5B" w:rsidRPr="007A5A58" w:rsidRDefault="00D20D5B" w:rsidP="00D20D5B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61355303" w14:textId="79FEAD67" w:rsidR="00D20D5B" w:rsidRPr="007A5A58" w:rsidRDefault="00D20D5B" w:rsidP="00D20D5B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Pr="007A5A58">
        <w:rPr>
          <w:rFonts w:ascii="Times New Roman" w:hAnsi="Times New Roman"/>
          <w:sz w:val="28"/>
          <w:szCs w:val="28"/>
        </w:rPr>
        <w:t xml:space="preserve"> </w:t>
      </w:r>
      <w:r w:rsidR="00AB5DD4">
        <w:rPr>
          <w:rFonts w:ascii="Times New Roman" w:hAnsi="Times New Roman"/>
          <w:sz w:val="28"/>
          <w:szCs w:val="28"/>
        </w:rPr>
        <w:t xml:space="preserve">Зеньковского </w:t>
      </w:r>
      <w:r w:rsidRPr="007A5A58">
        <w:rPr>
          <w:rFonts w:ascii="Times New Roman" w:hAnsi="Times New Roman"/>
          <w:sz w:val="28"/>
          <w:szCs w:val="28"/>
        </w:rPr>
        <w:t>сельского Совета</w:t>
      </w:r>
    </w:p>
    <w:p w14:paraId="55BE8CBB" w14:textId="02C6F7E9" w:rsidR="00D20D5B" w:rsidRPr="007A5A58" w:rsidRDefault="00D20D5B" w:rsidP="00D20D5B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7A5A58">
        <w:rPr>
          <w:rFonts w:ascii="Times New Roman" w:hAnsi="Times New Roman"/>
          <w:sz w:val="28"/>
          <w:szCs w:val="28"/>
        </w:rPr>
        <w:t xml:space="preserve">народных депутатов                                                                   </w:t>
      </w:r>
      <w:proofErr w:type="spellStart"/>
      <w:r w:rsidR="00AB5DD4">
        <w:rPr>
          <w:rFonts w:ascii="Times New Roman" w:hAnsi="Times New Roman"/>
          <w:sz w:val="28"/>
          <w:szCs w:val="28"/>
        </w:rPr>
        <w:t>Т.А.Гибалюк</w:t>
      </w:r>
      <w:proofErr w:type="spellEnd"/>
    </w:p>
    <w:p w14:paraId="0A29B854" w14:textId="77777777" w:rsidR="00D20D5B" w:rsidRPr="007A5A58" w:rsidRDefault="00D20D5B" w:rsidP="00D20D5B">
      <w:pPr>
        <w:pStyle w:val="aa"/>
        <w:jc w:val="both"/>
        <w:rPr>
          <w:rFonts w:ascii="Times New Roman" w:hAnsi="Times New Roman"/>
          <w:sz w:val="28"/>
          <w:szCs w:val="28"/>
        </w:rPr>
      </w:pPr>
    </w:p>
    <w:p w14:paraId="7D91328C" w14:textId="7EA2C9B0" w:rsidR="00D20D5B" w:rsidRPr="007A5A58" w:rsidRDefault="00D20D5B" w:rsidP="00D20D5B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7A5A58">
        <w:rPr>
          <w:rFonts w:ascii="Times New Roman" w:hAnsi="Times New Roman"/>
          <w:sz w:val="28"/>
          <w:szCs w:val="28"/>
        </w:rPr>
        <w:t xml:space="preserve">Глава </w:t>
      </w:r>
      <w:r w:rsidR="00AB5DD4">
        <w:rPr>
          <w:rFonts w:ascii="Times New Roman" w:hAnsi="Times New Roman"/>
          <w:sz w:val="28"/>
          <w:szCs w:val="28"/>
        </w:rPr>
        <w:t>Зеньковского</w:t>
      </w:r>
      <w:r w:rsidRPr="007A5A58">
        <w:rPr>
          <w:rFonts w:ascii="Times New Roman" w:hAnsi="Times New Roman"/>
          <w:sz w:val="28"/>
          <w:szCs w:val="28"/>
        </w:rPr>
        <w:t xml:space="preserve"> сельсовета    </w:t>
      </w:r>
      <w:r w:rsidR="00AB5DD4">
        <w:rPr>
          <w:rFonts w:ascii="Times New Roman" w:hAnsi="Times New Roman"/>
          <w:sz w:val="28"/>
          <w:szCs w:val="28"/>
        </w:rPr>
        <w:t xml:space="preserve">                   </w:t>
      </w:r>
      <w:r w:rsidRPr="007A5A58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="00AB5DD4">
        <w:rPr>
          <w:rFonts w:ascii="Times New Roman" w:hAnsi="Times New Roman"/>
          <w:sz w:val="28"/>
          <w:szCs w:val="28"/>
        </w:rPr>
        <w:t>И.Г.Жилина</w:t>
      </w:r>
      <w:proofErr w:type="spellEnd"/>
    </w:p>
    <w:p w14:paraId="464D225D" w14:textId="77777777" w:rsidR="00D20D5B" w:rsidRDefault="00D20D5B" w:rsidP="00D20D5B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21536D" w14:textId="77777777" w:rsidR="00D20D5B" w:rsidRDefault="00D20D5B" w:rsidP="00D20D5B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57F3C" w14:textId="77777777" w:rsidR="00AB5DD4" w:rsidRDefault="00AB5DD4" w:rsidP="00D20D5B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14:paraId="4A0526AB" w14:textId="77777777" w:rsidR="00AB5DD4" w:rsidRDefault="00AB5DD4" w:rsidP="00D20D5B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14:paraId="761D38CD" w14:textId="77777777" w:rsidR="00AB5DD4" w:rsidRDefault="00AB5DD4" w:rsidP="00D20D5B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14:paraId="0B1257AB" w14:textId="77777777" w:rsidR="00AB5DD4" w:rsidRDefault="00AB5DD4" w:rsidP="00D20D5B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14:paraId="4F563A7C" w14:textId="77777777" w:rsidR="00AB5DD4" w:rsidRDefault="00AB5DD4" w:rsidP="00D20D5B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F7471" w14:textId="77777777" w:rsidR="00AB5DD4" w:rsidRPr="00AB5DD4" w:rsidRDefault="00AB5DD4" w:rsidP="00AB5D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B5DD4">
        <w:rPr>
          <w:rFonts w:ascii="Times New Roman" w:eastAsia="Times New Roman" w:hAnsi="Times New Roman" w:cs="Times New Roman"/>
          <w:lang w:eastAsia="ru-RU"/>
        </w:rPr>
        <w:lastRenderedPageBreak/>
        <w:t xml:space="preserve">Утверждено </w:t>
      </w:r>
    </w:p>
    <w:p w14:paraId="0552E972" w14:textId="77777777" w:rsidR="00AB5DD4" w:rsidRPr="00AB5DD4" w:rsidRDefault="00AB5DD4" w:rsidP="00AB5D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B5DD4">
        <w:rPr>
          <w:rFonts w:ascii="Times New Roman" w:eastAsia="Times New Roman" w:hAnsi="Times New Roman" w:cs="Times New Roman"/>
          <w:lang w:eastAsia="ru-RU"/>
        </w:rPr>
        <w:t>решением Зеньковского</w:t>
      </w:r>
    </w:p>
    <w:p w14:paraId="58D27E73" w14:textId="77777777" w:rsidR="00AB5DD4" w:rsidRPr="00AB5DD4" w:rsidRDefault="00AB5DD4" w:rsidP="00AB5D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B5DD4">
        <w:rPr>
          <w:rFonts w:ascii="Times New Roman" w:eastAsia="Times New Roman" w:hAnsi="Times New Roman" w:cs="Times New Roman"/>
          <w:lang w:eastAsia="ru-RU"/>
        </w:rPr>
        <w:t xml:space="preserve">Сельского Совета народных депутатов </w:t>
      </w:r>
    </w:p>
    <w:p w14:paraId="1E49D8EC" w14:textId="5AA8E211" w:rsidR="00AB5DD4" w:rsidRPr="00AB5DD4" w:rsidRDefault="00AB5DD4" w:rsidP="00AB5D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B5DD4">
        <w:rPr>
          <w:rFonts w:ascii="Times New Roman" w:eastAsia="Times New Roman" w:hAnsi="Times New Roman" w:cs="Times New Roman"/>
          <w:lang w:eastAsia="ru-RU"/>
        </w:rPr>
        <w:t xml:space="preserve">от 30 марта 2026 года </w:t>
      </w:r>
      <w:r w:rsidRPr="00575EF8">
        <w:rPr>
          <w:rFonts w:ascii="Times New Roman" w:eastAsia="Times New Roman" w:hAnsi="Times New Roman" w:cs="Times New Roman"/>
          <w:lang w:eastAsia="ru-RU"/>
        </w:rPr>
        <w:t>№</w:t>
      </w:r>
      <w:r w:rsidRPr="00AB5DD4">
        <w:rPr>
          <w:rFonts w:ascii="Times New Roman" w:eastAsia="Times New Roman" w:hAnsi="Times New Roman" w:cs="Times New Roman"/>
          <w:lang w:eastAsia="ru-RU"/>
        </w:rPr>
        <w:t xml:space="preserve"> 3</w:t>
      </w:r>
      <w:r w:rsidRPr="00575EF8">
        <w:rPr>
          <w:rFonts w:ascii="Times New Roman" w:eastAsia="Times New Roman" w:hAnsi="Times New Roman" w:cs="Times New Roman"/>
          <w:lang w:eastAsia="ru-RU"/>
        </w:rPr>
        <w:t>3</w:t>
      </w:r>
    </w:p>
    <w:p w14:paraId="208A4E0C" w14:textId="77777777" w:rsidR="00D20D5B" w:rsidRPr="00575EF8" w:rsidRDefault="00D20D5B" w:rsidP="00F94756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4E0E6D7" w14:textId="77777777" w:rsidR="00F94756" w:rsidRPr="00575EF8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75EF8">
        <w:rPr>
          <w:rFonts w:ascii="Times New Roman" w:hAnsi="Times New Roman" w:cs="Times New Roman"/>
          <w:b/>
          <w:bCs/>
          <w:sz w:val="22"/>
          <w:szCs w:val="22"/>
        </w:rPr>
        <w:t>ПОЛОЖЕНИЕ</w:t>
      </w:r>
    </w:p>
    <w:p w14:paraId="7304C70E" w14:textId="77777777" w:rsidR="00F94756" w:rsidRPr="00575EF8" w:rsidRDefault="00F94756" w:rsidP="00F94756">
      <w:pPr>
        <w:pStyle w:val="Standard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</w:rPr>
        <w:t xml:space="preserve">о муниципальном контроле </w:t>
      </w:r>
      <w:r w:rsidR="004750C8" w:rsidRPr="00575EF8">
        <w:rPr>
          <w:rFonts w:ascii="Times New Roman" w:eastAsia="Calibri" w:hAnsi="Times New Roman" w:cs="Times New Roman"/>
          <w:b/>
          <w:sz w:val="22"/>
          <w:szCs w:val="22"/>
        </w:rPr>
        <w:t xml:space="preserve">на автомобильном транспорте, городском наземном электрическом транспорте и в дорожном хозяйстве </w:t>
      </w:r>
      <w:r w:rsidRPr="00575EF8">
        <w:rPr>
          <w:rFonts w:ascii="Times New Roman" w:eastAsia="Calibri" w:hAnsi="Times New Roman" w:cs="Times New Roman"/>
          <w:b/>
          <w:sz w:val="22"/>
          <w:szCs w:val="22"/>
        </w:rPr>
        <w:t>на территории</w:t>
      </w:r>
    </w:p>
    <w:p w14:paraId="19555528" w14:textId="59610683" w:rsidR="00F94756" w:rsidRPr="00575EF8" w:rsidRDefault="00AB5DD4" w:rsidP="00F94756">
      <w:pPr>
        <w:pStyle w:val="Standard"/>
        <w:jc w:val="center"/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</w:pPr>
      <w:r w:rsidRPr="00575EF8"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  <w:t>Зеньковского</w:t>
      </w:r>
      <w:r w:rsidR="00D20D5B" w:rsidRPr="00575EF8"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  <w:t xml:space="preserve"> сельсовета Константиновского района Амурск</w:t>
      </w:r>
      <w:r w:rsidRPr="00575EF8"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  <w:t>ой</w:t>
      </w:r>
      <w:r w:rsidR="00D20D5B" w:rsidRPr="00575EF8"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  <w:t xml:space="preserve"> област</w:t>
      </w:r>
      <w:r w:rsidRPr="00575EF8">
        <w:rPr>
          <w:rFonts w:ascii="Times New Roman" w:hAnsi="Times New Roman" w:cs="Times New Roman"/>
          <w:b/>
          <w:bCs/>
          <w:i/>
          <w:spacing w:val="-5"/>
          <w:sz w:val="22"/>
          <w:szCs w:val="22"/>
          <w:u w:val="single"/>
        </w:rPr>
        <w:t>и</w:t>
      </w:r>
    </w:p>
    <w:p w14:paraId="79B096C0" w14:textId="77777777" w:rsidR="00F94756" w:rsidRPr="00575EF8" w:rsidRDefault="00F94756" w:rsidP="00F94756">
      <w:pPr>
        <w:pStyle w:val="Standard"/>
        <w:jc w:val="center"/>
        <w:rPr>
          <w:rFonts w:ascii="Times New Roman" w:hAnsi="Times New Roman" w:cs="Times New Roman"/>
          <w:b/>
          <w:bCs/>
          <w:spacing w:val="-5"/>
          <w:sz w:val="22"/>
          <w:szCs w:val="22"/>
        </w:rPr>
      </w:pPr>
    </w:p>
    <w:p w14:paraId="06943EF0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  <w:lang w:val="en-US"/>
        </w:rPr>
        <w:t>I</w:t>
      </w:r>
      <w:r w:rsidRPr="00575EF8">
        <w:rPr>
          <w:rFonts w:ascii="Times New Roman" w:eastAsia="Calibri" w:hAnsi="Times New Roman" w:cs="Times New Roman"/>
          <w:b/>
          <w:sz w:val="22"/>
          <w:szCs w:val="22"/>
        </w:rPr>
        <w:t>. Общие положения</w:t>
      </w:r>
    </w:p>
    <w:p w14:paraId="003F21FB" w14:textId="77777777" w:rsidR="00F94756" w:rsidRPr="00575EF8" w:rsidRDefault="00F94756" w:rsidP="00F94756">
      <w:pPr>
        <w:pStyle w:val="Standard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110754C8" w14:textId="287D97F3" w:rsidR="00053961" w:rsidRPr="00575EF8" w:rsidRDefault="00F94756" w:rsidP="002A446C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1.1. </w:t>
      </w:r>
      <w:r w:rsidR="001038BC" w:rsidRPr="00575EF8">
        <w:rPr>
          <w:rStyle w:val="bumpedfont15"/>
          <w:rFonts w:ascii="Times New Roman" w:hAnsi="Times New Roman" w:cs="Times New Roman"/>
          <w:sz w:val="22"/>
          <w:szCs w:val="22"/>
        </w:rPr>
        <w:t>Настоящее Положение (далее - Положение) устанавливает порядок организации и осуществления муниципального контроля</w:t>
      </w:r>
      <w:r w:rsidR="00053961" w:rsidRPr="00575EF8">
        <w:rPr>
          <w:rStyle w:val="bumpedfont15"/>
          <w:rFonts w:ascii="Times New Roman" w:hAnsi="Times New Roman" w:cs="Times New Roman"/>
          <w:sz w:val="22"/>
          <w:szCs w:val="22"/>
        </w:rPr>
        <w:t xml:space="preserve"> </w:t>
      </w:r>
      <w:r w:rsidR="00053961" w:rsidRPr="00575EF8">
        <w:rPr>
          <w:rFonts w:ascii="Times New Roman" w:hAnsi="Times New Roman" w:cs="Times New Roman"/>
          <w:color w:val="000000"/>
          <w:sz w:val="22"/>
          <w:szCs w:val="22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 w:rsidR="00AB5DD4" w:rsidRPr="00575EF8">
        <w:rPr>
          <w:rStyle w:val="bumpedfont15"/>
          <w:rFonts w:ascii="Times New Roman" w:hAnsi="Times New Roman" w:cs="Times New Roman"/>
          <w:i/>
          <w:iCs/>
          <w:sz w:val="22"/>
          <w:szCs w:val="22"/>
          <w:u w:val="single"/>
        </w:rPr>
        <w:t>Зеньковского</w:t>
      </w:r>
      <w:r w:rsidR="00D20D5B" w:rsidRPr="00575EF8">
        <w:rPr>
          <w:rStyle w:val="bumpedfont15"/>
          <w:rFonts w:ascii="Times New Roman" w:hAnsi="Times New Roman" w:cs="Times New Roman"/>
          <w:i/>
          <w:iCs/>
          <w:sz w:val="22"/>
          <w:szCs w:val="22"/>
          <w:u w:val="single"/>
        </w:rPr>
        <w:t xml:space="preserve"> сельсовета</w:t>
      </w:r>
      <w:r w:rsidR="001038BC" w:rsidRPr="00575EF8">
        <w:rPr>
          <w:rStyle w:val="bumpedfont15"/>
          <w:rFonts w:ascii="Times New Roman" w:hAnsi="Times New Roman" w:cs="Times New Roman"/>
          <w:sz w:val="22"/>
          <w:szCs w:val="22"/>
        </w:rPr>
        <w:t xml:space="preserve"> (далее - муниципальный контроль). </w:t>
      </w:r>
      <w:r w:rsidR="002A446C" w:rsidRPr="00575EF8">
        <w:rPr>
          <w:rFonts w:ascii="Times New Roman" w:eastAsia="Calibri" w:hAnsi="Times New Roman" w:cs="Times New Roman"/>
          <w:sz w:val="22"/>
          <w:szCs w:val="22"/>
        </w:rPr>
        <w:t>Муниципальный контроль осуществляется 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31.07.2020 №</w:t>
      </w:r>
      <w:r w:rsidR="001A0FA4" w:rsidRPr="00575EF8">
        <w:rPr>
          <w:rFonts w:ascii="Times New Roman" w:eastAsia="Calibri" w:hAnsi="Times New Roman" w:cs="Times New Roman"/>
          <w:sz w:val="22"/>
          <w:szCs w:val="22"/>
        </w:rPr>
        <w:t> </w:t>
      </w:r>
      <w:r w:rsidR="002A446C" w:rsidRPr="00575EF8">
        <w:rPr>
          <w:rFonts w:ascii="Times New Roman" w:eastAsia="Calibri" w:hAnsi="Times New Roman" w:cs="Times New Roman"/>
          <w:sz w:val="22"/>
          <w:szCs w:val="22"/>
        </w:rPr>
        <w:t xml:space="preserve">248-ФЗ «О государственном контроле (надзоре) и муниципальном контроле в Российской Федерации» </w:t>
      </w:r>
      <w:r w:rsidR="002A446C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(далее - Федеральный закон № 248-ФЗ), </w:t>
      </w:r>
      <w:r w:rsidR="00053961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</w:t>
      </w:r>
      <w:r w:rsidR="001A0FA4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ым</w:t>
      </w:r>
      <w:r w:rsidR="00053961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закон</w:t>
      </w:r>
      <w:r w:rsidR="001A0FA4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ом</w:t>
      </w:r>
      <w:r w:rsidR="00053961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от 08.11.2007 №</w:t>
      </w:r>
      <w:r w:rsidR="001A0FA4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 </w:t>
      </w:r>
      <w:r w:rsidR="00053961"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259-ФЗ «Устав автомобильного транспорта и городского наземного электрического транспорта».</w:t>
      </w:r>
    </w:p>
    <w:p w14:paraId="614C31C8" w14:textId="77777777" w:rsidR="001A0FA4" w:rsidRPr="00575EF8" w:rsidRDefault="00F94756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1.2. </w:t>
      </w:r>
      <w:r w:rsidR="001A0FA4" w:rsidRPr="00575EF8">
        <w:rPr>
          <w:rFonts w:ascii="Times New Roman" w:eastAsia="Calibri" w:hAnsi="Times New Roman" w:cs="Times New Roman"/>
          <w:sz w:val="22"/>
          <w:szCs w:val="22"/>
        </w:rPr>
        <w:t xml:space="preserve">Предметом муниципального контроля на автомобильном транспорте является соблюдение </w:t>
      </w:r>
      <w:r w:rsidR="001A0FA4" w:rsidRPr="00575EF8">
        <w:rPr>
          <w:rFonts w:ascii="Times New Roman" w:eastAsia="Times New Roman" w:hAnsi="Times New Roman" w:cs="Times New Roman"/>
          <w:sz w:val="22"/>
          <w:szCs w:val="22"/>
          <w:lang w:eastAsia="ru-RU"/>
        </w:rPr>
        <w:t>юридическими лицами, индивидуальными предпринимателями, гражданами</w:t>
      </w:r>
      <w:r w:rsidR="001A0FA4" w:rsidRPr="00575EF8">
        <w:rPr>
          <w:rFonts w:ascii="Times New Roman" w:eastAsia="Calibri" w:hAnsi="Times New Roman" w:cs="Times New Roman"/>
          <w:sz w:val="22"/>
          <w:szCs w:val="22"/>
        </w:rPr>
        <w:t xml:space="preserve"> (далее – контролируемые лица) обязательных требований:</w:t>
      </w:r>
    </w:p>
    <w:p w14:paraId="431EA58C" w14:textId="77777777" w:rsidR="001A0FA4" w:rsidRPr="00575EF8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09C1BA63" w14:textId="77777777" w:rsidR="001A0FA4" w:rsidRPr="00575EF8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6818293A" w14:textId="77777777" w:rsidR="001A0FA4" w:rsidRPr="00575EF8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1F277EE" w14:textId="77777777" w:rsidR="001A0FA4" w:rsidRPr="00575EF8" w:rsidRDefault="001A0FA4" w:rsidP="001A0FA4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4DEFA17A" w14:textId="5937C455" w:rsidR="00F94756" w:rsidRPr="00575EF8" w:rsidRDefault="00F94756" w:rsidP="00D20D5B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1.</w:t>
      </w:r>
      <w:r w:rsidR="00720D21" w:rsidRPr="00575EF8">
        <w:rPr>
          <w:rFonts w:ascii="Times New Roman" w:hAnsi="Times New Roman" w:cs="Times New Roman"/>
          <w:sz w:val="22"/>
          <w:szCs w:val="22"/>
        </w:rPr>
        <w:t>3</w:t>
      </w:r>
      <w:r w:rsidRPr="00575EF8">
        <w:rPr>
          <w:rFonts w:ascii="Times New Roman" w:hAnsi="Times New Roman" w:cs="Times New Roman"/>
          <w:sz w:val="22"/>
          <w:szCs w:val="22"/>
        </w:rPr>
        <w:t xml:space="preserve">. </w:t>
      </w:r>
      <w:r w:rsidR="00DA5B25" w:rsidRPr="00575EF8">
        <w:rPr>
          <w:rFonts w:ascii="Times New Roman" w:eastAsia="Calibri" w:hAnsi="Times New Roman" w:cs="Times New Roman"/>
          <w:color w:val="000000"/>
          <w:sz w:val="22"/>
          <w:szCs w:val="22"/>
        </w:rPr>
        <w:t>Органом уполномоченным на осуществление муниципального контроля является администрация</w:t>
      </w:r>
      <w:r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 xml:space="preserve"> </w:t>
      </w:r>
      <w:r w:rsidR="00373601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Зеньковского</w:t>
      </w:r>
      <w:r w:rsidR="00D20D5B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сельсовета</w:t>
      </w:r>
      <w:r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 xml:space="preserve"> </w:t>
      </w:r>
      <w:r w:rsidRPr="00575EF8">
        <w:rPr>
          <w:rFonts w:ascii="Times New Roman" w:eastAsia="Calibri" w:hAnsi="Times New Roman" w:cs="Times New Roman"/>
          <w:iCs/>
          <w:color w:val="000000"/>
          <w:sz w:val="22"/>
          <w:szCs w:val="22"/>
          <w:lang w:eastAsia="ru-RU"/>
        </w:rPr>
        <w:t>(далее - контрольный орган).</w:t>
      </w:r>
    </w:p>
    <w:p w14:paraId="7D12B21D" w14:textId="406E1BEA" w:rsidR="00F94756" w:rsidRPr="00575EF8" w:rsidRDefault="00DA5B25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color w:val="000000"/>
          <w:sz w:val="22"/>
          <w:szCs w:val="22"/>
        </w:rPr>
        <w:t>Органом уполномоченным на осуществление муниципального контроля является администрация</w:t>
      </w:r>
      <w:r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</w:t>
      </w:r>
      <w:r w:rsidR="00373601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Зеньковского</w:t>
      </w:r>
      <w:r w:rsidR="00D20D5B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сельсовета</w:t>
      </w:r>
      <w:r w:rsidR="00F94756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lang w:eastAsia="ru-RU"/>
        </w:rPr>
        <w:t xml:space="preserve"> </w:t>
      </w:r>
      <w:r w:rsidR="00F94756" w:rsidRPr="00575EF8">
        <w:rPr>
          <w:rFonts w:ascii="Times New Roman" w:eastAsia="Calibri" w:hAnsi="Times New Roman" w:cs="Times New Roman"/>
          <w:iCs/>
          <w:color w:val="000000"/>
          <w:sz w:val="22"/>
          <w:szCs w:val="22"/>
          <w:lang w:eastAsia="ru-RU"/>
        </w:rPr>
        <w:t xml:space="preserve">в лице </w:t>
      </w:r>
      <w:r w:rsidR="00D20D5B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администрации </w:t>
      </w:r>
      <w:r w:rsidR="00373601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>Зеньковского</w:t>
      </w:r>
      <w:r w:rsidR="00D20D5B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сельсовета</w:t>
      </w:r>
      <w:r w:rsidR="00F94756" w:rsidRPr="00575EF8">
        <w:rPr>
          <w:rFonts w:ascii="Times New Roman" w:eastAsia="Calibri" w:hAnsi="Times New Roman" w:cs="Times New Roman"/>
          <w:i/>
          <w:iCs/>
          <w:color w:val="000000"/>
          <w:sz w:val="22"/>
          <w:szCs w:val="22"/>
          <w:u w:val="single"/>
          <w:lang w:eastAsia="ru-RU"/>
        </w:rPr>
        <w:t xml:space="preserve"> </w:t>
      </w:r>
      <w:r w:rsidR="00F94756" w:rsidRPr="00575EF8">
        <w:rPr>
          <w:rFonts w:ascii="Times New Roman" w:eastAsia="Calibri" w:hAnsi="Times New Roman" w:cs="Times New Roman"/>
          <w:iCs/>
          <w:color w:val="000000"/>
          <w:sz w:val="22"/>
          <w:szCs w:val="22"/>
          <w:lang w:eastAsia="ru-RU"/>
        </w:rPr>
        <w:t>(далее - контрольный орган).</w:t>
      </w:r>
    </w:p>
    <w:p w14:paraId="51480FD9" w14:textId="77777777" w:rsidR="00D20D5B" w:rsidRPr="00575EF8" w:rsidRDefault="00F94756" w:rsidP="00D20D5B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720D21" w:rsidRPr="00575EF8"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Pr="00575EF8">
        <w:rPr>
          <w:rFonts w:ascii="Times New Roman" w:hAnsi="Times New Roman" w:cs="Times New Roman"/>
          <w:color w:val="000000"/>
          <w:sz w:val="22"/>
          <w:szCs w:val="22"/>
        </w:rPr>
        <w:t>. Должностными лицами контрольного органа, уполномоченными на принятие решений (далее - руководитель, заместитель руководителя контрольного органа) являются:</w:t>
      </w:r>
    </w:p>
    <w:p w14:paraId="5494E7D9" w14:textId="77777777" w:rsidR="00F94756" w:rsidRPr="00575EF8" w:rsidRDefault="00F94756" w:rsidP="00D20D5B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руководитель контрольного органа</w:t>
      </w:r>
      <w:r w:rsidR="00D20D5B" w:rsidRPr="00575EF8">
        <w:rPr>
          <w:rFonts w:ascii="Times New Roman" w:hAnsi="Times New Roman" w:cs="Times New Roman"/>
          <w:b/>
          <w:i/>
          <w:color w:val="000000"/>
          <w:sz w:val="22"/>
          <w:szCs w:val="22"/>
        </w:rPr>
        <w:t>- глава</w:t>
      </w:r>
      <w:r w:rsidRPr="00575EF8">
        <w:rPr>
          <w:rFonts w:ascii="Times New Roman" w:hAnsi="Times New Roman" w:cs="Times New Roman"/>
          <w:b/>
          <w:i/>
          <w:color w:val="000000"/>
          <w:sz w:val="22"/>
          <w:szCs w:val="22"/>
        </w:rPr>
        <w:t>;</w:t>
      </w:r>
    </w:p>
    <w:p w14:paraId="6F8F5EE0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720D21" w:rsidRPr="00575EF8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575EF8">
        <w:rPr>
          <w:rFonts w:ascii="Times New Roman" w:hAnsi="Times New Roman" w:cs="Times New Roman"/>
          <w:color w:val="000000"/>
          <w:sz w:val="22"/>
          <w:szCs w:val="22"/>
        </w:rPr>
        <w:t>. Должностными лицами контрольного органа</w:t>
      </w:r>
      <w:r w:rsidRPr="00575EF8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, </w:t>
      </w:r>
      <w:r w:rsidRPr="00575EF8">
        <w:rPr>
          <w:rFonts w:ascii="Times New Roman" w:hAnsi="Times New Roman" w:cs="Times New Roman"/>
          <w:color w:val="000000"/>
          <w:sz w:val="22"/>
          <w:szCs w:val="22"/>
        </w:rPr>
        <w:t>уполномоченными на осуществление</w:t>
      </w:r>
      <w:r w:rsidRPr="00575EF8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</w:t>
      </w:r>
      <w:r w:rsidRPr="00575EF8">
        <w:rPr>
          <w:rFonts w:ascii="Times New Roman" w:hAnsi="Times New Roman" w:cs="Times New Roman"/>
          <w:color w:val="000000"/>
          <w:sz w:val="22"/>
          <w:szCs w:val="22"/>
        </w:rPr>
        <w:t>муниципального контроля, к должностным обязанностям которых должностной инструкцией отнесено осуществление полномочий по муниципальному контролю, в том числе проведение профилактических мероприятий и контрольных мероприятий (далее - должностные лица) являются:</w:t>
      </w:r>
    </w:p>
    <w:p w14:paraId="6A37988E" w14:textId="396CBDB8" w:rsidR="00D20D5B" w:rsidRPr="00575EF8" w:rsidRDefault="00D20D5B" w:rsidP="00D20D5B">
      <w:pPr>
        <w:pStyle w:val="Standard"/>
        <w:ind w:firstLine="709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575EF8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1) начальник МКУ «ЦОД </w:t>
      </w:r>
      <w:proofErr w:type="spellStart"/>
      <w:r w:rsidR="00373601" w:rsidRPr="00575EF8">
        <w:rPr>
          <w:rFonts w:ascii="Times New Roman" w:hAnsi="Times New Roman" w:cs="Times New Roman"/>
          <w:i/>
          <w:color w:val="000000"/>
          <w:sz w:val="22"/>
          <w:szCs w:val="22"/>
        </w:rPr>
        <w:t>Зеньковског</w:t>
      </w:r>
      <w:proofErr w:type="spellEnd"/>
      <w:r w:rsidRPr="00575EF8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сельсовета;</w:t>
      </w:r>
    </w:p>
    <w:p w14:paraId="71E4700D" w14:textId="77777777" w:rsidR="00F94756" w:rsidRPr="00575EF8" w:rsidRDefault="00F94756" w:rsidP="00F94756">
      <w:pPr>
        <w:pStyle w:val="Standard"/>
        <w:ind w:firstLine="709"/>
        <w:jc w:val="both"/>
        <w:rPr>
          <w:rStyle w:val="2"/>
          <w:rFonts w:eastAsia="Droid Sans Fallback"/>
          <w:sz w:val="22"/>
          <w:szCs w:val="22"/>
        </w:rPr>
      </w:pPr>
      <w:r w:rsidRPr="00575EF8">
        <w:rPr>
          <w:rStyle w:val="2"/>
          <w:rFonts w:eastAsia="Droid Sans Fallback"/>
          <w:sz w:val="22"/>
          <w:szCs w:val="22"/>
        </w:rPr>
        <w:t>1.</w:t>
      </w:r>
      <w:r w:rsidR="00720D21" w:rsidRPr="00575EF8">
        <w:rPr>
          <w:rStyle w:val="2"/>
          <w:rFonts w:eastAsia="Droid Sans Fallback"/>
          <w:sz w:val="22"/>
          <w:szCs w:val="22"/>
        </w:rPr>
        <w:t>6</w:t>
      </w:r>
      <w:r w:rsidRPr="00575EF8">
        <w:rPr>
          <w:rStyle w:val="2"/>
          <w:rFonts w:eastAsia="Droid Sans Fallback"/>
          <w:sz w:val="22"/>
          <w:szCs w:val="22"/>
        </w:rPr>
        <w:t>. Должностные лица при проведении контрольного мероприятия в пределах своих полномочий и в объеме проводимых контрольных действий выполняют обязанности и пользуются правами, установленными статьей 29 Федерального закона № 248-ФЗ.</w:t>
      </w:r>
    </w:p>
    <w:p w14:paraId="63AB9536" w14:textId="77777777" w:rsidR="00720D21" w:rsidRPr="00575EF8" w:rsidRDefault="00720D21" w:rsidP="00720D21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t xml:space="preserve">1.7. Объектами муниципального контроля являются (далее - объекты контроля): </w:t>
      </w:r>
    </w:p>
    <w:p w14:paraId="48882770" w14:textId="77777777" w:rsidR="00D51EBB" w:rsidRPr="00575EF8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t>Объектами муниципального контроля на автомобильном транспорте в соответствии с Федеральным законом № 248-ФЗ являются:</w:t>
      </w:r>
    </w:p>
    <w:p w14:paraId="2A5DBFF7" w14:textId="77777777" w:rsidR="00D51EBB" w:rsidRPr="00575EF8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699A3D1F" w14:textId="77777777" w:rsidR="00D51EBB" w:rsidRPr="00575EF8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требования; </w:t>
      </w:r>
    </w:p>
    <w:p w14:paraId="5D27B8A9" w14:textId="77777777" w:rsidR="00D51EBB" w:rsidRPr="00575EF8" w:rsidRDefault="00D51EBB" w:rsidP="00D51EBB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t>3) сооружения, линейные объекты, территории, включая земельные участки, оборудование, устройства, предметы, материалы, транспортные средства, другие объекты, которыми контролируемые лица владеют и (или) пользуются, не находящиеся во владении и (или) пользовании контролируемых лиц, к которым предъявляются обязательные требования.</w:t>
      </w:r>
    </w:p>
    <w:p w14:paraId="57E40289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0D6237" w:rsidRPr="00575EF8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575EF8">
        <w:rPr>
          <w:rFonts w:ascii="Times New Roman" w:hAnsi="Times New Roman" w:cs="Times New Roman"/>
          <w:color w:val="000000"/>
          <w:sz w:val="22"/>
          <w:szCs w:val="22"/>
        </w:rPr>
        <w:t xml:space="preserve">. Контрольный орган осуществляет учет </w:t>
      </w:r>
      <w:r w:rsidRPr="00575EF8">
        <w:rPr>
          <w:rFonts w:ascii="Times New Roman" w:hAnsi="Times New Roman" w:cs="Times New Roman"/>
          <w:sz w:val="22"/>
          <w:szCs w:val="22"/>
        </w:rPr>
        <w:t>объектов контроля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14:paraId="6142251F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19710EB" w14:textId="77777777" w:rsidR="00F94756" w:rsidRPr="00575EF8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575EF8">
        <w:rPr>
          <w:rFonts w:ascii="Times New Roman" w:hAnsi="Times New Roman" w:cs="Times New Roman"/>
          <w:b/>
          <w:sz w:val="22"/>
          <w:szCs w:val="22"/>
        </w:rPr>
        <w:t>II. Управление рисками причинения вреда (ущерба)</w:t>
      </w:r>
    </w:p>
    <w:p w14:paraId="5B70EE79" w14:textId="77777777" w:rsidR="00F94756" w:rsidRPr="00575EF8" w:rsidRDefault="00F94756" w:rsidP="00F94756">
      <w:pPr>
        <w:pStyle w:val="Standard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b/>
          <w:sz w:val="22"/>
          <w:szCs w:val="22"/>
        </w:rPr>
        <w:t>охраняемым законом ценностям</w:t>
      </w:r>
    </w:p>
    <w:p w14:paraId="16796F67" w14:textId="77777777" w:rsidR="00F94756" w:rsidRPr="00575EF8" w:rsidRDefault="00F94756" w:rsidP="00F9475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4BB374EB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575EF8">
        <w:rPr>
          <w:rFonts w:ascii="Times New Roman" w:hAnsi="Times New Roman" w:cs="Times New Roman"/>
          <w:sz w:val="22"/>
          <w:szCs w:val="22"/>
        </w:rPr>
        <w:t>2.1. Муниципальный</w:t>
      </w:r>
      <w:r w:rsidRPr="00575EF8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14:paraId="3E99458B" w14:textId="77777777" w:rsidR="002751E4" w:rsidRPr="00575EF8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14:paraId="190DCE19" w14:textId="77777777" w:rsidR="002751E4" w:rsidRPr="00575EF8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1) средний риск;</w:t>
      </w:r>
    </w:p>
    <w:p w14:paraId="41A85E70" w14:textId="77777777" w:rsidR="002751E4" w:rsidRPr="00575EF8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2) умеренный риск;</w:t>
      </w:r>
    </w:p>
    <w:p w14:paraId="733BC1DB" w14:textId="77777777" w:rsidR="002751E4" w:rsidRPr="00575EF8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3) низкий риск.</w:t>
      </w:r>
    </w:p>
    <w:p w14:paraId="5688E039" w14:textId="77777777" w:rsidR="002751E4" w:rsidRPr="00575EF8" w:rsidRDefault="002751E4" w:rsidP="002751E4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Отнесение объектов контроля к одной из категорий риска осуществляется контрольным органом на основе сопоставления его характеристик с критериями, указанными в приложении 1 к настоящему Положению.</w:t>
      </w:r>
    </w:p>
    <w:p w14:paraId="5C0ED9AD" w14:textId="77777777" w:rsidR="00A94E00" w:rsidRPr="00575EF8" w:rsidRDefault="00A94E00" w:rsidP="00A94E00">
      <w:pPr>
        <w:pStyle w:val="Standard"/>
        <w:widowControl w:val="0"/>
        <w:suppressAutoHyphens w:val="0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 xml:space="preserve">Объект контроля считается отнесенным к одной из категорий риска после внесения сведений в </w:t>
      </w:r>
      <w:r w:rsidRPr="00575EF8">
        <w:rPr>
          <w:rStyle w:val="bumpedfont15"/>
          <w:rFonts w:ascii="Times New Roman" w:hAnsi="Times New Roman" w:cs="Times New Roman"/>
          <w:sz w:val="22"/>
          <w:szCs w:val="22"/>
        </w:rPr>
        <w:t>Единый реестр видов федерального государственного контроля (надзора), регионального государственного контроля (надзора), муниципального контроля (далее – единый реестр видов контроля).</w:t>
      </w:r>
    </w:p>
    <w:p w14:paraId="40C19C10" w14:textId="77777777" w:rsidR="002751E4" w:rsidRPr="00575EF8" w:rsidRDefault="002751E4" w:rsidP="002751E4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2.3. Контрольный орган относит объект муниципального контроля к категориям риска в порядке, определенном статьей 24 </w:t>
      </w:r>
      <w:r w:rsidRPr="00575EF8">
        <w:rPr>
          <w:rFonts w:ascii="Times New Roman" w:hAnsi="Times New Roman" w:cs="Times New Roman"/>
          <w:sz w:val="22"/>
          <w:szCs w:val="22"/>
        </w:rPr>
        <w:t>Федерального закона № 248-ФЗ.</w:t>
      </w:r>
    </w:p>
    <w:p w14:paraId="5E8CDFF6" w14:textId="77777777" w:rsidR="002751E4" w:rsidRPr="00575EF8" w:rsidRDefault="002751E4" w:rsidP="002751E4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2.4. При наличии критериев, позволяющих отнести объект контроля к различным категориям риска, подлежат применению критерии, относящие земельный участок к более высокой категории риска.</w:t>
      </w:r>
    </w:p>
    <w:p w14:paraId="5D78CB83" w14:textId="77777777" w:rsidR="002751E4" w:rsidRPr="00575EF8" w:rsidRDefault="002751E4" w:rsidP="002751E4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7E24570C" w14:textId="77777777" w:rsidR="00A94E00" w:rsidRPr="00575EF8" w:rsidRDefault="00A94E00" w:rsidP="00A94E00">
      <w:pPr>
        <w:pStyle w:val="s26"/>
        <w:widowControl w:val="0"/>
        <w:spacing w:before="0" w:beforeAutospacing="0" w:after="0" w:afterAutospacing="0"/>
        <w:ind w:firstLine="709"/>
        <w:jc w:val="both"/>
        <w:rPr>
          <w:rStyle w:val="bumpedfont15"/>
          <w:strike/>
          <w:sz w:val="22"/>
          <w:szCs w:val="22"/>
        </w:rPr>
      </w:pPr>
      <w:r w:rsidRPr="00575EF8">
        <w:rPr>
          <w:sz w:val="22"/>
          <w:szCs w:val="22"/>
        </w:rPr>
        <w:t xml:space="preserve">2.5.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</w:t>
      </w:r>
      <w:r w:rsidRPr="00575EF8">
        <w:rPr>
          <w:rStyle w:val="bumpedfont15"/>
          <w:sz w:val="22"/>
          <w:szCs w:val="22"/>
        </w:rPr>
        <w:t>едином реестре видов контроля.</w:t>
      </w:r>
    </w:p>
    <w:p w14:paraId="532C6E3B" w14:textId="77777777" w:rsidR="007F532D" w:rsidRPr="00575EF8" w:rsidRDefault="007F532D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2.</w:t>
      </w:r>
      <w:r w:rsidR="002751E4" w:rsidRPr="00575EF8">
        <w:rPr>
          <w:rFonts w:ascii="Times New Roman" w:hAnsi="Times New Roman" w:cs="Times New Roman"/>
          <w:sz w:val="22"/>
          <w:szCs w:val="22"/>
        </w:rPr>
        <w:t>6</w:t>
      </w:r>
      <w:r w:rsidRPr="00575EF8">
        <w:rPr>
          <w:rFonts w:ascii="Times New Roman" w:hAnsi="Times New Roman" w:cs="Times New Roman"/>
          <w:sz w:val="22"/>
          <w:szCs w:val="22"/>
        </w:rPr>
        <w:t xml:space="preserve">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требований, перечень которых приведен в приложении </w:t>
      </w:r>
      <w:r w:rsidR="003D305A" w:rsidRPr="00575EF8">
        <w:rPr>
          <w:rFonts w:ascii="Times New Roman" w:hAnsi="Times New Roman" w:cs="Times New Roman"/>
          <w:sz w:val="22"/>
          <w:szCs w:val="22"/>
        </w:rPr>
        <w:t>2</w:t>
      </w:r>
      <w:r w:rsidRPr="00575EF8">
        <w:rPr>
          <w:rFonts w:ascii="Times New Roman" w:hAnsi="Times New Roman" w:cs="Times New Roman"/>
          <w:sz w:val="22"/>
          <w:szCs w:val="22"/>
        </w:rPr>
        <w:t xml:space="preserve"> к настоящему Положению.</w:t>
      </w:r>
    </w:p>
    <w:p w14:paraId="6A8DA579" w14:textId="77777777" w:rsidR="00A94E00" w:rsidRPr="00575EF8" w:rsidRDefault="00A94E00" w:rsidP="00A94E00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  <w:lang w:bidi="ar-SA"/>
        </w:rPr>
      </w:pPr>
      <w:bookmarkStart w:id="4" w:name="Par12"/>
      <w:r w:rsidRPr="00575EF8">
        <w:rPr>
          <w:rFonts w:ascii="Times New Roman" w:hAnsi="Times New Roman" w:cs="Times New Roman"/>
          <w:sz w:val="22"/>
          <w:szCs w:val="22"/>
          <w:lang w:bidi="ar-SA"/>
        </w:rPr>
        <w:t>При выявлении соответствия объекта контроля параметрам, утвержденным перечнями индикаторов риска нарушения обязательных требований, или отклонения объекта контроля от таких параметров должностное лицо направляет руководителю (заместителю руководителя) контрольного органа мотивированное представление о проведении контрольного мероприятия.</w:t>
      </w:r>
    </w:p>
    <w:p w14:paraId="5711FD34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2.</w:t>
      </w:r>
      <w:r w:rsidR="002751E4" w:rsidRPr="00575EF8">
        <w:rPr>
          <w:rFonts w:ascii="Times New Roman" w:hAnsi="Times New Roman" w:cs="Times New Roman"/>
        </w:rPr>
        <w:t>7</w:t>
      </w:r>
      <w:r w:rsidRPr="00575EF8">
        <w:rPr>
          <w:rFonts w:ascii="Times New Roman" w:hAnsi="Times New Roman" w:cs="Times New Roman"/>
        </w:rPr>
        <w:t>. Сбор, обработка, анализ и учет сведений об объектах контроля в целях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учета сведений в рамках обязательного профилактического визита).</w:t>
      </w:r>
    </w:p>
    <w:p w14:paraId="682BA375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bookmarkStart w:id="5" w:name="Par16"/>
    </w:p>
    <w:p w14:paraId="6D2AAB19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  <w:lang w:val="en-US"/>
        </w:rPr>
        <w:t>III</w:t>
      </w:r>
      <w:r w:rsidRPr="00575EF8">
        <w:rPr>
          <w:rFonts w:ascii="Times New Roman" w:eastAsia="Calibri" w:hAnsi="Times New Roman" w:cs="Times New Roman"/>
          <w:b/>
          <w:sz w:val="22"/>
          <w:szCs w:val="22"/>
        </w:rPr>
        <w:t>. Профилактика рисков причинения вреда (ущерба)</w:t>
      </w:r>
    </w:p>
    <w:p w14:paraId="18F2D7FE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</w:rPr>
        <w:t>охраняемым законом ценностям</w:t>
      </w:r>
    </w:p>
    <w:p w14:paraId="3754F321" w14:textId="77777777" w:rsidR="00F94756" w:rsidRPr="00575EF8" w:rsidRDefault="00F94756" w:rsidP="00F94756">
      <w:pPr>
        <w:pStyle w:val="a5"/>
        <w:tabs>
          <w:tab w:val="left" w:pos="1134"/>
        </w:tabs>
        <w:spacing w:after="0"/>
        <w:ind w:left="0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51001A3F" w14:textId="77777777" w:rsidR="00F94756" w:rsidRPr="00575EF8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3.1. Профилактические мероприятия проводятся контрольным органом в целях, определенных частью 1 статьи 44 Федерального закона № 248-ФЗ и являются приоритетным по отношению к проведению контрольных мероприятий.</w:t>
      </w:r>
    </w:p>
    <w:p w14:paraId="0BFBB3E3" w14:textId="77777777" w:rsidR="0097277C" w:rsidRPr="00575EF8" w:rsidRDefault="00517F10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3.2. </w:t>
      </w:r>
      <w:r w:rsidR="0097277C" w:rsidRPr="00575EF8">
        <w:rPr>
          <w:rFonts w:ascii="Times New Roman" w:eastAsia="Calibri" w:hAnsi="Times New Roman" w:cs="Times New Roman"/>
          <w:sz w:val="22"/>
          <w:szCs w:val="22"/>
        </w:rPr>
        <w:t xml:space="preserve">При осуществлении муниципального контроля </w:t>
      </w:r>
      <w:r w:rsidR="0097277C" w:rsidRPr="00575EF8">
        <w:rPr>
          <w:rFonts w:ascii="Times New Roman" w:hAnsi="Times New Roman" w:cs="Times New Roman"/>
          <w:sz w:val="22"/>
          <w:szCs w:val="22"/>
        </w:rPr>
        <w:t>публичная оценка уровня соблюдения обязательных требований не присваивается.</w:t>
      </w:r>
    </w:p>
    <w:p w14:paraId="5230CC80" w14:textId="77777777" w:rsidR="00A94E00" w:rsidRPr="00575EF8" w:rsidRDefault="00A94E00" w:rsidP="00A94E00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lastRenderedPageBreak/>
        <w:t>3.3. 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– программа профилактики), ежегодно утверждаемой в порядке, установленном постановлением Правительства Российской Федерации от 25.06.2021 № 990 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ценностям».</w:t>
      </w:r>
    </w:p>
    <w:p w14:paraId="35223DD1" w14:textId="77777777" w:rsidR="006A4B28" w:rsidRPr="00575EF8" w:rsidRDefault="006A4B28" w:rsidP="006A4B28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3.4. Утвержденная программа профилактики размещается на официальном сайте контрольного органа в информационно-коммуникационной сети «Интернет» (далее – официальный сайт).</w:t>
      </w:r>
    </w:p>
    <w:p w14:paraId="7DAA434E" w14:textId="77777777" w:rsidR="002453A5" w:rsidRPr="00575EF8" w:rsidRDefault="002453A5" w:rsidP="002453A5">
      <w:pPr>
        <w:pStyle w:val="a5"/>
        <w:widowControl w:val="0"/>
        <w:tabs>
          <w:tab w:val="left" w:pos="1134"/>
        </w:tabs>
        <w:suppressAutoHyphens w:val="0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3.5. Контрольный орган может проводить профилактические мероприятия, не предусмотренные программой профилактики.</w:t>
      </w:r>
    </w:p>
    <w:p w14:paraId="07E4F303" w14:textId="77777777" w:rsidR="00F94756" w:rsidRPr="00575EF8" w:rsidRDefault="00F94756" w:rsidP="00F94756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575EF8">
        <w:rPr>
          <w:rFonts w:ascii="Times New Roman" w:eastAsia="Calibri" w:hAnsi="Times New Roman" w:cs="Times New Roman"/>
          <w:sz w:val="22"/>
          <w:szCs w:val="22"/>
        </w:rPr>
        <w:t>6</w:t>
      </w:r>
      <w:r w:rsidRPr="00575EF8">
        <w:rPr>
          <w:rFonts w:ascii="Times New Roman" w:eastAsia="Calibri" w:hAnsi="Times New Roman" w:cs="Times New Roman"/>
          <w:sz w:val="22"/>
          <w:szCs w:val="22"/>
        </w:rPr>
        <w:t>. При осуществлении муниципального контроля контрольный орган проводит следующие виды профилактических мероприятий:</w:t>
      </w:r>
    </w:p>
    <w:p w14:paraId="754B6E50" w14:textId="77777777" w:rsidR="00F94756" w:rsidRPr="00575EF8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1) информирование;</w:t>
      </w:r>
    </w:p>
    <w:p w14:paraId="69D3E40D" w14:textId="77777777" w:rsidR="00F94756" w:rsidRPr="00575EF8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2) </w:t>
      </w:r>
      <w:r w:rsidRPr="00575EF8">
        <w:rPr>
          <w:rFonts w:ascii="Times New Roman" w:eastAsia="Times New Roman" w:hAnsi="Times New Roman" w:cs="Times New Roman"/>
          <w:sz w:val="22"/>
          <w:szCs w:val="22"/>
          <w:lang w:eastAsia="ru-RU"/>
        </w:rPr>
        <w:t>объявление предостережения;</w:t>
      </w:r>
    </w:p>
    <w:p w14:paraId="00E0C3A2" w14:textId="77777777" w:rsidR="00F94756" w:rsidRPr="00575EF8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3) </w:t>
      </w:r>
      <w:r w:rsidRPr="00575EF8">
        <w:rPr>
          <w:rFonts w:ascii="Times New Roman" w:eastAsia="Calibri" w:hAnsi="Times New Roman" w:cs="Times New Roman"/>
          <w:sz w:val="22"/>
          <w:szCs w:val="22"/>
        </w:rPr>
        <w:t>консультирование;</w:t>
      </w:r>
    </w:p>
    <w:p w14:paraId="49BDC976" w14:textId="77777777" w:rsidR="00F94756" w:rsidRPr="00575EF8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575EF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4) профилактический визит.</w:t>
      </w:r>
    </w:p>
    <w:p w14:paraId="10E682C5" w14:textId="77777777" w:rsidR="00F94756" w:rsidRPr="00575EF8" w:rsidRDefault="00F94756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3.</w:t>
      </w:r>
      <w:r w:rsidR="00517F10" w:rsidRPr="00575EF8">
        <w:rPr>
          <w:rFonts w:ascii="Times New Roman" w:eastAsia="Calibri" w:hAnsi="Times New Roman" w:cs="Times New Roman"/>
          <w:sz w:val="22"/>
          <w:szCs w:val="22"/>
        </w:rPr>
        <w:t>7</w:t>
      </w: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. Контрольный орган осуществляет информирование контролируемых лиц и иных заинтересованных лиц по вопросам соблюдения обязательных </w:t>
      </w:r>
      <w:r w:rsidRPr="00575EF8">
        <w:rPr>
          <w:rFonts w:ascii="Times New Roman" w:hAnsi="Times New Roman" w:cs="Times New Roman"/>
          <w:sz w:val="22"/>
          <w:szCs w:val="22"/>
        </w:rPr>
        <w:t>требований в порядке, установленном статьей 46 Федерального закона № 248-ФЗ.</w:t>
      </w:r>
    </w:p>
    <w:p w14:paraId="763388C5" w14:textId="77777777" w:rsidR="00EE6638" w:rsidRPr="00575EF8" w:rsidRDefault="00EE6638" w:rsidP="00EE6638">
      <w:pPr>
        <w:pStyle w:val="s15"/>
        <w:spacing w:before="0" w:beforeAutospacing="0" w:after="0" w:afterAutospacing="0"/>
        <w:ind w:firstLine="709"/>
        <w:jc w:val="both"/>
        <w:rPr>
          <w:rFonts w:eastAsia="Calibri"/>
          <w:sz w:val="22"/>
          <w:szCs w:val="22"/>
        </w:rPr>
      </w:pPr>
      <w:r w:rsidRPr="00575EF8">
        <w:rPr>
          <w:rStyle w:val="bumpedfont15"/>
          <w:sz w:val="22"/>
          <w:szCs w:val="22"/>
        </w:rPr>
        <w:t>3.8. Контрольный орган размещает и поддерживает в актуальном состоянии на своем официальном сайте сведения, установленные частью 3 статьи 46 Федерального закона № 248-ФЗ.</w:t>
      </w:r>
    </w:p>
    <w:p w14:paraId="3212D92A" w14:textId="77777777" w:rsidR="00EE6638" w:rsidRPr="00575EF8" w:rsidRDefault="00F94756" w:rsidP="00EE663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3.</w:t>
      </w:r>
      <w:r w:rsidR="00EE6638" w:rsidRPr="00575EF8">
        <w:rPr>
          <w:rFonts w:ascii="Times New Roman" w:eastAsia="Calibri" w:hAnsi="Times New Roman" w:cs="Times New Roman"/>
          <w:sz w:val="22"/>
          <w:szCs w:val="22"/>
        </w:rPr>
        <w:t>9</w:t>
      </w: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. </w:t>
      </w:r>
      <w:r w:rsidR="00EE6638" w:rsidRPr="00575EF8">
        <w:rPr>
          <w:rFonts w:ascii="Times New Roman" w:eastAsia="Calibri" w:hAnsi="Times New Roman" w:cs="Times New Roman"/>
          <w:sz w:val="22"/>
          <w:szCs w:val="22"/>
        </w:rPr>
        <w:t>Контрольный орган объявляет и направляет п</w:t>
      </w:r>
      <w:r w:rsidR="00EE6638" w:rsidRPr="00575EF8">
        <w:rPr>
          <w:rStyle w:val="bumpedfont15"/>
          <w:rFonts w:ascii="Times New Roman" w:hAnsi="Times New Roman" w:cs="Times New Roman"/>
          <w:sz w:val="22"/>
          <w:szCs w:val="22"/>
        </w:rPr>
        <w:t>редостережение о недопустимости нарушения обязательных требований контролируемому лицу в порядке, предусмотренном статьей 49 Федерального закона № 248-ФЗ,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</w:t>
      </w:r>
    </w:p>
    <w:p w14:paraId="1821F3CE" w14:textId="77777777" w:rsidR="00F94756" w:rsidRPr="00575EF8" w:rsidRDefault="00EE6638" w:rsidP="00F94756">
      <w:pPr>
        <w:pStyle w:val="Standard"/>
        <w:ind w:firstLine="709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3.10. </w:t>
      </w:r>
      <w:r w:rsidR="00F94756" w:rsidRPr="00575EF8">
        <w:rPr>
          <w:rFonts w:ascii="Times New Roman" w:eastAsia="Calibri" w:hAnsi="Times New Roman" w:cs="Times New Roman"/>
          <w:sz w:val="22"/>
          <w:szCs w:val="22"/>
        </w:rPr>
        <w:t>Контрольный орган осуществля</w:t>
      </w:r>
      <w:r w:rsidR="00153250" w:rsidRPr="00575EF8">
        <w:rPr>
          <w:rFonts w:ascii="Times New Roman" w:eastAsia="Calibri" w:hAnsi="Times New Roman" w:cs="Times New Roman"/>
          <w:sz w:val="22"/>
          <w:szCs w:val="22"/>
        </w:rPr>
        <w:t>е</w:t>
      </w:r>
      <w:r w:rsidR="00F94756" w:rsidRPr="00575EF8">
        <w:rPr>
          <w:rFonts w:ascii="Times New Roman" w:eastAsia="Calibri" w:hAnsi="Times New Roman" w:cs="Times New Roman"/>
          <w:sz w:val="22"/>
          <w:szCs w:val="22"/>
        </w:rPr>
        <w:t xml:space="preserve">т учет объявленных предостережений о недопустимости нарушения обязательных требований и используют </w:t>
      </w:r>
      <w:r w:rsidR="00F94756" w:rsidRPr="00575EF8">
        <w:rPr>
          <w:rFonts w:ascii="Times New Roman" w:hAnsi="Times New Roman" w:cs="Times New Roman"/>
          <w:kern w:val="0"/>
          <w:sz w:val="22"/>
          <w:szCs w:val="22"/>
          <w:lang w:bidi="ar-SA"/>
        </w:rPr>
        <w:t>соответствующие данные для проведения иных профилактических мероприятий и контрольных мероприятий.</w:t>
      </w:r>
    </w:p>
    <w:p w14:paraId="6992ED9D" w14:textId="77777777" w:rsidR="002453A5" w:rsidRPr="00575EF8" w:rsidRDefault="002453A5" w:rsidP="002453A5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 xml:space="preserve">3.11. Контролируемое лицо вправе не позднее 20 рабочих дней </w:t>
      </w:r>
      <w:r w:rsidRPr="00575EF8">
        <w:rPr>
          <w:rStyle w:val="bumpedfont15"/>
          <w:rFonts w:ascii="Times New Roman" w:hAnsi="Times New Roman" w:cs="Times New Roman"/>
          <w:sz w:val="22"/>
          <w:szCs w:val="22"/>
        </w:rPr>
        <w:t>со дня получения предостережения подать в контрольный орган возражение в отношении предостережения</w:t>
      </w:r>
      <w:r w:rsidRPr="00575EF8">
        <w:rPr>
          <w:rFonts w:ascii="Times New Roman" w:hAnsi="Times New Roman" w:cs="Times New Roman"/>
          <w:sz w:val="22"/>
          <w:szCs w:val="22"/>
        </w:rPr>
        <w:t>, в том числе посредством федеральной государственной информационной системы «Единый портал государственных и муниципальных услуг (функций)» (далее –портал Госуслуг).</w:t>
      </w:r>
    </w:p>
    <w:p w14:paraId="44B2A0B0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3.1</w:t>
      </w:r>
      <w:r w:rsidR="004C2452" w:rsidRPr="00575EF8">
        <w:rPr>
          <w:rFonts w:ascii="Times New Roman" w:hAnsi="Times New Roman" w:cs="Times New Roman"/>
          <w:sz w:val="22"/>
          <w:szCs w:val="22"/>
        </w:rPr>
        <w:t>2</w:t>
      </w:r>
      <w:r w:rsidRPr="00575EF8">
        <w:rPr>
          <w:rFonts w:ascii="Times New Roman" w:hAnsi="Times New Roman" w:cs="Times New Roman"/>
          <w:sz w:val="22"/>
          <w:szCs w:val="22"/>
        </w:rPr>
        <w:t>. Возражение в отношении предостережения должно содержать:</w:t>
      </w:r>
    </w:p>
    <w:p w14:paraId="13CB550F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1)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7A8AE11C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2) сведения о предостережении (дата и номер направленного предостережения);</w:t>
      </w:r>
    </w:p>
    <w:p w14:paraId="3CEAE602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3)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1A86B7DD" w14:textId="77777777" w:rsidR="000B247F" w:rsidRPr="00575EF8" w:rsidRDefault="00F94756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575EF8">
        <w:rPr>
          <w:sz w:val="22"/>
          <w:szCs w:val="22"/>
        </w:rPr>
        <w:t>3.1</w:t>
      </w:r>
      <w:r w:rsidR="00BF45B1" w:rsidRPr="00575EF8">
        <w:rPr>
          <w:sz w:val="22"/>
          <w:szCs w:val="22"/>
        </w:rPr>
        <w:t>3</w:t>
      </w:r>
      <w:r w:rsidRPr="00575EF8">
        <w:rPr>
          <w:sz w:val="22"/>
          <w:szCs w:val="22"/>
        </w:rPr>
        <w:t xml:space="preserve">. </w:t>
      </w:r>
      <w:r w:rsidR="000B247F" w:rsidRPr="00575EF8">
        <w:rPr>
          <w:sz w:val="22"/>
          <w:szCs w:val="22"/>
        </w:rPr>
        <w:t xml:space="preserve">Контрольный орган отказывает в рассмотрении возражения </w:t>
      </w:r>
      <w:r w:rsidR="000B247F" w:rsidRPr="00575EF8">
        <w:rPr>
          <w:rStyle w:val="bumpedfont15"/>
          <w:sz w:val="22"/>
          <w:szCs w:val="22"/>
        </w:rPr>
        <w:t>в отношении предостережения в течение 3 рабочих дней со дня поступления в контрольный орган с указанием причин невозможности рассмотрения и разъяснением порядка надлежащего обращения в следующих случаях:</w:t>
      </w:r>
    </w:p>
    <w:p w14:paraId="3D486AA8" w14:textId="77777777" w:rsidR="000B247F" w:rsidRPr="00575EF8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575EF8">
        <w:rPr>
          <w:sz w:val="22"/>
          <w:szCs w:val="22"/>
        </w:rPr>
        <w:t xml:space="preserve">1) возражение в отношении предостережения подано после истечения </w:t>
      </w:r>
      <w:r w:rsidR="002618A5" w:rsidRPr="00575EF8">
        <w:rPr>
          <w:rStyle w:val="bumpedfont15"/>
          <w:sz w:val="22"/>
          <w:szCs w:val="22"/>
        </w:rPr>
        <w:t>2</w:t>
      </w:r>
      <w:r w:rsidR="00FB76FB" w:rsidRPr="00575EF8">
        <w:rPr>
          <w:rStyle w:val="bumpedfont15"/>
          <w:sz w:val="22"/>
          <w:szCs w:val="22"/>
        </w:rPr>
        <w:t>0</w:t>
      </w:r>
      <w:r w:rsidRPr="00575EF8">
        <w:rPr>
          <w:rStyle w:val="bumpedfont15"/>
          <w:sz w:val="22"/>
          <w:szCs w:val="22"/>
        </w:rPr>
        <w:t xml:space="preserve"> рабочих дней со дня получения предостережения;</w:t>
      </w:r>
    </w:p>
    <w:p w14:paraId="1E3092EA" w14:textId="77777777" w:rsidR="000B247F" w:rsidRPr="00575EF8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rStyle w:val="bumpedfont15"/>
          <w:sz w:val="22"/>
          <w:szCs w:val="22"/>
        </w:rPr>
      </w:pPr>
      <w:r w:rsidRPr="00575EF8">
        <w:rPr>
          <w:rStyle w:val="bumpedfont15"/>
          <w:sz w:val="22"/>
          <w:szCs w:val="22"/>
        </w:rPr>
        <w:t>2) в удовлетворении возражения в отношении предостережения было отказано ранее;</w:t>
      </w:r>
    </w:p>
    <w:p w14:paraId="4880D35B" w14:textId="77777777" w:rsidR="000B247F" w:rsidRPr="00575EF8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sz w:val="22"/>
          <w:szCs w:val="22"/>
          <w:lang w:eastAsia="en-US"/>
        </w:rPr>
      </w:pPr>
      <w:r w:rsidRPr="00575EF8">
        <w:rPr>
          <w:rStyle w:val="bumpedfont15"/>
          <w:sz w:val="22"/>
          <w:szCs w:val="22"/>
        </w:rPr>
        <w:t xml:space="preserve">3) возражение в отношении предостережения содержит </w:t>
      </w:r>
      <w:r w:rsidRPr="00575EF8">
        <w:rPr>
          <w:sz w:val="22"/>
          <w:szCs w:val="22"/>
          <w:lang w:eastAsia="en-US"/>
        </w:rPr>
        <w:t>нецензурные либо оскорбительные выражения, угрозы жизни, здоровью и имуществу должностных лиц контрольного органа, а также членов их семей;</w:t>
      </w:r>
    </w:p>
    <w:p w14:paraId="11391451" w14:textId="77777777" w:rsidR="000B247F" w:rsidRPr="00575EF8" w:rsidRDefault="000B247F" w:rsidP="000B247F">
      <w:pPr>
        <w:pStyle w:val="s1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75EF8">
        <w:rPr>
          <w:sz w:val="22"/>
          <w:szCs w:val="22"/>
        </w:rPr>
        <w:t xml:space="preserve">4) возражение </w:t>
      </w:r>
      <w:r w:rsidRPr="00575EF8">
        <w:rPr>
          <w:rStyle w:val="bumpedfont15"/>
          <w:sz w:val="22"/>
          <w:szCs w:val="22"/>
        </w:rPr>
        <w:t xml:space="preserve">в отношении предостережения </w:t>
      </w:r>
      <w:r w:rsidRPr="00575EF8">
        <w:rPr>
          <w:sz w:val="22"/>
          <w:szCs w:val="22"/>
        </w:rPr>
        <w:t>подано в ненадлежащий уполномоченный орган;</w:t>
      </w:r>
    </w:p>
    <w:p w14:paraId="55CD1B20" w14:textId="77777777" w:rsidR="002453A5" w:rsidRPr="00575EF8" w:rsidRDefault="002453A5" w:rsidP="002453A5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3.14. По итогам рассмотрения возражения в срок не более 15 рабочих дней со дня его получения контрольный орган направляет контролируемому лицу мотивированный ответ о согласии либо несогласии с возражением тем же способом, каким было получено возражение.</w:t>
      </w:r>
    </w:p>
    <w:p w14:paraId="38968134" w14:textId="77777777" w:rsidR="006A4B28" w:rsidRPr="00575EF8" w:rsidRDefault="002453A5" w:rsidP="006A4B2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eastAsia="Calibri" w:hAnsi="Times New Roman" w:cs="Times New Roman"/>
        </w:rPr>
        <w:t xml:space="preserve">3.15. </w:t>
      </w:r>
      <w:r w:rsidRPr="00575EF8">
        <w:rPr>
          <w:rFonts w:ascii="Times New Roman" w:hAnsi="Times New Roman" w:cs="Times New Roman"/>
        </w:rPr>
        <w:t xml:space="preserve">Повторное направление возражения по тем же основаниям не допускается. Поступившее </w:t>
      </w:r>
      <w:r w:rsidRPr="00575EF8">
        <w:rPr>
          <w:rFonts w:ascii="Times New Roman" w:hAnsi="Times New Roman" w:cs="Times New Roman"/>
        </w:rPr>
        <w:lastRenderedPageBreak/>
        <w:t>возражение по тем же основаниям подлежит оставлению без рассмотрения, о чем контролируемому лицу направляется уведомление (способом, позволяющим по</w:t>
      </w:r>
      <w:r w:rsidR="006A4B28" w:rsidRPr="00575EF8">
        <w:rPr>
          <w:rFonts w:ascii="Times New Roman" w:hAnsi="Times New Roman" w:cs="Times New Roman"/>
        </w:rPr>
        <w:t>дтвердить факт его направления) в срок не позднее 5 рабочих дней со дня получения возражения.</w:t>
      </w:r>
    </w:p>
    <w:p w14:paraId="00E774EC" w14:textId="77777777" w:rsidR="002453A5" w:rsidRPr="00575EF8" w:rsidRDefault="002453A5" w:rsidP="002453A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eastAsia="Calibri" w:hAnsi="Times New Roman" w:cs="Times New Roman"/>
        </w:rPr>
        <w:t>3.16.</w:t>
      </w:r>
      <w:r w:rsidRPr="00575EF8">
        <w:rPr>
          <w:rFonts w:ascii="Times New Roman" w:hAnsi="Times New Roman" w:cs="Times New Roman"/>
        </w:rPr>
        <w:t xml:space="preserve"> Консультирование осуществляется в соответствии со статьей 50 Федерального закона № 248-ФЗ.</w:t>
      </w:r>
    </w:p>
    <w:p w14:paraId="4A7D2AB8" w14:textId="77777777" w:rsidR="002453A5" w:rsidRPr="00575EF8" w:rsidRDefault="002453A5" w:rsidP="002453A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Консультирование осуществляется должностным лицом контрольного органа в письменной форме при письменном обращении контролируемых лиц</w:t>
      </w:r>
      <w:r w:rsidR="006A4B28" w:rsidRPr="00575EF8">
        <w:rPr>
          <w:rFonts w:ascii="Times New Roman" w:hAnsi="Times New Roman" w:cs="Times New Roman"/>
        </w:rPr>
        <w:t xml:space="preserve"> (их представителей),</w:t>
      </w:r>
      <w:r w:rsidRPr="00575EF8">
        <w:rPr>
          <w:rFonts w:ascii="Times New Roman" w:hAnsi="Times New Roman" w:cs="Times New Roman"/>
        </w:rPr>
        <w:t xml:space="preserve"> в сроки, установленные Федеральным законом от 02.05.2006 № 59-ФЗ «О порядке рассмотрения обращений граждан Российской Федерации», либо в устной форме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мероприятия.</w:t>
      </w:r>
    </w:p>
    <w:p w14:paraId="3EDCBC65" w14:textId="77777777" w:rsidR="002453A5" w:rsidRPr="00575EF8" w:rsidRDefault="002453A5" w:rsidP="002453A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Запись на консультирование и осуществление письменного консультирования может производиться с использованием портала Госуслуг.</w:t>
      </w:r>
    </w:p>
    <w:p w14:paraId="3534550B" w14:textId="77777777" w:rsidR="002453A5" w:rsidRPr="00575EF8" w:rsidRDefault="002453A5" w:rsidP="002453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3.17. Должностные лица осуществляют консультирование, в том числе письменное, по следующим вопросам:</w:t>
      </w:r>
    </w:p>
    <w:p w14:paraId="33AF657B" w14:textId="77777777" w:rsidR="002453A5" w:rsidRPr="00575EF8" w:rsidRDefault="002453A5" w:rsidP="00245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1) содержание обязательных требований, соблюдение которых является предметом муниципального контроля, принятие мер по обеспечению соблюдения обязательных требований, недопустимость нарушения обязательных требований и последствия их несоблюдения;</w:t>
      </w:r>
    </w:p>
    <w:p w14:paraId="6AD4FB65" w14:textId="77777777" w:rsidR="00F94756" w:rsidRPr="00575EF8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2) 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07BD381F" w14:textId="77777777" w:rsidR="00F94756" w:rsidRPr="00575EF8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3) порядок осуществления контрольных и профилактических мероприятий, установленных настоящим Положением;</w:t>
      </w:r>
    </w:p>
    <w:p w14:paraId="011EBC6E" w14:textId="77777777" w:rsidR="00F94756" w:rsidRPr="00575EF8" w:rsidRDefault="00F94756" w:rsidP="00F94756">
      <w:pPr>
        <w:widowControl w:val="0"/>
        <w:tabs>
          <w:tab w:val="left" w:pos="1085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4) порядок обжалования действий (бездействия) должностных лиц.</w:t>
      </w:r>
    </w:p>
    <w:p w14:paraId="132F8029" w14:textId="77777777" w:rsidR="002453A5" w:rsidRPr="00575EF8" w:rsidRDefault="002453A5" w:rsidP="002453A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3.18. По итогам консультирования информация в письменной форме контролируемым лицам (их представителям) не представляется, за исключением случаев консультирования на основании обращений контролируемых лиц (их представителей), поступивших в письменной форме или в форме электронного документа, по вопросам, указанным в пункте 3.17 настоящего Положения.</w:t>
      </w:r>
    </w:p>
    <w:p w14:paraId="20546137" w14:textId="77777777" w:rsidR="00F94756" w:rsidRPr="00575EF8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3.1</w:t>
      </w:r>
      <w:r w:rsidR="00517F10" w:rsidRPr="00575EF8">
        <w:rPr>
          <w:rFonts w:ascii="Times New Roman" w:hAnsi="Times New Roman" w:cs="Times New Roman"/>
        </w:rPr>
        <w:t>9</w:t>
      </w:r>
      <w:r w:rsidRPr="00575EF8">
        <w:rPr>
          <w:rFonts w:ascii="Times New Roman" w:hAnsi="Times New Roman" w:cs="Times New Roman"/>
        </w:rPr>
        <w:t>. Контрольный орган ведет журнал учета консультирований.</w:t>
      </w:r>
    </w:p>
    <w:p w14:paraId="6022426C" w14:textId="77777777" w:rsidR="00F94756" w:rsidRPr="00575EF8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</w:t>
      </w:r>
      <w:r w:rsidR="00517F10" w:rsidRPr="00575EF8">
        <w:rPr>
          <w:rFonts w:ascii="Times New Roman" w:hAnsi="Times New Roman" w:cs="Times New Roman"/>
        </w:rPr>
        <w:t>20</w:t>
      </w:r>
      <w:r w:rsidRPr="00575EF8">
        <w:rPr>
          <w:rFonts w:ascii="Times New Roman" w:hAnsi="Times New Roman" w:cs="Times New Roman"/>
        </w:rPr>
        <w:t xml:space="preserve">. Перечень уполномоченных должностных лиц контрольного органа, осуществляющих личный прием, и время осуществления ими личного приема устанавливаются </w:t>
      </w:r>
      <w:r w:rsidRPr="00575EF8">
        <w:rPr>
          <w:rFonts w:ascii="Times New Roman" w:hAnsi="Times New Roman" w:cs="Times New Roman"/>
          <w:i/>
          <w:u w:val="single"/>
        </w:rPr>
        <w:t>правовым актом органа местного самоуправления</w:t>
      </w:r>
      <w:r w:rsidRPr="00575EF8">
        <w:rPr>
          <w:rFonts w:ascii="Times New Roman" w:hAnsi="Times New Roman" w:cs="Times New Roman"/>
        </w:rPr>
        <w:t>. Указанная информация размещается на сайте контрольного органа.</w:t>
      </w:r>
    </w:p>
    <w:p w14:paraId="1D5B1DB6" w14:textId="77777777" w:rsidR="00F94756" w:rsidRPr="00575EF8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3.2</w:t>
      </w:r>
      <w:r w:rsidR="00517F10" w:rsidRPr="00575EF8">
        <w:rPr>
          <w:rFonts w:ascii="Times New Roman" w:hAnsi="Times New Roman" w:cs="Times New Roman"/>
        </w:rPr>
        <w:t>1</w:t>
      </w:r>
      <w:r w:rsidRPr="00575EF8">
        <w:rPr>
          <w:rFonts w:ascii="Times New Roman" w:hAnsi="Times New Roman" w:cs="Times New Roman"/>
        </w:rPr>
        <w:t xml:space="preserve">. В случае поступления в контрольный орган 5 и более однотипных обращений консультирование контролируемых лиц </w:t>
      </w:r>
      <w:r w:rsidR="006A4B28" w:rsidRPr="00575EF8">
        <w:rPr>
          <w:rFonts w:ascii="Times New Roman" w:hAnsi="Times New Roman" w:cs="Times New Roman"/>
        </w:rPr>
        <w:t xml:space="preserve">(их представителей), </w:t>
      </w:r>
      <w:r w:rsidRPr="00575EF8">
        <w:rPr>
          <w:rFonts w:ascii="Times New Roman" w:hAnsi="Times New Roman" w:cs="Times New Roman"/>
        </w:rPr>
        <w:t>осуществляется посредством размещения на официальном сайте контрольного органа в информационно-телекоммуникационной сети Интернет письменных разъяснений.</w:t>
      </w:r>
    </w:p>
    <w:p w14:paraId="4B8FA3A3" w14:textId="77777777" w:rsidR="00377931" w:rsidRPr="00575EF8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3.22. Профилактический визит проводится в порядке, предусмотренном статьями 52, </w:t>
      </w:r>
      <w:r w:rsidR="006A4B28" w:rsidRPr="00575EF8">
        <w:rPr>
          <w:rFonts w:ascii="Times New Roman" w:hAnsi="Times New Roman" w:cs="Times New Roman"/>
        </w:rPr>
        <w:t>52</w:t>
      </w:r>
      <w:r w:rsidR="006A4B28" w:rsidRPr="00575EF8">
        <w:rPr>
          <w:rFonts w:ascii="Times New Roman" w:hAnsi="Times New Roman" w:cs="Times New Roman"/>
          <w:vertAlign w:val="superscript"/>
        </w:rPr>
        <w:t>1</w:t>
      </w:r>
      <w:r w:rsidR="006A4B28" w:rsidRPr="00575EF8">
        <w:rPr>
          <w:rFonts w:ascii="Times New Roman" w:hAnsi="Times New Roman" w:cs="Times New Roman"/>
        </w:rPr>
        <w:t xml:space="preserve"> и 52</w:t>
      </w:r>
      <w:r w:rsidR="006A4B28" w:rsidRPr="00575EF8">
        <w:rPr>
          <w:rFonts w:ascii="Times New Roman" w:hAnsi="Times New Roman" w:cs="Times New Roman"/>
          <w:vertAlign w:val="superscript"/>
        </w:rPr>
        <w:t>2</w:t>
      </w:r>
      <w:r w:rsidRPr="00575EF8">
        <w:rPr>
          <w:rFonts w:ascii="Times New Roman" w:hAnsi="Times New Roman" w:cs="Times New Roman"/>
        </w:rPr>
        <w:t xml:space="preserve"> Федерального закона № 248-ФЗ, в форме профилактической беседы должностным лицом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608579DB" w14:textId="77777777" w:rsidR="00377931" w:rsidRPr="00575EF8" w:rsidRDefault="00377931" w:rsidP="003779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3.23.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7BA0B7FF" w14:textId="77777777" w:rsidR="006A4B28" w:rsidRPr="00575EF8" w:rsidRDefault="006A4B28" w:rsidP="006A4B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3.24. </w:t>
      </w:r>
      <w:r w:rsidRPr="00575EF8">
        <w:rPr>
          <w:rFonts w:ascii="Times New Roman" w:eastAsia="Calibri" w:hAnsi="Times New Roman" w:cs="Times New Roma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</w:t>
      </w:r>
      <w:r w:rsidR="00730CD7" w:rsidRPr="00575EF8">
        <w:rPr>
          <w:rFonts w:ascii="Times New Roman" w:eastAsia="Calibri" w:hAnsi="Times New Roman" w:cs="Times New Roman"/>
        </w:rPr>
        <w:t>остное лицо контрольного органа</w:t>
      </w:r>
      <w:r w:rsidRPr="00575EF8">
        <w:rPr>
          <w:rFonts w:ascii="Times New Roman" w:eastAsia="Calibri" w:hAnsi="Times New Roman" w:cs="Times New Roman"/>
        </w:rPr>
        <w:t xml:space="preserve">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5FBFB1FD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3.25. </w:t>
      </w:r>
      <w:r w:rsidRPr="00575EF8">
        <w:rPr>
          <w:rFonts w:ascii="Times New Roman" w:eastAsia="Calibri" w:hAnsi="Times New Roman" w:cs="Times New Roman"/>
        </w:rPr>
        <w:t xml:space="preserve">Обязательный профилактический визит в рамках муниципального контроля проводится в случаях, предусмотренных пунктами 1 и 4 части 1 статьи </w:t>
      </w:r>
      <w:r w:rsidR="00730CD7" w:rsidRPr="00575EF8">
        <w:rPr>
          <w:rFonts w:ascii="Times New Roman" w:eastAsia="Calibri" w:hAnsi="Times New Roman" w:cs="Times New Roman"/>
        </w:rPr>
        <w:t>52</w:t>
      </w:r>
      <w:r w:rsidR="00730CD7" w:rsidRPr="00575EF8">
        <w:rPr>
          <w:rFonts w:ascii="Times New Roman" w:eastAsia="Calibri" w:hAnsi="Times New Roman" w:cs="Times New Roman"/>
          <w:vertAlign w:val="superscript"/>
        </w:rPr>
        <w:t>1</w:t>
      </w:r>
      <w:r w:rsidRPr="00575EF8">
        <w:rPr>
          <w:rFonts w:ascii="Times New Roman" w:eastAsia="Calibri" w:hAnsi="Times New Roman" w:cs="Times New Roman"/>
        </w:rPr>
        <w:t xml:space="preserve"> Федерального закона № 248-ФЗ.</w:t>
      </w:r>
    </w:p>
    <w:p w14:paraId="581C1698" w14:textId="77777777" w:rsidR="00822FCF" w:rsidRPr="00575EF8" w:rsidRDefault="00822FCF" w:rsidP="00822FC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75EF8">
        <w:rPr>
          <w:rFonts w:ascii="Times New Roman" w:eastAsia="Calibri" w:hAnsi="Times New Roman" w:cs="Times New Roman"/>
        </w:rPr>
        <w:t xml:space="preserve">3.26. Обязательный профилактический визит в отношении контролируемых лиц, принадлежащих им объектов контроля, отнесенных к категориям среднего риска, проводится с периодичностью, определенной </w:t>
      </w:r>
      <w:r w:rsidR="00730CD7" w:rsidRPr="00575EF8">
        <w:rPr>
          <w:rFonts w:ascii="Times New Roman" w:eastAsia="Calibri" w:hAnsi="Times New Roman" w:cs="Times New Roman"/>
        </w:rPr>
        <w:t>п</w:t>
      </w:r>
      <w:r w:rsidRPr="00575EF8">
        <w:rPr>
          <w:rFonts w:ascii="Times New Roman" w:eastAsia="Calibri" w:hAnsi="Times New Roman" w:cs="Times New Roman"/>
        </w:rPr>
        <w:t>остановление Правительства РФ от 01.10.2025 № 1511 «О периодичности проведения обязательных профилактических визитов в рамках государственного контроля (надзора), муниципального контроля». В отношении объектов муниципального контроля, отнесенных к категории умеренного и низкого риска, обязательный профилактический визит не проводится.</w:t>
      </w:r>
    </w:p>
    <w:p w14:paraId="489B9D56" w14:textId="77777777" w:rsidR="00822FCF" w:rsidRPr="00575EF8" w:rsidRDefault="00822FCF" w:rsidP="00822FC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75EF8">
        <w:rPr>
          <w:rFonts w:ascii="Times New Roman" w:eastAsia="Calibri" w:hAnsi="Times New Roman" w:cs="Times New Roman"/>
        </w:rPr>
        <w:t xml:space="preserve">Обязательный профилактический визит не предусматривает отказ контролируемого лица от его </w:t>
      </w:r>
      <w:r w:rsidRPr="00575EF8">
        <w:rPr>
          <w:rFonts w:ascii="Times New Roman" w:eastAsia="Calibri" w:hAnsi="Times New Roman" w:cs="Times New Roman"/>
        </w:rPr>
        <w:lastRenderedPageBreak/>
        <w:t>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настоящего Федерального закона № 248-ФЗ.</w:t>
      </w:r>
    </w:p>
    <w:p w14:paraId="14EFB719" w14:textId="77777777" w:rsidR="00F94756" w:rsidRPr="00575EF8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3.2</w:t>
      </w:r>
      <w:r w:rsidR="00613532" w:rsidRPr="00575EF8">
        <w:rPr>
          <w:rFonts w:ascii="Times New Roman" w:hAnsi="Times New Roman" w:cs="Times New Roman"/>
        </w:rPr>
        <w:t>7</w:t>
      </w:r>
      <w:r w:rsidRPr="00575EF8">
        <w:rPr>
          <w:rFonts w:ascii="Times New Roman" w:hAnsi="Times New Roman" w:cs="Times New Roman"/>
        </w:rPr>
        <w:t>. Профилактически</w:t>
      </w:r>
      <w:r w:rsidR="007C0B9A" w:rsidRPr="00575EF8">
        <w:rPr>
          <w:rFonts w:ascii="Times New Roman" w:hAnsi="Times New Roman" w:cs="Times New Roman"/>
        </w:rPr>
        <w:t>й</w:t>
      </w:r>
      <w:r w:rsidRPr="00575EF8">
        <w:rPr>
          <w:rFonts w:ascii="Times New Roman" w:hAnsi="Times New Roman" w:cs="Times New Roman"/>
        </w:rPr>
        <w:t xml:space="preserve"> визит по инициативе контролируемого лица провод</w:t>
      </w:r>
      <w:r w:rsidR="007C0B9A" w:rsidRPr="00575EF8">
        <w:rPr>
          <w:rFonts w:ascii="Times New Roman" w:hAnsi="Times New Roman" w:cs="Times New Roman"/>
        </w:rPr>
        <w:t>и</w:t>
      </w:r>
      <w:r w:rsidRPr="00575EF8">
        <w:rPr>
          <w:rFonts w:ascii="Times New Roman" w:hAnsi="Times New Roman" w:cs="Times New Roman"/>
        </w:rPr>
        <w:t>тся в соответствии со статьей</w:t>
      </w:r>
      <w:r w:rsidR="00730CD7" w:rsidRPr="00575EF8">
        <w:rPr>
          <w:rFonts w:ascii="Times New Roman" w:hAnsi="Times New Roman" w:cs="Times New Roman"/>
        </w:rPr>
        <w:t xml:space="preserve"> </w:t>
      </w:r>
      <w:r w:rsidR="00730CD7" w:rsidRPr="00575EF8">
        <w:rPr>
          <w:rFonts w:ascii="Times New Roman" w:eastAsia="Calibri" w:hAnsi="Times New Roman" w:cs="Times New Roman"/>
        </w:rPr>
        <w:t>52</w:t>
      </w:r>
      <w:r w:rsidR="00730CD7" w:rsidRPr="00575EF8">
        <w:rPr>
          <w:rFonts w:ascii="Times New Roman" w:eastAsia="Calibri" w:hAnsi="Times New Roman" w:cs="Times New Roman"/>
          <w:vertAlign w:val="superscript"/>
        </w:rPr>
        <w:t>2</w:t>
      </w:r>
      <w:r w:rsidRPr="00575EF8">
        <w:rPr>
          <w:rFonts w:ascii="Times New Roman" w:hAnsi="Times New Roman" w:cs="Times New Roman"/>
        </w:rPr>
        <w:t xml:space="preserve"> Федерального закона № 248-ФЗ,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4B4FFF2A" w14:textId="77777777" w:rsidR="00F94756" w:rsidRPr="00575EF8" w:rsidRDefault="00841330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3.2</w:t>
      </w:r>
      <w:r w:rsidR="00613532" w:rsidRPr="00575EF8">
        <w:rPr>
          <w:rFonts w:ascii="Times New Roman" w:hAnsi="Times New Roman" w:cs="Times New Roman"/>
        </w:rPr>
        <w:t>8</w:t>
      </w:r>
      <w:r w:rsidRPr="00575EF8">
        <w:rPr>
          <w:rFonts w:ascii="Times New Roman" w:hAnsi="Times New Roman" w:cs="Times New Roman"/>
        </w:rPr>
        <w:t xml:space="preserve">. </w:t>
      </w:r>
      <w:r w:rsidR="00F94756" w:rsidRPr="00575EF8">
        <w:rPr>
          <w:rFonts w:ascii="Times New Roman" w:hAnsi="Times New Roman" w:cs="Times New Roman"/>
        </w:rPr>
        <w:t xml:space="preserve">Заявление о проведении профилактического визита подается посредством </w:t>
      </w:r>
      <w:r w:rsidR="00781D0C" w:rsidRPr="00575EF8">
        <w:rPr>
          <w:rFonts w:ascii="Times New Roman" w:hAnsi="Times New Roman" w:cs="Times New Roman"/>
        </w:rPr>
        <w:t>портала Госуслуг</w:t>
      </w:r>
      <w:r w:rsidR="00F94756" w:rsidRPr="00575EF8">
        <w:rPr>
          <w:rFonts w:ascii="Times New Roman" w:hAnsi="Times New Roman" w:cs="Times New Roman"/>
        </w:rPr>
        <w:t>.</w:t>
      </w:r>
    </w:p>
    <w:p w14:paraId="56FCDA3A" w14:textId="77777777" w:rsidR="00841330" w:rsidRPr="00575EF8" w:rsidRDefault="00841330" w:rsidP="0084133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</w:t>
      </w:r>
      <w:r w:rsidR="00613532" w:rsidRPr="00575EF8">
        <w:rPr>
          <w:rFonts w:ascii="Times New Roman" w:hAnsi="Times New Roman" w:cs="Times New Roman"/>
        </w:rPr>
        <w:t>29</w:t>
      </w:r>
      <w:r w:rsidRPr="00575EF8">
        <w:rPr>
          <w:rFonts w:ascii="Times New Roman" w:hAnsi="Times New Roman" w:cs="Times New Roman"/>
        </w:rPr>
        <w:t xml:space="preserve">. Контрольный орган рассматривает заявление в течение 10 рабочих дней и принимает решение о проведении профилактического визита либо об отказе в его проведении по основаниям, предусмотренным частью 4 статьи </w:t>
      </w:r>
      <w:r w:rsidR="00730CD7" w:rsidRPr="00575EF8">
        <w:rPr>
          <w:rFonts w:ascii="Times New Roman" w:eastAsia="Calibri" w:hAnsi="Times New Roman" w:cs="Times New Roman"/>
        </w:rPr>
        <w:t>52</w:t>
      </w:r>
      <w:r w:rsidR="00730CD7" w:rsidRPr="00575EF8">
        <w:rPr>
          <w:rFonts w:ascii="Times New Roman" w:eastAsia="Calibri" w:hAnsi="Times New Roman" w:cs="Times New Roman"/>
          <w:vertAlign w:val="superscript"/>
        </w:rPr>
        <w:t>2</w:t>
      </w:r>
      <w:r w:rsidRPr="00575EF8">
        <w:rPr>
          <w:rFonts w:ascii="Times New Roman" w:hAnsi="Times New Roman" w:cs="Times New Roman"/>
        </w:rPr>
        <w:t xml:space="preserve"> Федерального закона № 248-ФЗ, о чем уведомляет контролируемое лицо.</w:t>
      </w:r>
    </w:p>
    <w:p w14:paraId="3D4CD975" w14:textId="77777777" w:rsidR="00F94756" w:rsidRPr="00575EF8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</w:t>
      </w:r>
      <w:r w:rsidR="003D305A" w:rsidRPr="00575EF8">
        <w:rPr>
          <w:rFonts w:ascii="Times New Roman" w:hAnsi="Times New Roman" w:cs="Times New Roman"/>
        </w:rPr>
        <w:t>3</w:t>
      </w:r>
      <w:r w:rsidR="00613532" w:rsidRPr="00575EF8">
        <w:rPr>
          <w:rFonts w:ascii="Times New Roman" w:hAnsi="Times New Roman" w:cs="Times New Roman"/>
        </w:rPr>
        <w:t>0</w:t>
      </w:r>
      <w:r w:rsidRPr="00575EF8">
        <w:rPr>
          <w:rFonts w:ascii="Times New Roman" w:hAnsi="Times New Roman" w:cs="Times New Roman"/>
        </w:rPr>
        <w:t>. Контрольный орган при проведении профилактических мероприятий осуществляет взаимодействие с контролируемыми лицами только в случаях, установленных Федеральным законом № 248-ФЗ. Если иное не установлено Федеральным законом № 248-ФЗ,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14:paraId="483F370B" w14:textId="77777777" w:rsidR="007A4CBE" w:rsidRPr="00575EF8" w:rsidRDefault="007A4CBE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</w:t>
      </w:r>
      <w:r w:rsidR="00517F10" w:rsidRPr="00575EF8">
        <w:rPr>
          <w:rFonts w:ascii="Times New Roman" w:hAnsi="Times New Roman" w:cs="Times New Roman"/>
        </w:rPr>
        <w:t>3</w:t>
      </w:r>
      <w:r w:rsidR="00613532" w:rsidRPr="00575EF8">
        <w:rPr>
          <w:rFonts w:ascii="Times New Roman" w:hAnsi="Times New Roman" w:cs="Times New Roman"/>
        </w:rPr>
        <w:t>1</w:t>
      </w:r>
      <w:r w:rsidRPr="00575EF8">
        <w:rPr>
          <w:rFonts w:ascii="Times New Roman" w:hAnsi="Times New Roman" w:cs="Times New Roman"/>
        </w:rPr>
        <w:t xml:space="preserve">. Информация о профилактических мероприятиях вносится в единый реестр контрольных (надзорных) мероприятий с учетом требований, установленных Постановлением Правительства Российской Федерации 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</w:t>
      </w:r>
      <w:r w:rsidR="00730CD7" w:rsidRPr="00575EF8">
        <w:rPr>
          <w:rFonts w:ascii="Times New Roman" w:hAnsi="Times New Roman" w:cs="Times New Roman"/>
        </w:rPr>
        <w:t>28.04.2015</w:t>
      </w:r>
      <w:r w:rsidRPr="00575EF8">
        <w:rPr>
          <w:rFonts w:ascii="Times New Roman" w:hAnsi="Times New Roman" w:cs="Times New Roman"/>
        </w:rPr>
        <w:t xml:space="preserve"> № 415» (далее - Постановление № 604).</w:t>
      </w:r>
    </w:p>
    <w:p w14:paraId="3C2F7D29" w14:textId="77777777" w:rsidR="00822FCF" w:rsidRPr="00575EF8" w:rsidRDefault="00822FCF" w:rsidP="00822FC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3.32. 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730CD7" w:rsidRPr="00575EF8">
        <w:rPr>
          <w:rFonts w:ascii="Times New Roman" w:hAnsi="Times New Roman" w:cs="Times New Roman"/>
        </w:rPr>
        <w:t>должностное лицо</w:t>
      </w:r>
      <w:r w:rsidRPr="00575EF8">
        <w:rPr>
          <w:rFonts w:ascii="Times New Roman" w:hAnsi="Times New Roman" w:cs="Times New Roman"/>
        </w:rPr>
        <w:t xml:space="preserve"> незамедлительно направляет информацию об этом руководителю (заместителю руководителя) контрольного органа, для принятия решения о проведении контрольных мероприятий, либо принимает меры, предусмотренные статьей 90 Федерального закона № 248-ФЗ.</w:t>
      </w:r>
    </w:p>
    <w:p w14:paraId="04E15169" w14:textId="77777777" w:rsidR="007A4CBE" w:rsidRPr="00575EF8" w:rsidRDefault="007A4CBE" w:rsidP="00F94756">
      <w:pPr>
        <w:pStyle w:val="Standard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2FCCF82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  <w:lang w:val="en-US"/>
        </w:rPr>
        <w:t>IV</w:t>
      </w:r>
      <w:r w:rsidRPr="00575EF8">
        <w:rPr>
          <w:rFonts w:ascii="Times New Roman" w:eastAsia="Calibri" w:hAnsi="Times New Roman" w:cs="Times New Roman"/>
          <w:b/>
          <w:sz w:val="22"/>
          <w:szCs w:val="22"/>
        </w:rPr>
        <w:t>. Осуществление контрольных мероприятий</w:t>
      </w:r>
    </w:p>
    <w:p w14:paraId="47B18811" w14:textId="77777777" w:rsidR="00F94756" w:rsidRPr="00575EF8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00BDC5DA" w14:textId="77777777" w:rsidR="00F94756" w:rsidRPr="00575EF8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4.1. При осуществлении муниципального контроля плановые контрольные мероприятия не проводятся.</w:t>
      </w:r>
    </w:p>
    <w:p w14:paraId="0B5BEF3A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4.2. При осуществлении муниципального контроля проводятся следующие контрольные мероприятия с взаимодействием с контролируемым лицом:</w:t>
      </w:r>
    </w:p>
    <w:p w14:paraId="60F52BEF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1) инспекционный визит;</w:t>
      </w:r>
    </w:p>
    <w:p w14:paraId="38A34714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2) рейдовый осмотр;</w:t>
      </w:r>
    </w:p>
    <w:p w14:paraId="6AEAA4ED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3) документарная проверка;</w:t>
      </w:r>
    </w:p>
    <w:p w14:paraId="46C6100F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4) выездная проверка.</w:t>
      </w:r>
    </w:p>
    <w:p w14:paraId="3762E1F2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4.3. Без взаимодействия с контролируемым лицом проводятся следующие контрольные мероприятия:</w:t>
      </w:r>
    </w:p>
    <w:p w14:paraId="6782DA3A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1) наблюдение за соблюдением обязательных требований (мониторинг безопасности);</w:t>
      </w:r>
    </w:p>
    <w:p w14:paraId="21FAD0B1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2) выездное обследование.</w:t>
      </w:r>
    </w:p>
    <w:p w14:paraId="2E24E62D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4.4. Инспекционный визит проводится в порядке, установленном статьей 70 Федерального закона № 248-ФЗ,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589F17F3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Инспекционный визит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6A66A9AE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 ходе инспекционного визита могут совершаться следующие контрольные действия:</w:t>
      </w:r>
    </w:p>
    <w:p w14:paraId="7F886155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1) осмотр;</w:t>
      </w:r>
    </w:p>
    <w:p w14:paraId="2E0AF403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2) опрос;</w:t>
      </w:r>
    </w:p>
    <w:p w14:paraId="753FF3EC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317DA6F6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4) получение письменных объяснений;</w:t>
      </w:r>
    </w:p>
    <w:p w14:paraId="3C7AF985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5) инструментальное обследование.</w:t>
      </w:r>
    </w:p>
    <w:p w14:paraId="54C3281A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Срок проведения инспекционного визита в одном месте осуществления деятельности либо на одном производственном объекте</w:t>
      </w:r>
      <w:r w:rsidR="00A80566" w:rsidRPr="00575EF8">
        <w:rPr>
          <w:rFonts w:ascii="Times New Roman" w:hAnsi="Times New Roman" w:cs="Times New Roman"/>
        </w:rPr>
        <w:t xml:space="preserve"> (территории)</w:t>
      </w:r>
      <w:r w:rsidRPr="00575EF8">
        <w:rPr>
          <w:rFonts w:ascii="Times New Roman" w:hAnsi="Times New Roman" w:cs="Times New Roman"/>
        </w:rPr>
        <w:t xml:space="preserve"> не может превышать 1 рабочего дня.</w:t>
      </w:r>
    </w:p>
    <w:p w14:paraId="5DE63D8B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lastRenderedPageBreak/>
        <w:t xml:space="preserve">Внеплановый инспекционный визит проводится только по согласованию с органами прокуратуры, за исключением случаев его проведения в соответствии с пунктами 3, 4, 6, </w:t>
      </w:r>
      <w:r w:rsidR="00A1337E" w:rsidRPr="00575EF8">
        <w:rPr>
          <w:rFonts w:ascii="Times New Roman" w:hAnsi="Times New Roman" w:cs="Times New Roman"/>
        </w:rPr>
        <w:t>9</w:t>
      </w:r>
      <w:r w:rsidRPr="00575EF8">
        <w:rPr>
          <w:rFonts w:ascii="Times New Roman" w:hAnsi="Times New Roman" w:cs="Times New Roman"/>
        </w:rPr>
        <w:t xml:space="preserve"> части 1, частью 3 статьи 57 и частью 12 статьи 66 Федерального закона № 248-ФЗ.</w:t>
      </w:r>
    </w:p>
    <w:p w14:paraId="64D3DE00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4.5. Рейдовый осмотр проводится в порядке, установленном статьей 71 Федерального закона № 248-ФЗ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14:paraId="2EF8A468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Рейдовый осмотр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13C7EDAB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 ходе рейдового осмотра могут совершаться следующие контрольные действия:</w:t>
      </w:r>
    </w:p>
    <w:p w14:paraId="77F58253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1) осмотр;</w:t>
      </w:r>
    </w:p>
    <w:p w14:paraId="209595C0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2) опрос;</w:t>
      </w:r>
    </w:p>
    <w:p w14:paraId="259EBA4C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3) истребование документов;</w:t>
      </w:r>
    </w:p>
    <w:p w14:paraId="555DBD64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4) получение письменных объяснений;</w:t>
      </w:r>
    </w:p>
    <w:p w14:paraId="08377F9F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5) инструментальное обследование.</w:t>
      </w:r>
    </w:p>
    <w:p w14:paraId="5427A584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Срок проведения рейдового осмотра не может превышать 10 рабочих дней. Срок взаимодействия с одним контролируемым лицом в период проведения рейдового осмотра не может превышать 1 рабочий день.</w:t>
      </w:r>
    </w:p>
    <w:p w14:paraId="10059FFC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федеральным законом о виде контроля.</w:t>
      </w:r>
    </w:p>
    <w:p w14:paraId="42D730A8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Рейдовый осмотр проводится только по согласованию с органами прокуратуры, за исключением случаев его проведения в соответствии с пунктами 3, 4, 6, </w:t>
      </w:r>
      <w:r w:rsidR="00A1337E" w:rsidRPr="00575EF8">
        <w:rPr>
          <w:rFonts w:ascii="Times New Roman" w:hAnsi="Times New Roman" w:cs="Times New Roman"/>
        </w:rPr>
        <w:t>9</w:t>
      </w:r>
      <w:r w:rsidRPr="00575EF8">
        <w:rPr>
          <w:rFonts w:ascii="Times New Roman" w:hAnsi="Times New Roman" w:cs="Times New Roman"/>
        </w:rPr>
        <w:t xml:space="preserve"> части 1, частью 3 статьи 57 и частью 12 статьи 66 Федерального закона № 248-ФЗ.</w:t>
      </w:r>
    </w:p>
    <w:p w14:paraId="54727A04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4.6. Документарная проверка проводится в порядке, предусмотренном статьей 72 Федерального закона № 248-ФЗ, по месту нахождения контрольного органа и предметом которой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46BFD540" w14:textId="77777777" w:rsidR="00822FCF" w:rsidRPr="00575EF8" w:rsidRDefault="00822FCF" w:rsidP="00822FC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Документы могут представляться контролируемыми лицами с использованием портала Госуслуг или мобильного приложения «Инспектор».</w:t>
      </w:r>
    </w:p>
    <w:p w14:paraId="4864E45F" w14:textId="77777777" w:rsidR="00822FCF" w:rsidRPr="00575EF8" w:rsidRDefault="00822FCF" w:rsidP="00822FC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6199EE78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1) получение письменных объяснений;</w:t>
      </w:r>
    </w:p>
    <w:p w14:paraId="695E6941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2) истребование документов.</w:t>
      </w:r>
    </w:p>
    <w:p w14:paraId="65F8BF86" w14:textId="77777777" w:rsidR="00961D18" w:rsidRPr="00575EF8" w:rsidRDefault="00961D18" w:rsidP="00961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Срок проведения документарной проверки не может превышать 10 рабочих дней.</w:t>
      </w:r>
    </w:p>
    <w:p w14:paraId="12D85A83" w14:textId="77777777" w:rsidR="00961D18" w:rsidRPr="00575EF8" w:rsidRDefault="00961D18" w:rsidP="00961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Внеплановая документарная проверка проводится только по согласованию с органами прокуратуры, за исключением случая ее проведения в соответствии с пунктами 3, 4, 6, </w:t>
      </w:r>
      <w:r w:rsidR="00A1337E" w:rsidRPr="00575EF8">
        <w:rPr>
          <w:rFonts w:ascii="Times New Roman" w:hAnsi="Times New Roman" w:cs="Times New Roman"/>
        </w:rPr>
        <w:t>9</w:t>
      </w:r>
      <w:r w:rsidRPr="00575EF8">
        <w:rPr>
          <w:rFonts w:ascii="Times New Roman" w:hAnsi="Times New Roman" w:cs="Times New Roman"/>
        </w:rPr>
        <w:t xml:space="preserve"> части 1 статьи 57 Федерального закона № 248-ФЗ.</w:t>
      </w:r>
    </w:p>
    <w:p w14:paraId="11151D79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4.7. Выездная проверка проводится в порядке, предусмотренном статьей 73 Федерального закона № 248-ФЗ,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14:paraId="7218622D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Выездная проверка проводится в случае невозможности оценки соблюдения обязательных требований в рамках контрольных мероприятий, указанных в пунктах </w:t>
      </w:r>
      <w:r w:rsidR="00A80566" w:rsidRPr="00575EF8">
        <w:rPr>
          <w:rFonts w:ascii="Times New Roman" w:hAnsi="Times New Roman" w:cs="Times New Roman"/>
        </w:rPr>
        <w:t xml:space="preserve">4.4 – 4.6, 4.8, 4.9 </w:t>
      </w:r>
      <w:r w:rsidRPr="00575EF8">
        <w:rPr>
          <w:rFonts w:ascii="Times New Roman" w:hAnsi="Times New Roman" w:cs="Times New Roman"/>
        </w:rPr>
        <w:t>настоящего Положения.</w:t>
      </w:r>
    </w:p>
    <w:p w14:paraId="2C7B5388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12405390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14:paraId="48D275E8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 ходе выездной проверки могут совершаться следующие контрольные действия:</w:t>
      </w:r>
    </w:p>
    <w:p w14:paraId="4D0220C5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1) осмотр;</w:t>
      </w:r>
    </w:p>
    <w:p w14:paraId="65AFF716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2) опрос;</w:t>
      </w:r>
    </w:p>
    <w:p w14:paraId="2AA6F8CF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3) получение письменных объяснений;</w:t>
      </w:r>
    </w:p>
    <w:p w14:paraId="62A3F3AA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lastRenderedPageBreak/>
        <w:t>4) истребование документов;</w:t>
      </w:r>
    </w:p>
    <w:p w14:paraId="46C7B220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5) инструментальное обследование.</w:t>
      </w:r>
    </w:p>
    <w:p w14:paraId="760948A4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14:paraId="5D34C5AB" w14:textId="77777777" w:rsidR="00961D18" w:rsidRPr="00575EF8" w:rsidRDefault="00961D18" w:rsidP="00961D1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Внеплановая выездная проверка проводится только по согласованию с органами прокуратуры, за исключением случаев ее проведения в соответствии с пунктами 3, 4, 6, </w:t>
      </w:r>
      <w:r w:rsidR="00A1337E" w:rsidRPr="00575EF8">
        <w:rPr>
          <w:rFonts w:ascii="Times New Roman" w:hAnsi="Times New Roman" w:cs="Times New Roman"/>
        </w:rPr>
        <w:t>9</w:t>
      </w:r>
      <w:r w:rsidRPr="00575EF8">
        <w:rPr>
          <w:rFonts w:ascii="Times New Roman" w:hAnsi="Times New Roman" w:cs="Times New Roman"/>
        </w:rPr>
        <w:t xml:space="preserve"> части 1, частью 3 статьи 57 и частями 12 и </w:t>
      </w:r>
      <w:r w:rsidR="00A80566" w:rsidRPr="00575EF8">
        <w:rPr>
          <w:rFonts w:ascii="Times New Roman" w:hAnsi="Times New Roman" w:cs="Times New Roman"/>
        </w:rPr>
        <w:t>12</w:t>
      </w:r>
      <w:r w:rsidR="00A80566" w:rsidRPr="00575EF8">
        <w:rPr>
          <w:rFonts w:ascii="Times New Roman" w:hAnsi="Times New Roman" w:cs="Times New Roman"/>
          <w:vertAlign w:val="superscript"/>
        </w:rPr>
        <w:t>1</w:t>
      </w:r>
      <w:r w:rsidRPr="00575EF8">
        <w:rPr>
          <w:rFonts w:ascii="Times New Roman" w:hAnsi="Times New Roman" w:cs="Times New Roman"/>
        </w:rPr>
        <w:t xml:space="preserve"> статьи 66 Федерального закона № 248-ФЗ.</w:t>
      </w:r>
    </w:p>
    <w:p w14:paraId="4C902855" w14:textId="77777777" w:rsidR="00822FCF" w:rsidRPr="00575EF8" w:rsidRDefault="00822FCF" w:rsidP="00822FCF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4.8. Наблюдение за соблюдением обязательных требований (мониторинг безопасности) осуществляется в порядке, установленном статьей 74 Федерального закона № 248-ФЗ, путем сбора, анализа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</w:t>
      </w:r>
      <w:r w:rsidR="00A80566" w:rsidRPr="00575EF8">
        <w:rPr>
          <w:rFonts w:ascii="Times New Roman" w:eastAsia="Calibri" w:hAnsi="Times New Roman" w:cs="Times New Roman"/>
          <w:sz w:val="22"/>
          <w:szCs w:val="22"/>
        </w:rPr>
        <w:t xml:space="preserve">информационно-коммуникационной </w:t>
      </w:r>
      <w:r w:rsidRPr="00575EF8">
        <w:rPr>
          <w:rFonts w:ascii="Times New Roman" w:eastAsia="Calibri" w:hAnsi="Times New Roman" w:cs="Times New Roman"/>
          <w:sz w:val="22"/>
          <w:szCs w:val="22"/>
        </w:rPr>
        <w:t>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51681E58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4.9. Выездное обследование </w:t>
      </w:r>
      <w:r w:rsidRPr="00575EF8">
        <w:rPr>
          <w:rFonts w:ascii="Times New Roman" w:hAnsi="Times New Roman" w:cs="Times New Roman"/>
          <w:sz w:val="22"/>
          <w:szCs w:val="22"/>
        </w:rPr>
        <w:t>проводится в порядке, установленном статьей 75 Федерального закона № 248-ФЗ в целях оценки соблюдения контролируемыми лицами обязательных требований и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контроля.</w:t>
      </w:r>
    </w:p>
    <w:p w14:paraId="2260EB2A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При проведении выездного обследования не допускается взаимодействие с контролируемым лицом.</w:t>
      </w:r>
    </w:p>
    <w:p w14:paraId="7B2A71E3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 xml:space="preserve">В ходе выездного обследования должностными лицами могут совершаться следующие контрольные действия: </w:t>
      </w:r>
    </w:p>
    <w:p w14:paraId="2660042F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1) осмотр;</w:t>
      </w:r>
    </w:p>
    <w:p w14:paraId="4C8D3625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 xml:space="preserve">2) инструментальное обследование (с применением </w:t>
      </w:r>
      <w:proofErr w:type="gramStart"/>
      <w:r w:rsidRPr="00575EF8">
        <w:rPr>
          <w:rFonts w:ascii="Times New Roman" w:hAnsi="Times New Roman" w:cs="Times New Roman"/>
          <w:sz w:val="22"/>
          <w:szCs w:val="22"/>
        </w:rPr>
        <w:t>фото фиксации</w:t>
      </w:r>
      <w:proofErr w:type="gramEnd"/>
      <w:r w:rsidRPr="00575EF8">
        <w:rPr>
          <w:rFonts w:ascii="Times New Roman" w:hAnsi="Times New Roman" w:cs="Times New Roman"/>
          <w:sz w:val="22"/>
          <w:szCs w:val="22"/>
        </w:rPr>
        <w:t xml:space="preserve"> и видеозаписи).</w:t>
      </w:r>
    </w:p>
    <w:p w14:paraId="606316AF" w14:textId="77777777" w:rsidR="00822FCF" w:rsidRPr="00575EF8" w:rsidRDefault="00822FCF" w:rsidP="00822FCF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Выездное обследование может быть проведено с использованием беспилотных аппаратов (систем) в случаях осмотра элементов дорожной инфраструктуры, труднодоступных для визуального осмотра, включая искусственные сооружения (мосты, путепроводы, эстакады), участки автомобильных дорог большой протяженности (в том числе расположенные в удаленной местности), полосы отвода, участки с поврежденным дорожным покрытием, затопленные, разрушенные в результате стихийных бедствий и иные подобные объекты.</w:t>
      </w:r>
    </w:p>
    <w:p w14:paraId="546A3155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4.10. Контрольные мероприятия без взаимодействия проводятся </w:t>
      </w:r>
      <w:r w:rsidRPr="00575EF8">
        <w:rPr>
          <w:rFonts w:ascii="Times New Roman" w:hAnsi="Times New Roman" w:cs="Times New Roman"/>
          <w:sz w:val="22"/>
          <w:szCs w:val="22"/>
        </w:rPr>
        <w:t xml:space="preserve">должностными лицами </w:t>
      </w:r>
      <w:r w:rsidRPr="00575EF8">
        <w:rPr>
          <w:rFonts w:ascii="Times New Roman" w:eastAsia="Calibri" w:hAnsi="Times New Roman" w:cs="Times New Roman"/>
          <w:sz w:val="22"/>
          <w:szCs w:val="22"/>
        </w:rPr>
        <w:t>на основании заданий руководителя</w:t>
      </w:r>
      <w:r w:rsidRPr="00575EF8">
        <w:rPr>
          <w:rFonts w:ascii="Times New Roman" w:hAnsi="Times New Roman" w:cs="Times New Roman"/>
          <w:sz w:val="22"/>
          <w:szCs w:val="22"/>
        </w:rPr>
        <w:t xml:space="preserve"> (заместителя руководителя) контрольного органа, включая задания, содержащиеся в планах работы контрольного органа.</w:t>
      </w:r>
    </w:p>
    <w:p w14:paraId="08F36A17" w14:textId="77777777" w:rsidR="00961D18" w:rsidRPr="00575EF8" w:rsidRDefault="00961D18" w:rsidP="00961D18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75EF8">
        <w:rPr>
          <w:rFonts w:ascii="Times New Roman" w:eastAsia="Times New Roman" w:hAnsi="Times New Roman" w:cs="Times New Roman"/>
          <w:lang w:eastAsia="ru-RU"/>
        </w:rPr>
        <w:t>4.11. В случае выявления по результатам мероприятий без взаимодействия признаков нарушения обязательных требований контрольный орган принимает одно из следующих решений:</w:t>
      </w:r>
    </w:p>
    <w:p w14:paraId="7D39B085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1) решение о выдаче предостережения о необходимости соблюдения обязательных требований;</w:t>
      </w:r>
    </w:p>
    <w:p w14:paraId="2935D90D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2) решение о проведении внепланового контрольного мероприятия с взаимодействием с контролируемым лицом в соответствии со статьей </w:t>
      </w:r>
      <w:r w:rsidR="00EF2887" w:rsidRPr="00575EF8">
        <w:rPr>
          <w:rFonts w:ascii="Times New Roman" w:eastAsia="Calibri" w:hAnsi="Times New Roman" w:cs="Times New Roman"/>
          <w:sz w:val="22"/>
          <w:szCs w:val="22"/>
        </w:rPr>
        <w:t>60 Федерального закона № 248-ФЗ.</w:t>
      </w:r>
    </w:p>
    <w:p w14:paraId="11D48F95" w14:textId="77777777" w:rsidR="00650AED" w:rsidRPr="00575EF8" w:rsidRDefault="00650AED" w:rsidP="00650AED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4.12. Внеплановые контрольные мероприятия, за исключением внеплановых контрольных мероприятий без взаимодействия с контролируемым лицом, проводятся на основании решения, подписанного руководителем (заместителем руководителя) контрольного органа.</w:t>
      </w:r>
    </w:p>
    <w:p w14:paraId="22950206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В решении о проведении контрольного мероприятия указываются сведения, установленные частью 1 статьи 64 Федерального закона № 248-ФЗ.</w:t>
      </w:r>
    </w:p>
    <w:p w14:paraId="497B712D" w14:textId="77777777" w:rsidR="00650AED" w:rsidRPr="00575EF8" w:rsidRDefault="00650AED" w:rsidP="00650AED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4.13. 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фотосъемки, аудио- и видеозаписи, в том числе беспилотные летательные аппараты и мобильное приложение «Инспектор».</w:t>
      </w:r>
    </w:p>
    <w:p w14:paraId="1FB1B2C0" w14:textId="77777777" w:rsidR="00650AED" w:rsidRPr="00575EF8" w:rsidRDefault="00650AED" w:rsidP="00650AED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беспилотных летательных аппаратов</w:t>
      </w:r>
      <w:r w:rsidR="00A80566" w:rsidRPr="00575EF8">
        <w:rPr>
          <w:rFonts w:ascii="Times New Roman" w:hAnsi="Times New Roman" w:cs="Times New Roman"/>
          <w:sz w:val="22"/>
          <w:szCs w:val="22"/>
        </w:rPr>
        <w:t>,</w:t>
      </w:r>
      <w:r w:rsidRPr="00575EF8">
        <w:rPr>
          <w:rFonts w:ascii="Times New Roman" w:hAnsi="Times New Roman" w:cs="Times New Roman"/>
          <w:sz w:val="22"/>
          <w:szCs w:val="22"/>
        </w:rPr>
        <w:t xml:space="preserve"> необходимых для проведения контрольных мероприятий,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самостоятельно.</w:t>
      </w:r>
    </w:p>
    <w:p w14:paraId="7F233CB3" w14:textId="77777777" w:rsidR="00650AED" w:rsidRPr="00575EF8" w:rsidRDefault="00650AED" w:rsidP="00650AED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Информация о проведении фотосъемки, аудио- и видеозаписи и использовании для этих целей технических средствах отражается в акте контрольного (надзорного) мероприятия.</w:t>
      </w:r>
    </w:p>
    <w:p w14:paraId="05DC8DC6" w14:textId="77777777" w:rsidR="00A71877" w:rsidRPr="00575EF8" w:rsidRDefault="00A71877" w:rsidP="00A71877">
      <w:pPr>
        <w:pStyle w:val="Standard"/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lastRenderedPageBreak/>
        <w:t>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непрерывно. В ходе записи подробно фиксируются и указываются место и характер выявленного нарушения обязательных требований. Результаты проведения фотосъемки, аудио- и видеозаписи являются приложением к акту.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7937AA63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4.14. Информация о контрольных мероприятиях вносится в единый реестр контрольных (надзорных) мероприятий с учетом требований, установленных Постановлением № 604.</w:t>
      </w:r>
    </w:p>
    <w:p w14:paraId="6790806A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4.1</w:t>
      </w:r>
      <w:r w:rsidR="00A71877" w:rsidRPr="00575EF8">
        <w:rPr>
          <w:rFonts w:ascii="Times New Roman" w:hAnsi="Times New Roman" w:cs="Times New Roman"/>
          <w:sz w:val="22"/>
          <w:szCs w:val="22"/>
        </w:rPr>
        <w:t>5</w:t>
      </w:r>
      <w:r w:rsidRPr="00575EF8">
        <w:rPr>
          <w:rFonts w:ascii="Times New Roman" w:hAnsi="Times New Roman" w:cs="Times New Roman"/>
          <w:sz w:val="22"/>
          <w:szCs w:val="22"/>
        </w:rPr>
        <w:t>. Гражданин (индивидуальный предприниматель), являющийся контролируемым лицом, вправе представить в контрольный орган информацию о невозможности присутствия при проведении контрольного мероприятия.</w:t>
      </w:r>
    </w:p>
    <w:p w14:paraId="2D9B4471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Случаями, при наступлении которых индивидуальный предприниматель, гражданин, являющиеся контролируемыми лицами, вправе представить в контрольный орган информацию о невозможности присутствия при проведении контрольного мероприятия являются:</w:t>
      </w:r>
    </w:p>
    <w:p w14:paraId="389D660A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1) нахождение на стационарном лечении в медицинском учреждении;</w:t>
      </w:r>
    </w:p>
    <w:p w14:paraId="09604FF3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2) административный арест;</w:t>
      </w:r>
    </w:p>
    <w:p w14:paraId="4EE7C73D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3) 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14:paraId="2CD33E36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4) наступление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ситуации).</w:t>
      </w:r>
    </w:p>
    <w:p w14:paraId="3F06694C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Проведение контрольного мероприятия переносится контрольным органом на срок, необходимый для устранения обстоятельств, послуживших поводом для такого обращения гражданина (индивидуального предпринимателя).</w:t>
      </w:r>
    </w:p>
    <w:p w14:paraId="74024D9E" w14:textId="77777777" w:rsidR="00961D18" w:rsidRPr="00575EF8" w:rsidRDefault="00961D18" w:rsidP="00961D18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4.1</w:t>
      </w:r>
      <w:r w:rsidR="00A71877" w:rsidRPr="00575EF8">
        <w:rPr>
          <w:rFonts w:ascii="Times New Roman" w:hAnsi="Times New Roman" w:cs="Times New Roman"/>
          <w:sz w:val="22"/>
          <w:szCs w:val="22"/>
        </w:rPr>
        <w:t>6</w:t>
      </w:r>
      <w:r w:rsidRPr="00575EF8">
        <w:rPr>
          <w:rFonts w:ascii="Times New Roman" w:hAnsi="Times New Roman" w:cs="Times New Roman"/>
          <w:sz w:val="22"/>
          <w:szCs w:val="22"/>
        </w:rPr>
        <w:t>. Формы документов, используемые при осуществлении муниципального контроля, не утвержденные приказом Минэкономразвития России от 31.03.2021 № 151 «О типовых формах документов, используемых контрольным (надзорным) органом», утверждаются контрольным органом.</w:t>
      </w:r>
    </w:p>
    <w:p w14:paraId="17688B68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sz w:val="22"/>
          <w:szCs w:val="22"/>
        </w:rPr>
      </w:pPr>
    </w:p>
    <w:p w14:paraId="20B8C291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  <w:lang w:val="en-US"/>
        </w:rPr>
        <w:t>V</w:t>
      </w:r>
      <w:r w:rsidRPr="00575EF8">
        <w:rPr>
          <w:rFonts w:ascii="Times New Roman" w:eastAsia="Calibri" w:hAnsi="Times New Roman" w:cs="Times New Roman"/>
          <w:b/>
          <w:sz w:val="22"/>
          <w:szCs w:val="22"/>
        </w:rPr>
        <w:t>. Результаты контрольного мероприятия</w:t>
      </w:r>
    </w:p>
    <w:p w14:paraId="6B0CE77A" w14:textId="77777777" w:rsidR="00F94756" w:rsidRPr="00575EF8" w:rsidRDefault="00F94756" w:rsidP="00F94756">
      <w:pPr>
        <w:pStyle w:val="a5"/>
        <w:spacing w:after="0"/>
        <w:ind w:left="0"/>
        <w:rPr>
          <w:rFonts w:ascii="Times New Roman" w:eastAsia="Calibri" w:hAnsi="Times New Roman" w:cs="Times New Roman"/>
          <w:sz w:val="22"/>
          <w:szCs w:val="22"/>
        </w:rPr>
      </w:pPr>
    </w:p>
    <w:p w14:paraId="69191300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575EF8">
        <w:rPr>
          <w:rFonts w:ascii="Times New Roman" w:eastAsia="Calibri" w:hAnsi="Times New Roman" w:cs="Times New Roman"/>
        </w:rPr>
        <w:t>5.1.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частью 2 статьи 90 Федерального закона № 248-ФЗ.</w:t>
      </w:r>
    </w:p>
    <w:p w14:paraId="01FAE58F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5.2. Результаты контрольного мероприятия оформляются в порядке, предусмотренном статьей 87 Федерального закона № 248-ФЗ.</w:t>
      </w:r>
    </w:p>
    <w:p w14:paraId="11454A69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5.3. По результатам контрольных мероприятий, предусмотренных пунктом 4.2 настоящего Положения, составляется акт контрольного мероприятия.</w:t>
      </w:r>
    </w:p>
    <w:p w14:paraId="2A445F1D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14:paraId="1C019229" w14:textId="77777777" w:rsidR="00EF2887" w:rsidRPr="00575EF8" w:rsidRDefault="00EE55AE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5.4. В случае выявления нарушений обязательных требований, по результатам мероприятий, предусмотренных пунктом 4.3. оформляется акт</w:t>
      </w:r>
      <w:r w:rsidR="00910CB0" w:rsidRPr="00575EF8">
        <w:rPr>
          <w:rFonts w:ascii="Times New Roman" w:hAnsi="Times New Roman" w:cs="Times New Roman"/>
        </w:rPr>
        <w:t xml:space="preserve"> </w:t>
      </w:r>
      <w:r w:rsidR="00EF2887" w:rsidRPr="00575EF8">
        <w:rPr>
          <w:rFonts w:ascii="Times New Roman" w:hAnsi="Times New Roman" w:cs="Times New Roman"/>
        </w:rPr>
        <w:t>контрольного</w:t>
      </w:r>
      <w:r w:rsidR="00910CB0" w:rsidRPr="00575EF8">
        <w:rPr>
          <w:rFonts w:ascii="Times New Roman" w:hAnsi="Times New Roman" w:cs="Times New Roman"/>
        </w:rPr>
        <w:t xml:space="preserve"> мероприятия без взаимодействия с контролируемым лицом.</w:t>
      </w:r>
    </w:p>
    <w:p w14:paraId="0350F256" w14:textId="77777777" w:rsidR="00EE55AE" w:rsidRPr="00575EF8" w:rsidRDefault="00E16D6A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5.5. А</w:t>
      </w:r>
      <w:r w:rsidR="00EE55AE" w:rsidRPr="00575EF8">
        <w:rPr>
          <w:rFonts w:ascii="Times New Roman" w:hAnsi="Times New Roman" w:cs="Times New Roman"/>
        </w:rPr>
        <w:t>кты подлежат учету в едином реестре конт</w:t>
      </w:r>
      <w:r w:rsidRPr="00575EF8">
        <w:rPr>
          <w:rFonts w:ascii="Times New Roman" w:hAnsi="Times New Roman" w:cs="Times New Roman"/>
        </w:rPr>
        <w:t>рольных (надзорных) мероприятий.</w:t>
      </w:r>
    </w:p>
    <w:p w14:paraId="536D6CA3" w14:textId="77777777" w:rsidR="00A71877" w:rsidRPr="00575EF8" w:rsidRDefault="00A71877" w:rsidP="00A71877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5.6. Ознакомление контролируемого лица или его представителя с содержанием акта осуществляется в порядке, предусмотренном статьей 88 Федерального закона № 248-ФЗ.</w:t>
      </w:r>
    </w:p>
    <w:p w14:paraId="27ED872E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lastRenderedPageBreak/>
        <w:t xml:space="preserve">Акт контрольного мероприятия подлежит направлению контролируемому лицу в порядке, предусмотренном частью 5 </w:t>
      </w:r>
      <w:r w:rsidR="007F532D" w:rsidRPr="00575EF8">
        <w:rPr>
          <w:rFonts w:ascii="Times New Roman" w:hAnsi="Times New Roman" w:cs="Times New Roman"/>
        </w:rPr>
        <w:t xml:space="preserve">статьи 21 Федерального закона </w:t>
      </w:r>
      <w:r w:rsidR="007F532D" w:rsidRPr="00575EF8">
        <w:rPr>
          <w:rFonts w:ascii="Times New Roman" w:hAnsi="Times New Roman" w:cs="Times New Roman"/>
        </w:rPr>
        <w:br/>
        <w:t>№ </w:t>
      </w:r>
      <w:r w:rsidRPr="00575EF8">
        <w:rPr>
          <w:rFonts w:ascii="Times New Roman" w:hAnsi="Times New Roman" w:cs="Times New Roman"/>
        </w:rPr>
        <w:t>248-ФЗ.</w:t>
      </w:r>
    </w:p>
    <w:p w14:paraId="5E67B1A5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</w:t>
      </w:r>
      <w:r w:rsidR="00E16D6A" w:rsidRPr="00575EF8">
        <w:rPr>
          <w:rFonts w:ascii="Times New Roman" w:hAnsi="Times New Roman" w:cs="Times New Roman"/>
        </w:rPr>
        <w:t>7</w:t>
      </w:r>
      <w:r w:rsidRPr="00575EF8">
        <w:rPr>
          <w:rFonts w:ascii="Times New Roman" w:hAnsi="Times New Roman" w:cs="Times New Roman"/>
        </w:rPr>
        <w:t xml:space="preserve">. Предписание об устранении выявленных нарушений выдается контролируемому лицу в соответствии со статьей </w:t>
      </w:r>
      <w:r w:rsidR="00A80566" w:rsidRPr="00575EF8">
        <w:rPr>
          <w:rFonts w:ascii="Times New Roman" w:hAnsi="Times New Roman" w:cs="Times New Roman"/>
        </w:rPr>
        <w:t>90</w:t>
      </w:r>
      <w:r w:rsidR="00A80566" w:rsidRPr="00575EF8">
        <w:rPr>
          <w:rFonts w:ascii="Times New Roman" w:hAnsi="Times New Roman" w:cs="Times New Roman"/>
          <w:vertAlign w:val="superscript"/>
        </w:rPr>
        <w:t>1</w:t>
      </w:r>
      <w:r w:rsidRPr="00575EF8">
        <w:rPr>
          <w:rFonts w:ascii="Times New Roman" w:hAnsi="Times New Roman" w:cs="Times New Roman"/>
        </w:rPr>
        <w:t xml:space="preserve"> Федерального закона</w:t>
      </w:r>
      <w:r w:rsidRPr="00575EF8">
        <w:rPr>
          <w:rFonts w:ascii="Times New Roman" w:hAnsi="Times New Roman" w:cs="Times New Roman"/>
        </w:rPr>
        <w:br/>
        <w:t>№ 248-ФЗ.</w:t>
      </w:r>
    </w:p>
    <w:p w14:paraId="4B170126" w14:textId="77777777" w:rsidR="001B02D3" w:rsidRPr="00575EF8" w:rsidRDefault="001B02D3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</w:t>
      </w:r>
      <w:r w:rsidR="00E16D6A" w:rsidRPr="00575EF8">
        <w:rPr>
          <w:rFonts w:ascii="Times New Roman" w:hAnsi="Times New Roman" w:cs="Times New Roman"/>
        </w:rPr>
        <w:t>8</w:t>
      </w:r>
      <w:r w:rsidRPr="00575EF8">
        <w:rPr>
          <w:rFonts w:ascii="Times New Roman" w:hAnsi="Times New Roman" w:cs="Times New Roman"/>
        </w:rPr>
        <w:t>. В случае,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14:paraId="4C93F275" w14:textId="77777777" w:rsidR="00F94756" w:rsidRPr="00575EF8" w:rsidRDefault="00F94756" w:rsidP="00F94756">
      <w:pPr>
        <w:pStyle w:val="Standard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62C962AB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</w:t>
      </w:r>
      <w:r w:rsidRPr="00575EF8">
        <w:rPr>
          <w:rFonts w:ascii="Times New Roman" w:eastAsia="Calibri" w:hAnsi="Times New Roman" w:cs="Times New Roman"/>
          <w:b/>
          <w:sz w:val="22"/>
          <w:szCs w:val="22"/>
        </w:rPr>
        <w:t>. Обжалование решений контрольных органов,</w:t>
      </w:r>
    </w:p>
    <w:p w14:paraId="62DB371A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</w:rPr>
        <w:t>действий (бездействия) их должностных лиц</w:t>
      </w:r>
    </w:p>
    <w:p w14:paraId="0EDDB963" w14:textId="77777777" w:rsidR="00F94756" w:rsidRPr="00575EF8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</w:p>
    <w:p w14:paraId="6B1DD5BE" w14:textId="77777777" w:rsidR="00F94756" w:rsidRPr="00575EF8" w:rsidRDefault="00F94756" w:rsidP="00F94756">
      <w:pPr>
        <w:pStyle w:val="a5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575EF8">
        <w:rPr>
          <w:rFonts w:ascii="Times New Roman" w:eastAsia="Times New Roman" w:hAnsi="Times New Roman" w:cs="Times New Roman"/>
          <w:color w:val="00000A"/>
          <w:sz w:val="22"/>
          <w:szCs w:val="22"/>
        </w:rPr>
        <w:t>6.1. Действия (бездействие) должностных лиц контрольного органа, решения, принятые контрольным органом в ходе осуществления муниципального контроля, могут быть обжалованы контролируемым лицом в порядке, установленном главой 9 Федерального закона № 248-ФЗ.</w:t>
      </w:r>
    </w:p>
    <w:p w14:paraId="729DBE80" w14:textId="77777777" w:rsidR="00D71CFD" w:rsidRPr="00575EF8" w:rsidRDefault="00D71CFD" w:rsidP="00D71CF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6.2. Жалоба на решения, действия (бездействие) руководителя и иных должностных лиц контрольного органа рассматривается руководителем контрольного органа.</w:t>
      </w:r>
    </w:p>
    <w:p w14:paraId="28A224AB" w14:textId="77777777" w:rsidR="00F94756" w:rsidRPr="00575EF8" w:rsidRDefault="0096610F" w:rsidP="00D20D5B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</w:rPr>
      </w:pPr>
      <w:r w:rsidRPr="00575EF8">
        <w:rPr>
          <w:rFonts w:ascii="Times New Roman" w:hAnsi="Times New Roman" w:cs="Times New Roman"/>
        </w:rPr>
        <w:t xml:space="preserve">6.3. </w:t>
      </w:r>
      <w:r w:rsidR="00F94756" w:rsidRPr="00575EF8">
        <w:rPr>
          <w:rFonts w:ascii="Times New Roman" w:hAnsi="Times New Roman" w:cs="Times New Roman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6F658AD0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1) решения о проведении контрольных мероприятий и обязательных профилактических визитов;</w:t>
      </w:r>
    </w:p>
    <w:p w14:paraId="258B2D79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2) актов контрольных мероприятий и обязательных профилактических визитов, предписаний об устранении выявленных нарушений;</w:t>
      </w:r>
    </w:p>
    <w:p w14:paraId="675C419D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3) действия (бездействи</w:t>
      </w:r>
      <w:r w:rsidR="0096610F" w:rsidRPr="00575EF8">
        <w:rPr>
          <w:rFonts w:ascii="Times New Roman" w:hAnsi="Times New Roman" w:cs="Times New Roman"/>
          <w:sz w:val="22"/>
          <w:szCs w:val="22"/>
        </w:rPr>
        <w:t>е</w:t>
      </w:r>
      <w:r w:rsidRPr="00575EF8">
        <w:rPr>
          <w:rFonts w:ascii="Times New Roman" w:hAnsi="Times New Roman" w:cs="Times New Roman"/>
          <w:sz w:val="22"/>
          <w:szCs w:val="22"/>
        </w:rPr>
        <w:t>) должностных лиц контрольного органа в рамках контрольных мероприятий и обязательных профилактических визитов;</w:t>
      </w:r>
    </w:p>
    <w:p w14:paraId="594E08E3" w14:textId="77777777" w:rsidR="00FF22B1" w:rsidRPr="00575EF8" w:rsidRDefault="00FF22B1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4) решений об отнесении объектов контроля к соответствующей категории риска;</w:t>
      </w:r>
    </w:p>
    <w:p w14:paraId="21B7D90A" w14:textId="77777777" w:rsidR="00D71CFD" w:rsidRPr="00575EF8" w:rsidRDefault="00D71CFD" w:rsidP="00D71CFD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>5) решений об отказе в проведении профилактических визитов по заявлениям контролируемых лиц;</w:t>
      </w:r>
    </w:p>
    <w:p w14:paraId="250E0FAE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hAnsi="Times New Roman" w:cs="Times New Roman"/>
          <w:sz w:val="22"/>
          <w:szCs w:val="22"/>
        </w:rPr>
        <w:t xml:space="preserve">6) иных решений, принимаемых контрольным органом по итогам профилактических и (или) контрольных мероприятий, предусмотренных 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Федеральным законом </w:t>
      </w:r>
      <w:r w:rsidRPr="00575EF8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 248-ФЗ, </w:t>
      </w:r>
      <w:r w:rsidRPr="00575EF8">
        <w:rPr>
          <w:rFonts w:ascii="Times New Roman" w:hAnsi="Times New Roman" w:cs="Times New Roman"/>
          <w:sz w:val="22"/>
          <w:szCs w:val="22"/>
        </w:rPr>
        <w:t>в отношении контролируемых лиц или объектов контроля.</w:t>
      </w:r>
    </w:p>
    <w:p w14:paraId="277C3EC9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Times New Roman" w:hAnsi="Times New Roman" w:cs="Times New Roman"/>
          <w:sz w:val="22"/>
          <w:szCs w:val="22"/>
        </w:rPr>
        <w:t>6.</w:t>
      </w:r>
      <w:r w:rsidR="007E07BD" w:rsidRPr="00575EF8">
        <w:rPr>
          <w:rFonts w:ascii="Times New Roman" w:eastAsia="Times New Roman" w:hAnsi="Times New Roman" w:cs="Times New Roman"/>
          <w:sz w:val="22"/>
          <w:szCs w:val="22"/>
        </w:rPr>
        <w:t>4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. Жалоба подается контролируемым лицом в контрольный орган в электронном виде с использованием </w:t>
      </w:r>
      <w:r w:rsidR="00781D0C" w:rsidRPr="00575EF8">
        <w:rPr>
          <w:rFonts w:ascii="Times New Roman" w:eastAsia="Times New Roman" w:hAnsi="Times New Roman" w:cs="Times New Roman"/>
          <w:sz w:val="22"/>
          <w:szCs w:val="22"/>
        </w:rPr>
        <w:t>портала Госуслуг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, за исключением случая, предусмотренного частью </w:t>
      </w:r>
      <w:r w:rsidR="00A80566" w:rsidRPr="00575EF8">
        <w:rPr>
          <w:rFonts w:ascii="Times New Roman" w:eastAsia="Times New Roman" w:hAnsi="Times New Roman" w:cs="Times New Roman"/>
          <w:sz w:val="22"/>
          <w:szCs w:val="22"/>
        </w:rPr>
        <w:t>1</w:t>
      </w:r>
      <w:r w:rsidR="00A80566" w:rsidRPr="00575EF8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 статьи 40 Федерального закона </w:t>
      </w:r>
      <w:r w:rsidRPr="00575EF8">
        <w:rPr>
          <w:rFonts w:ascii="Times New Roman" w:eastAsia="Segoe UI Symbol" w:hAnsi="Times New Roman" w:cs="Times New Roman"/>
          <w:sz w:val="22"/>
          <w:szCs w:val="22"/>
        </w:rPr>
        <w:t>№ 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>248-ФЗ.</w:t>
      </w:r>
    </w:p>
    <w:p w14:paraId="64815DD0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Times New Roman" w:hAnsi="Times New Roman" w:cs="Times New Roman"/>
          <w:sz w:val="22"/>
          <w:szCs w:val="22"/>
        </w:rPr>
        <w:t>6.</w:t>
      </w:r>
      <w:r w:rsidR="007E07BD" w:rsidRPr="00575EF8">
        <w:rPr>
          <w:rFonts w:ascii="Times New Roman" w:eastAsia="Times New Roman" w:hAnsi="Times New Roman" w:cs="Times New Roman"/>
          <w:sz w:val="22"/>
          <w:szCs w:val="22"/>
        </w:rPr>
        <w:t>5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. Жалоба, содержащая сведения и документы, составляющие государственную или охраняемую законом тайну, подается в соответствии с </w:t>
      </w:r>
      <w:r w:rsidR="00A80566" w:rsidRPr="00575EF8">
        <w:rPr>
          <w:rFonts w:ascii="Times New Roman" w:eastAsia="Times New Roman" w:hAnsi="Times New Roman" w:cs="Times New Roman"/>
          <w:sz w:val="22"/>
          <w:szCs w:val="22"/>
        </w:rPr>
        <w:t>частью 1</w:t>
      </w:r>
      <w:r w:rsidR="00A80566" w:rsidRPr="00575EF8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="00A80566" w:rsidRPr="00575EF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статьи 40 Федерального закона </w:t>
      </w:r>
      <w:r w:rsidRPr="00575EF8">
        <w:rPr>
          <w:rFonts w:ascii="Times New Roman" w:eastAsia="Segoe UI Symbol" w:hAnsi="Times New Roman" w:cs="Times New Roman"/>
          <w:sz w:val="22"/>
          <w:szCs w:val="22"/>
        </w:rPr>
        <w:t>№</w:t>
      </w:r>
      <w:r w:rsidRPr="00575EF8">
        <w:rPr>
          <w:rFonts w:ascii="Times New Roman" w:eastAsia="Times New Roman" w:hAnsi="Times New Roman" w:cs="Times New Roman"/>
          <w:sz w:val="22"/>
          <w:szCs w:val="22"/>
        </w:rPr>
        <w:t xml:space="preserve"> 248-ФЗ.</w:t>
      </w:r>
    </w:p>
    <w:p w14:paraId="51F8E8A0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6.</w:t>
      </w:r>
      <w:r w:rsidR="007E07BD" w:rsidRPr="00575EF8">
        <w:rPr>
          <w:rFonts w:ascii="Times New Roman" w:hAnsi="Times New Roman" w:cs="Times New Roman"/>
        </w:rPr>
        <w:t>6</w:t>
      </w:r>
      <w:r w:rsidRPr="00575EF8">
        <w:rPr>
          <w:rFonts w:ascii="Times New Roman" w:hAnsi="Times New Roman" w:cs="Times New Roman"/>
        </w:rPr>
        <w:t>. Жалоба рассматривается в течение 15 рабочих дней со дня ее регистрации в подсистеме досудебного обжалования.</w:t>
      </w:r>
    </w:p>
    <w:p w14:paraId="550129D3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6.</w:t>
      </w:r>
      <w:r w:rsidR="007E07BD" w:rsidRPr="00575EF8">
        <w:rPr>
          <w:rFonts w:ascii="Times New Roman" w:hAnsi="Times New Roman" w:cs="Times New Roman"/>
        </w:rPr>
        <w:t>7</w:t>
      </w:r>
      <w:r w:rsidRPr="00575EF8">
        <w:rPr>
          <w:rFonts w:ascii="Times New Roman" w:hAnsi="Times New Roman" w:cs="Times New Roman"/>
        </w:rPr>
        <w:t>. 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или иной охраняемой законом тайны, на бумажном носителе.</w:t>
      </w:r>
    </w:p>
    <w:p w14:paraId="28AE6C7B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6.</w:t>
      </w:r>
      <w:r w:rsidR="007E07BD" w:rsidRPr="00575EF8">
        <w:rPr>
          <w:rFonts w:ascii="Times New Roman" w:hAnsi="Times New Roman" w:cs="Times New Roman"/>
        </w:rPr>
        <w:t>8</w:t>
      </w:r>
      <w:r w:rsidRPr="00575EF8">
        <w:rPr>
          <w:rFonts w:ascii="Times New Roman" w:hAnsi="Times New Roman" w:cs="Times New Roman"/>
        </w:rPr>
        <w:t>. Жалоба на решение контрольного</w:t>
      </w:r>
      <w:r w:rsidR="00D71CFD" w:rsidRPr="00575EF8">
        <w:rPr>
          <w:rFonts w:ascii="Times New Roman" w:hAnsi="Times New Roman" w:cs="Times New Roman"/>
        </w:rPr>
        <w:t xml:space="preserve"> органа</w:t>
      </w:r>
      <w:r w:rsidRPr="00575EF8">
        <w:rPr>
          <w:rFonts w:ascii="Times New Roman" w:hAnsi="Times New Roman" w:cs="Times New Roman"/>
        </w:rPr>
        <w:t>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46846294" w14:textId="77777777" w:rsidR="00F94756" w:rsidRPr="00575EF8" w:rsidRDefault="007E07BD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6.9</w:t>
      </w:r>
      <w:r w:rsidR="00F94756" w:rsidRPr="00575EF8">
        <w:rPr>
          <w:rFonts w:ascii="Times New Roman" w:hAnsi="Times New Roman" w:cs="Times New Roman"/>
        </w:rPr>
        <w:t>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14:paraId="5FC6B4EF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575EF8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7E07BD" w:rsidRPr="00575EF8">
        <w:rPr>
          <w:rFonts w:ascii="Times New Roman" w:eastAsia="Times New Roman" w:hAnsi="Times New Roman" w:cs="Times New Roman"/>
          <w:color w:val="00000A"/>
          <w:sz w:val="22"/>
          <w:szCs w:val="22"/>
        </w:rPr>
        <w:t>0</w:t>
      </w:r>
      <w:r w:rsidRPr="00575EF8">
        <w:rPr>
          <w:rFonts w:ascii="Times New Roman" w:eastAsia="Times New Roman" w:hAnsi="Times New Roman" w:cs="Times New Roman"/>
          <w:color w:val="00000A"/>
          <w:sz w:val="22"/>
          <w:szCs w:val="22"/>
        </w:rPr>
        <w:t>. В случае пропуска по уважительной причине срока подачи жалобы указанный срок по ходатайству контролируемого лица, подающего жалобу, может быть восстановлен контрольным органом.</w:t>
      </w:r>
    </w:p>
    <w:p w14:paraId="6518279D" w14:textId="77777777" w:rsidR="00F94756" w:rsidRPr="00575EF8" w:rsidRDefault="00F94756" w:rsidP="00F94756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00000A"/>
          <w:sz w:val="22"/>
          <w:szCs w:val="22"/>
        </w:rPr>
      </w:pPr>
      <w:r w:rsidRPr="00575EF8">
        <w:rPr>
          <w:rFonts w:ascii="Times New Roman" w:eastAsia="Times New Roman" w:hAnsi="Times New Roman" w:cs="Times New Roman"/>
          <w:color w:val="00000A"/>
          <w:sz w:val="22"/>
          <w:szCs w:val="22"/>
        </w:rPr>
        <w:t>6.1</w:t>
      </w:r>
      <w:r w:rsidR="007E07BD" w:rsidRPr="00575EF8">
        <w:rPr>
          <w:rFonts w:ascii="Times New Roman" w:eastAsia="Times New Roman" w:hAnsi="Times New Roman" w:cs="Times New Roman"/>
          <w:color w:val="00000A"/>
          <w:sz w:val="22"/>
          <w:szCs w:val="22"/>
        </w:rPr>
        <w:t>1</w:t>
      </w:r>
      <w:r w:rsidRPr="00575EF8">
        <w:rPr>
          <w:rFonts w:ascii="Times New Roman" w:eastAsia="Times New Roman" w:hAnsi="Times New Roman" w:cs="Times New Roman"/>
          <w:color w:val="00000A"/>
          <w:sz w:val="22"/>
          <w:szCs w:val="22"/>
        </w:rPr>
        <w:t>. По итогам рассмотрения жалобы руководитель (заместитель руководителя) контрольного органа принимает одно из решений, предусмотренных частью 6 статьи 43 Федерального закона № 248-ФЗ.</w:t>
      </w:r>
    </w:p>
    <w:p w14:paraId="6AB4965D" w14:textId="77777777" w:rsidR="00954227" w:rsidRPr="00575EF8" w:rsidRDefault="00954227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t>6.1</w:t>
      </w:r>
      <w:r w:rsidR="007E07BD" w:rsidRPr="00575EF8">
        <w:rPr>
          <w:rFonts w:ascii="Times New Roman" w:eastAsia="Calibri" w:hAnsi="Times New Roman" w:cs="Times New Roman"/>
          <w:sz w:val="22"/>
          <w:szCs w:val="22"/>
        </w:rPr>
        <w:t>2</w:t>
      </w:r>
      <w:r w:rsidRPr="00575EF8">
        <w:rPr>
          <w:rFonts w:ascii="Times New Roman" w:eastAsia="Calibri" w:hAnsi="Times New Roman" w:cs="Times New Roman"/>
          <w:sz w:val="22"/>
          <w:szCs w:val="22"/>
        </w:rPr>
        <w:t xml:space="preserve">. Контролируемое лицо имеет право на </w:t>
      </w:r>
      <w:r w:rsidR="008840C2" w:rsidRPr="00575EF8">
        <w:rPr>
          <w:rFonts w:ascii="Times New Roman" w:eastAsia="Calibri" w:hAnsi="Times New Roman" w:cs="Times New Roman"/>
          <w:sz w:val="22"/>
          <w:szCs w:val="22"/>
        </w:rPr>
        <w:t xml:space="preserve">судебное </w:t>
      </w:r>
      <w:r w:rsidRPr="00575EF8">
        <w:rPr>
          <w:rFonts w:ascii="Times New Roman" w:eastAsia="Calibri" w:hAnsi="Times New Roman" w:cs="Times New Roman"/>
          <w:sz w:val="22"/>
          <w:szCs w:val="22"/>
        </w:rPr>
        <w:t>обжалование решений контрольного органа, действий (бездействия) его должностных лиц, в отношении которого приняты решения или совершены действия (бездействие), указанные в части 4 статьи 40 Федерального закона № 248-ФЗ</w:t>
      </w:r>
      <w:r w:rsidR="008840C2" w:rsidRPr="00575EF8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2CF94FF1" w14:textId="77777777" w:rsidR="008840C2" w:rsidRPr="00575EF8" w:rsidRDefault="007E07BD" w:rsidP="00954227">
      <w:pPr>
        <w:pStyle w:val="a5"/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sz w:val="22"/>
          <w:szCs w:val="22"/>
        </w:rPr>
        <w:lastRenderedPageBreak/>
        <w:t>6.13</w:t>
      </w:r>
      <w:r w:rsidR="008840C2" w:rsidRPr="00575EF8">
        <w:rPr>
          <w:rFonts w:ascii="Times New Roman" w:eastAsia="Calibri" w:hAnsi="Times New Roman" w:cs="Times New Roman"/>
          <w:sz w:val="22"/>
          <w:szCs w:val="22"/>
        </w:rPr>
        <w:t>. Досудебный порядок подачи жалоб при осуществлении муниципального контроля не применяется.</w:t>
      </w:r>
    </w:p>
    <w:p w14:paraId="737CA870" w14:textId="77777777" w:rsidR="00954227" w:rsidRPr="00575EF8" w:rsidRDefault="00954227" w:rsidP="00F94756">
      <w:pPr>
        <w:pStyle w:val="a5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1056D35E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575EF8">
        <w:rPr>
          <w:rFonts w:ascii="Times New Roman" w:eastAsia="Calibri" w:hAnsi="Times New Roman" w:cs="Times New Roman"/>
          <w:b/>
          <w:sz w:val="22"/>
          <w:szCs w:val="22"/>
          <w:lang w:val="en-US"/>
        </w:rPr>
        <w:t>VII</w:t>
      </w:r>
      <w:r w:rsidRPr="00575EF8">
        <w:rPr>
          <w:rFonts w:ascii="Times New Roman" w:eastAsia="Calibri" w:hAnsi="Times New Roman" w:cs="Times New Roman"/>
          <w:b/>
          <w:sz w:val="22"/>
          <w:szCs w:val="22"/>
        </w:rPr>
        <w:t>. Показатели результативности и эффективности контрольного органа</w:t>
      </w:r>
    </w:p>
    <w:p w14:paraId="6DF7683B" w14:textId="77777777" w:rsidR="00F94756" w:rsidRPr="00575EF8" w:rsidRDefault="00F94756" w:rsidP="00F94756">
      <w:pPr>
        <w:pStyle w:val="a5"/>
        <w:spacing w:after="0"/>
        <w:ind w:left="0"/>
        <w:jc w:val="center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14:paraId="47668A48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7.1. </w:t>
      </w:r>
      <w:r w:rsidR="00755439" w:rsidRPr="00575EF8">
        <w:rPr>
          <w:rFonts w:ascii="Times New Roman" w:hAnsi="Times New Roman" w:cs="Times New Roman"/>
        </w:rPr>
        <w:t>Оценка результативности и эффективности деятельности контрольного органа осуществляется в соответствии со статьей 30 Федерального контроля 248-ФЗ на основе системы показателей результативности и эффективности муниципального контроля.</w:t>
      </w:r>
    </w:p>
    <w:p w14:paraId="43D3C6E5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7.2.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приведены в приложении </w:t>
      </w:r>
      <w:r w:rsidR="003D305A" w:rsidRPr="00575EF8">
        <w:rPr>
          <w:rFonts w:ascii="Times New Roman" w:hAnsi="Times New Roman" w:cs="Times New Roman"/>
        </w:rPr>
        <w:t>3</w:t>
      </w:r>
      <w:r w:rsidRPr="00575EF8">
        <w:rPr>
          <w:rFonts w:ascii="Times New Roman" w:hAnsi="Times New Roman" w:cs="Times New Roman"/>
        </w:rPr>
        <w:t xml:space="preserve"> к настоящему Положению.</w:t>
      </w:r>
    </w:p>
    <w:p w14:paraId="2E8217C2" w14:textId="77777777" w:rsidR="00F94756" w:rsidRPr="00575EF8" w:rsidRDefault="00F94756" w:rsidP="00F94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7.3. Индикативные показатели видов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приведены в приложении </w:t>
      </w:r>
      <w:r w:rsidR="003D305A" w:rsidRPr="00575EF8">
        <w:rPr>
          <w:rFonts w:ascii="Times New Roman" w:hAnsi="Times New Roman" w:cs="Times New Roman"/>
        </w:rPr>
        <w:t>4</w:t>
      </w:r>
      <w:r w:rsidRPr="00575EF8">
        <w:rPr>
          <w:rFonts w:ascii="Times New Roman" w:hAnsi="Times New Roman" w:cs="Times New Roman"/>
        </w:rPr>
        <w:t xml:space="preserve"> к настоящему Положению.</w:t>
      </w:r>
    </w:p>
    <w:p w14:paraId="4FD63BC7" w14:textId="77777777" w:rsidR="007F532D" w:rsidRPr="00575EF8" w:rsidRDefault="00F94756" w:rsidP="007F5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7.4. Контрольный ежегодно в срок до 15 марта года, следующего за отчетным годом, осуществляет подготовку и размещение доклада о муниципальном контроле в соответствии с требованиями, установленными </w:t>
      </w:r>
      <w:r w:rsidR="000354DB" w:rsidRPr="00575EF8">
        <w:rPr>
          <w:rFonts w:ascii="Times New Roman" w:hAnsi="Times New Roman" w:cs="Times New Roman"/>
        </w:rPr>
        <w:t>п</w:t>
      </w:r>
      <w:r w:rsidRPr="00575EF8">
        <w:rPr>
          <w:rFonts w:ascii="Times New Roman" w:hAnsi="Times New Roman" w:cs="Times New Roman"/>
        </w:rPr>
        <w:t>остановлением Правительства Российской Федерации от 07.12.2020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bookmarkEnd w:id="4"/>
      <w:bookmarkEnd w:id="5"/>
    </w:p>
    <w:p w14:paraId="68C01403" w14:textId="77777777" w:rsidR="007F532D" w:rsidRPr="00575EF8" w:rsidRDefault="007F532D">
      <w:pPr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br w:type="page"/>
      </w:r>
    </w:p>
    <w:p w14:paraId="2BCCA550" w14:textId="77777777" w:rsidR="00F94756" w:rsidRPr="00575EF8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lastRenderedPageBreak/>
        <w:t>Приложение 1</w:t>
      </w:r>
    </w:p>
    <w:p w14:paraId="64EEA8F4" w14:textId="46AA8330" w:rsidR="00F94756" w:rsidRPr="00575EF8" w:rsidRDefault="00F94756" w:rsidP="007F532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к Пол</w:t>
      </w:r>
      <w:r w:rsidR="00363D85" w:rsidRPr="00575EF8">
        <w:rPr>
          <w:rFonts w:ascii="Times New Roman" w:hAnsi="Times New Roman" w:cs="Times New Roman"/>
        </w:rPr>
        <w:t>ожению о муниципальном контроле</w:t>
      </w:r>
      <w:r w:rsidRPr="00575EF8">
        <w:rPr>
          <w:rFonts w:ascii="Times New Roman" w:hAnsi="Times New Roman" w:cs="Times New Roman"/>
        </w:rPr>
        <w:t xml:space="preserve"> </w:t>
      </w:r>
      <w:r w:rsidR="00363D85" w:rsidRPr="00575EF8">
        <w:rPr>
          <w:rFonts w:ascii="Times New Roman" w:hAnsi="Times New Roman" w:cs="Times New Roman"/>
        </w:rPr>
        <w:t xml:space="preserve">на автомобильном транспорте, городском наземном электрическом транспорте </w:t>
      </w:r>
      <w:r w:rsidRPr="00575EF8">
        <w:rPr>
          <w:rFonts w:ascii="Times New Roman" w:hAnsi="Times New Roman" w:cs="Times New Roman"/>
        </w:rPr>
        <w:t xml:space="preserve">на территории </w:t>
      </w:r>
      <w:r w:rsidR="00373601" w:rsidRPr="00575EF8">
        <w:rPr>
          <w:rFonts w:ascii="Times New Roman" w:hAnsi="Times New Roman" w:cs="Times New Roman"/>
          <w:i/>
          <w:u w:val="single"/>
        </w:rPr>
        <w:t>Зеньковского</w:t>
      </w:r>
      <w:r w:rsidR="007E07BD" w:rsidRPr="00575EF8">
        <w:rPr>
          <w:rFonts w:ascii="Times New Roman" w:hAnsi="Times New Roman" w:cs="Times New Roman"/>
          <w:i/>
          <w:u w:val="single"/>
        </w:rPr>
        <w:t xml:space="preserve"> сельсовета</w:t>
      </w:r>
    </w:p>
    <w:p w14:paraId="32D49001" w14:textId="77777777" w:rsidR="00F94756" w:rsidRPr="00575EF8" w:rsidRDefault="00F94756" w:rsidP="007F532D">
      <w:pPr>
        <w:widowControl w:val="0"/>
        <w:autoSpaceDE w:val="0"/>
        <w:spacing w:after="0" w:line="240" w:lineRule="auto"/>
        <w:ind w:left="5670" w:firstLine="709"/>
        <w:jc w:val="both"/>
        <w:rPr>
          <w:rFonts w:ascii="Times New Roman" w:hAnsi="Times New Roman" w:cs="Times New Roman"/>
        </w:rPr>
      </w:pPr>
    </w:p>
    <w:p w14:paraId="1FA53767" w14:textId="2D747A2E" w:rsidR="003D305A" w:rsidRPr="00575EF8" w:rsidRDefault="003D305A" w:rsidP="003D305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  <w:b/>
        </w:rPr>
        <w:t xml:space="preserve">Критерии отнесения объектов контроля к категориям риска причинения вреда (ущерба) при осуществлении муниципального </w:t>
      </w:r>
      <w:r w:rsidRPr="00575EF8">
        <w:rPr>
          <w:rFonts w:ascii="Times New Roman" w:eastAsia="Times New Roman" w:hAnsi="Times New Roman" w:cs="Times New Roman"/>
          <w:b/>
        </w:rPr>
        <w:t>контроля на автомобильном транспорте, городском наземном электрическом транспорте и в дорожном хозяйстве</w:t>
      </w:r>
      <w:r w:rsidRPr="00575EF8">
        <w:rPr>
          <w:rFonts w:ascii="Times New Roman" w:hAnsi="Times New Roman" w:cs="Times New Roman"/>
          <w:b/>
        </w:rPr>
        <w:t xml:space="preserve"> на территории </w:t>
      </w:r>
      <w:r w:rsidR="00373601" w:rsidRPr="00575EF8">
        <w:rPr>
          <w:rFonts w:ascii="Times New Roman" w:hAnsi="Times New Roman" w:cs="Times New Roman"/>
          <w:b/>
          <w:i/>
          <w:u w:val="single"/>
        </w:rPr>
        <w:t>Зеньковского</w:t>
      </w:r>
      <w:r w:rsidR="007E07BD" w:rsidRPr="00575EF8">
        <w:rPr>
          <w:rFonts w:ascii="Times New Roman" w:hAnsi="Times New Roman" w:cs="Times New Roman"/>
          <w:b/>
          <w:i/>
          <w:u w:val="single"/>
        </w:rPr>
        <w:t xml:space="preserve"> сельсовета</w:t>
      </w:r>
    </w:p>
    <w:p w14:paraId="204B375F" w14:textId="77777777" w:rsidR="00363D85" w:rsidRPr="00575EF8" w:rsidRDefault="00363D85" w:rsidP="00363D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097FFE6" w14:textId="77777777" w:rsidR="00CB03BB" w:rsidRPr="00575EF8" w:rsidRDefault="00CB03BB" w:rsidP="00CB03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Объекты муниципального контроля относятся к следующим категориям риска при наличии хотя бы одного из условий:</w:t>
      </w:r>
    </w:p>
    <w:p w14:paraId="6240B980" w14:textId="77777777" w:rsidR="00AB5B41" w:rsidRPr="00575EF8" w:rsidRDefault="00A26FB1" w:rsidP="00AB5B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1. К категории среднего риска </w:t>
      </w:r>
      <w:r w:rsidR="00CB03BB" w:rsidRPr="00575EF8">
        <w:rPr>
          <w:rFonts w:ascii="Times New Roman" w:hAnsi="Times New Roman" w:cs="Times New Roman"/>
        </w:rPr>
        <w:t>–</w:t>
      </w:r>
      <w:r w:rsidR="007B0EAD" w:rsidRPr="00575EF8">
        <w:rPr>
          <w:rFonts w:ascii="Times New Roman" w:hAnsi="Times New Roman" w:cs="Times New Roman"/>
        </w:rPr>
        <w:t xml:space="preserve"> </w:t>
      </w:r>
      <w:r w:rsidR="00E44E32" w:rsidRPr="00575EF8">
        <w:rPr>
          <w:rFonts w:ascii="Times New Roman" w:hAnsi="Times New Roman" w:cs="Times New Roman"/>
        </w:rPr>
        <w:t>контролируемые лица</w:t>
      </w:r>
      <w:r w:rsidR="007B0EAD" w:rsidRPr="00575EF8">
        <w:rPr>
          <w:rFonts w:ascii="Times New Roman" w:hAnsi="Times New Roman" w:cs="Times New Roman"/>
        </w:rPr>
        <w:t xml:space="preserve">, деятельности которых присвоена категория умеренного риска, при наличии </w:t>
      </w:r>
      <w:r w:rsidR="00AB5B41" w:rsidRPr="00575EF8">
        <w:rPr>
          <w:rFonts w:ascii="Times New Roman" w:hAnsi="Times New Roman" w:cs="Times New Roman"/>
        </w:rPr>
        <w:t>неоднократного нарушения обязательных требований в течение предшествующих 3 лет, выявленных контрольным органом при проведении контрольных мероприятий, в том числе выявленных по результатам проведения профилактического визита, а также информации содержащейся в обращениях граждан и иных лиц.</w:t>
      </w:r>
    </w:p>
    <w:p w14:paraId="68193E03" w14:textId="77777777" w:rsidR="00E44E32" w:rsidRPr="00575EF8" w:rsidRDefault="00E44E32" w:rsidP="00E44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2. К категории умеренного риска:</w:t>
      </w:r>
    </w:p>
    <w:p w14:paraId="2B6CEE94" w14:textId="77777777" w:rsidR="00E44E32" w:rsidRPr="00575EF8" w:rsidRDefault="00E44E32" w:rsidP="00E44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1) контролируемые лица, при наличии однократного нарушения обязательных требований в течение предшествующих 3 лет, выявленных контрольным органом при проведении контрольных мероприятий, в том числе выявленных по результатам проведения профилактического визита, а также </w:t>
      </w:r>
      <w:proofErr w:type="gramStart"/>
      <w:r w:rsidRPr="00575EF8">
        <w:rPr>
          <w:rFonts w:ascii="Times New Roman" w:hAnsi="Times New Roman" w:cs="Times New Roman"/>
        </w:rPr>
        <w:t>информации</w:t>
      </w:r>
      <w:proofErr w:type="gramEnd"/>
      <w:r w:rsidRPr="00575EF8">
        <w:rPr>
          <w:rFonts w:ascii="Times New Roman" w:hAnsi="Times New Roman" w:cs="Times New Roman"/>
        </w:rPr>
        <w:t xml:space="preserve"> содержащейся в обращениях граждан и иных лиц;</w:t>
      </w:r>
    </w:p>
    <w:p w14:paraId="0D09766A" w14:textId="77777777" w:rsidR="00E44E32" w:rsidRPr="00575EF8" w:rsidRDefault="00E44E32" w:rsidP="00E44E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2) контролируемые лица, деятельность которых связана с капитальным ремонтом, ремонтом и содержанием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3F108165" w14:textId="77777777" w:rsidR="00E44E32" w:rsidRPr="00575EF8" w:rsidRDefault="00E44E32" w:rsidP="00E44E3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3) подъезды, съезды, примыкания, объекты дорожного сервиса (автозаправочные станции, автостанции, автовокзалы, гостиницы, кемпинги, мотели, пункты общественного питания, станции технического обслуживания, подобные объекты, а также необходимые для их функционирования места отдыха и стоянки транспортных средств).</w:t>
      </w:r>
    </w:p>
    <w:p w14:paraId="7740E511" w14:textId="77777777" w:rsidR="00BF0BD7" w:rsidRPr="00575EF8" w:rsidRDefault="00BF0BD7" w:rsidP="00E44E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3. К категории низкого риска </w:t>
      </w:r>
      <w:r w:rsidR="00CB03BB" w:rsidRPr="00575EF8">
        <w:rPr>
          <w:rFonts w:ascii="Times New Roman" w:hAnsi="Times New Roman" w:cs="Times New Roman"/>
        </w:rPr>
        <w:t xml:space="preserve">– </w:t>
      </w:r>
      <w:r w:rsidRPr="00575EF8">
        <w:rPr>
          <w:rFonts w:ascii="Times New Roman" w:hAnsi="Times New Roman" w:cs="Times New Roman"/>
        </w:rPr>
        <w:t>о</w:t>
      </w:r>
      <w:r w:rsidR="00CA163F" w:rsidRPr="00575EF8">
        <w:rPr>
          <w:rFonts w:ascii="Times New Roman" w:hAnsi="Times New Roman" w:cs="Times New Roman"/>
        </w:rPr>
        <w:t xml:space="preserve">бъекты </w:t>
      </w:r>
      <w:proofErr w:type="gramStart"/>
      <w:r w:rsidRPr="00575EF8">
        <w:rPr>
          <w:rFonts w:ascii="Times New Roman" w:hAnsi="Times New Roman" w:cs="Times New Roman"/>
        </w:rPr>
        <w:t>контроля</w:t>
      </w:r>
      <w:proofErr w:type="gramEnd"/>
      <w:r w:rsidRPr="00575EF8">
        <w:rPr>
          <w:rFonts w:ascii="Times New Roman" w:hAnsi="Times New Roman" w:cs="Times New Roman"/>
        </w:rPr>
        <w:t xml:space="preserve"> не отнесенные к иной категории риска.</w:t>
      </w:r>
    </w:p>
    <w:p w14:paraId="0FA0B42A" w14:textId="77777777" w:rsidR="003D305A" w:rsidRPr="00575EF8" w:rsidRDefault="003D305A">
      <w:pPr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br w:type="page"/>
      </w:r>
    </w:p>
    <w:p w14:paraId="232C73D2" w14:textId="77777777" w:rsidR="003D305A" w:rsidRPr="00575EF8" w:rsidRDefault="003D305A" w:rsidP="003D305A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lastRenderedPageBreak/>
        <w:t>Приложение 2</w:t>
      </w:r>
    </w:p>
    <w:p w14:paraId="7B63FA7B" w14:textId="592DA9FE" w:rsidR="003D305A" w:rsidRPr="00575EF8" w:rsidRDefault="003D305A" w:rsidP="003D305A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к Положению о муниципальном контроле на автомобильном транспорте, городском наземном электрическом транспорте на территории </w:t>
      </w:r>
      <w:r w:rsidR="00373601" w:rsidRPr="00575EF8">
        <w:rPr>
          <w:rFonts w:ascii="Times New Roman" w:hAnsi="Times New Roman" w:cs="Times New Roman"/>
          <w:i/>
          <w:u w:val="single"/>
        </w:rPr>
        <w:t>Зеньковского</w:t>
      </w:r>
      <w:r w:rsidR="007E07BD" w:rsidRPr="00575EF8">
        <w:rPr>
          <w:rFonts w:ascii="Times New Roman" w:hAnsi="Times New Roman" w:cs="Times New Roman"/>
          <w:i/>
          <w:u w:val="single"/>
        </w:rPr>
        <w:t xml:space="preserve"> сельсовета</w:t>
      </w:r>
    </w:p>
    <w:p w14:paraId="458D2D8E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197794" w14:textId="6EE3FCDC" w:rsidR="003D305A" w:rsidRPr="00575EF8" w:rsidRDefault="003D305A" w:rsidP="003D3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75EF8">
        <w:rPr>
          <w:rFonts w:ascii="Times New Roman" w:eastAsia="Times New Roman" w:hAnsi="Times New Roman" w:cs="Times New Roman"/>
          <w:b/>
        </w:rPr>
        <w:t xml:space="preserve">Перечень индикаторов риска нарушения обязательных требований, используемых для определения необходимости проведения внепланового контрольного мероприятия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373601" w:rsidRPr="00575EF8">
        <w:rPr>
          <w:rFonts w:ascii="Times New Roman" w:hAnsi="Times New Roman" w:cs="Times New Roman"/>
          <w:b/>
          <w:i/>
          <w:u w:val="single"/>
        </w:rPr>
        <w:t>Зеньковского</w:t>
      </w:r>
      <w:r w:rsidR="007E07BD" w:rsidRPr="00575EF8">
        <w:rPr>
          <w:rFonts w:ascii="Times New Roman" w:hAnsi="Times New Roman" w:cs="Times New Roman"/>
          <w:b/>
          <w:i/>
          <w:u w:val="single"/>
        </w:rPr>
        <w:t xml:space="preserve"> сельсовета</w:t>
      </w:r>
    </w:p>
    <w:p w14:paraId="700D3E2E" w14:textId="77777777" w:rsidR="003D305A" w:rsidRPr="00575EF8" w:rsidRDefault="003D305A" w:rsidP="003D30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7176D9C" w14:textId="77777777" w:rsidR="003D305A" w:rsidRPr="00575EF8" w:rsidRDefault="003D305A" w:rsidP="003D305A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В случае выявления соответствия или отклонения от параметров объекта муниципального контроля в отношении контролируемого лица проводится внеплановое контрольное (надзорное) мероприятие.</w:t>
      </w:r>
    </w:p>
    <w:p w14:paraId="68D4E019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lang w:eastAsia="hi-IN"/>
        </w:rPr>
      </w:pPr>
      <w:r w:rsidRPr="00575EF8">
        <w:rPr>
          <w:rFonts w:ascii="Times New Roman" w:eastAsia="SimSun" w:hAnsi="Times New Roman" w:cs="Times New Roman"/>
          <w:kern w:val="3"/>
          <w:lang w:eastAsia="hi-IN"/>
        </w:rPr>
        <w:t>Индикаторами риска нарушения обязательных требований, используемыми для определения необходимости проведения внеплановых контрольных мероприятий при осуществлении муниципального контроля, являются:</w:t>
      </w:r>
    </w:p>
    <w:p w14:paraId="49A60489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1. Наличие сведений об увеличении на 5 процентов за квартал количества дорожно-транспортных происшествий (но не менее чем на 3 нарушения) совершенных на участке дороги, находящемся на содержании у контролируемого лица принявшего на себя обязательства на выполнение работ по ремонту и содержанию автомобильных дорог общего пользования муниципального значения Амурской области, полученных от УГИБДД УМВД России по Амурской области, по сравнению с аналогичным периодом прошлого года.</w:t>
      </w:r>
    </w:p>
    <w:p w14:paraId="0108D35D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2. Отсутствие сведений об исполнении технических требований и условий, подлежащих обязательному исполнению, при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установке рекламных конструкций, информационных щитов и указателей по истечении 30 дней срока их действия.</w:t>
      </w:r>
    </w:p>
    <w:p w14:paraId="4AA15739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 Наличие в течение текущего квартала пяти и более сообщений, опубликованных на официальных страницах органа местного самоуправления в информационно-телекоммуникационной сети Интернет (социальная сеть «ВКонтакте», мессенджер Телеграм) о фактах несоответствия состава и вида работ по капитальному ремонту, ремонту и содержанию автомобильной дороги требованиям, установленным законодательством Российской Федерации в области дорожного хозяйства и нормативно-техническими документами на одном участке муниципальной автодороги.</w:t>
      </w:r>
    </w:p>
    <w:p w14:paraId="2A9C07A4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 Наличие в течение текущего квартала пяти и более отрицательных отзывов, опубликованных на официальных страницах органа местного самоуправления в информационно-телекоммуникационной сети Интернет (социальная сеть «ВКонтакте», мессенджер Телеграм), а также на официальных сайтах контролируемых лиц о транспортном обслуживании населения по муниципальному маршруту регулярных перевозок одним и тем же перевозчиком, при условии отсутствия неблагоприятных погодных явлений (снегопад, ливневый дождь, наводнение, гололедица).</w:t>
      </w:r>
    </w:p>
    <w:p w14:paraId="3EDDED07" w14:textId="77777777" w:rsidR="0019529D" w:rsidRPr="00575EF8" w:rsidRDefault="0019529D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br w:type="page"/>
      </w:r>
    </w:p>
    <w:p w14:paraId="62DB0633" w14:textId="77777777" w:rsidR="00F94756" w:rsidRPr="00575EF8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lastRenderedPageBreak/>
        <w:t xml:space="preserve">Приложение </w:t>
      </w:r>
      <w:r w:rsidR="003D305A" w:rsidRPr="00575EF8">
        <w:rPr>
          <w:rFonts w:ascii="Times New Roman" w:hAnsi="Times New Roman" w:cs="Times New Roman"/>
        </w:rPr>
        <w:t>3</w:t>
      </w:r>
    </w:p>
    <w:p w14:paraId="0789B882" w14:textId="7C3ABA79" w:rsidR="00F94756" w:rsidRPr="00575EF8" w:rsidRDefault="00F94756" w:rsidP="0019529D">
      <w:pPr>
        <w:widowControl w:val="0"/>
        <w:tabs>
          <w:tab w:val="left" w:pos="1274"/>
        </w:tabs>
        <w:spacing w:after="0" w:line="240" w:lineRule="auto"/>
        <w:ind w:left="5670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к Положению о муниципальном контроле </w:t>
      </w:r>
      <w:r w:rsidR="001C5CD0" w:rsidRPr="00575EF8">
        <w:rPr>
          <w:rFonts w:ascii="Times New Roman" w:hAnsi="Times New Roman" w:cs="Times New Roman"/>
        </w:rPr>
        <w:t xml:space="preserve">на автомобильном транспорте, городском наземном электрическом транспорте </w:t>
      </w:r>
      <w:r w:rsidRPr="00575EF8">
        <w:rPr>
          <w:rFonts w:ascii="Times New Roman" w:hAnsi="Times New Roman" w:cs="Times New Roman"/>
        </w:rPr>
        <w:t xml:space="preserve">на территории </w:t>
      </w:r>
      <w:r w:rsidR="00373601" w:rsidRPr="00575EF8">
        <w:rPr>
          <w:rFonts w:ascii="Times New Roman" w:hAnsi="Times New Roman" w:cs="Times New Roman"/>
          <w:i/>
          <w:u w:val="single"/>
        </w:rPr>
        <w:t xml:space="preserve">Зеньковского </w:t>
      </w:r>
      <w:r w:rsidR="007E07BD" w:rsidRPr="00575EF8">
        <w:rPr>
          <w:rFonts w:ascii="Times New Roman" w:hAnsi="Times New Roman" w:cs="Times New Roman"/>
          <w:i/>
          <w:u w:val="single"/>
        </w:rPr>
        <w:t>сельсовета</w:t>
      </w:r>
    </w:p>
    <w:p w14:paraId="49780EDF" w14:textId="77777777" w:rsidR="00F94756" w:rsidRPr="00575EF8" w:rsidRDefault="00F94756" w:rsidP="0019529D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DDF4AF8" w14:textId="2E9406D9" w:rsidR="00AE6911" w:rsidRPr="00575EF8" w:rsidRDefault="00AE6911" w:rsidP="00AE691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  <w:b/>
        </w:rPr>
        <w:t xml:space="preserve">Ключевые показатели муниципального контроля </w:t>
      </w:r>
      <w:r w:rsidR="00363D85" w:rsidRPr="00575EF8">
        <w:rPr>
          <w:rFonts w:ascii="Times New Roman" w:hAnsi="Times New Roman" w:cs="Times New Roman"/>
          <w:b/>
        </w:rPr>
        <w:t>на автомобильном транспорте, городском наземном электрическом транспорте и в дорожном хозяйстве</w:t>
      </w:r>
      <w:r w:rsidRPr="00575EF8">
        <w:rPr>
          <w:rFonts w:ascii="Times New Roman" w:hAnsi="Times New Roman" w:cs="Times New Roman"/>
          <w:b/>
        </w:rPr>
        <w:t xml:space="preserve"> на территории </w:t>
      </w:r>
      <w:r w:rsidR="00373601" w:rsidRPr="00575EF8">
        <w:rPr>
          <w:rFonts w:ascii="Times New Roman" w:hAnsi="Times New Roman" w:cs="Times New Roman"/>
          <w:b/>
          <w:i/>
          <w:u w:val="single"/>
        </w:rPr>
        <w:t>Зеньковского</w:t>
      </w:r>
      <w:r w:rsidR="007E07BD" w:rsidRPr="00575EF8">
        <w:rPr>
          <w:rFonts w:ascii="Times New Roman" w:hAnsi="Times New Roman" w:cs="Times New Roman"/>
          <w:b/>
          <w:i/>
          <w:u w:val="single"/>
        </w:rPr>
        <w:t xml:space="preserve"> сельсовета</w:t>
      </w:r>
      <w:r w:rsidRPr="00575EF8">
        <w:rPr>
          <w:rFonts w:ascii="Times New Roman" w:hAnsi="Times New Roman" w:cs="Times New Roman"/>
          <w:b/>
        </w:rPr>
        <w:t xml:space="preserve"> и их целевые значения</w:t>
      </w:r>
    </w:p>
    <w:p w14:paraId="1A4BCA49" w14:textId="77777777" w:rsidR="000D1C13" w:rsidRPr="00575EF8" w:rsidRDefault="000D1C13" w:rsidP="0067138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689C2337" w14:textId="77777777" w:rsidR="002A28F6" w:rsidRPr="00575EF8" w:rsidRDefault="00C13027" w:rsidP="0067138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>1. </w:t>
      </w:r>
      <w:r w:rsidR="0067138B" w:rsidRPr="00575EF8">
        <w:rPr>
          <w:rFonts w:ascii="Times New Roman" w:hAnsi="Times New Roman" w:cs="Times New Roman"/>
          <w:color w:val="000000"/>
          <w:shd w:val="clear" w:color="auto" w:fill="FFFFFF"/>
        </w:rPr>
        <w:t>Количество людей, погибших в результате дорожно-транспортных происшествий по причине дорожных условий, не соответствующих требованиям, являющихся предметом муниципального контроля на автомобильном транспорте, городском наземном электрическом транспорте и в дорожном хозяйстве, на 1 тыс. населения.</w:t>
      </w:r>
    </w:p>
    <w:p w14:paraId="48FFE6DF" w14:textId="77777777" w:rsidR="00AB231A" w:rsidRPr="00575EF8" w:rsidRDefault="0025766C" w:rsidP="00AB23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 xml:space="preserve">Значение показателя определяется как отношение </w:t>
      </w:r>
      <w:r w:rsidR="00AB231A" w:rsidRPr="00575EF8">
        <w:rPr>
          <w:rFonts w:ascii="Times New Roman" w:hAnsi="Times New Roman" w:cs="Times New Roman"/>
          <w:color w:val="000000"/>
          <w:shd w:val="clear" w:color="auto" w:fill="FFFFFF"/>
        </w:rPr>
        <w:t>количества людей, погибших в результате дорожно-транспортных происшествий по вине водителей транспортных средств контролируемого лица, а также по причине дорожных условий, не соответствующих требованиям, соблюдение которых является предметом муниципального контроля, на 1 тыс. населения муниципального образования.</w:t>
      </w:r>
    </w:p>
    <w:p w14:paraId="1C48D673" w14:textId="77777777" w:rsidR="00C13027" w:rsidRPr="00575EF8" w:rsidRDefault="00C13027" w:rsidP="00C130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Ключевой показ</w:t>
      </w:r>
      <w:r w:rsidR="001B254D" w:rsidRPr="00575EF8">
        <w:rPr>
          <w:rFonts w:ascii="Times New Roman" w:hAnsi="Times New Roman" w:cs="Times New Roman"/>
        </w:rPr>
        <w:t xml:space="preserve">атель рассчитывается по формуле </w:t>
      </w:r>
    </w:p>
    <w:p w14:paraId="3157C0A9" w14:textId="77777777" w:rsidR="000D1C13" w:rsidRPr="00575EF8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>(С / Н) x 1000,</w:t>
      </w:r>
    </w:p>
    <w:p w14:paraId="0E86E6CB" w14:textId="77777777" w:rsidR="000D1C13" w:rsidRPr="00575EF8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>где:</w:t>
      </w:r>
    </w:p>
    <w:p w14:paraId="6850B397" w14:textId="77777777" w:rsidR="000D1C13" w:rsidRPr="00575EF8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 xml:space="preserve">С - количество людей, погибших в результате дорожно-транспортных происшествий по вине водителей транспортных средств контролируемого лица, </w:t>
      </w:r>
      <w:r w:rsidR="00C13027" w:rsidRPr="00575EF8">
        <w:rPr>
          <w:rFonts w:ascii="Times New Roman" w:hAnsi="Times New Roman" w:cs="Times New Roman"/>
          <w:color w:val="000000"/>
          <w:shd w:val="clear" w:color="auto" w:fill="FFFFFF"/>
        </w:rPr>
        <w:t>а также</w:t>
      </w:r>
      <w:r w:rsidRPr="00575EF8">
        <w:rPr>
          <w:rFonts w:ascii="Times New Roman" w:hAnsi="Times New Roman" w:cs="Times New Roman"/>
          <w:color w:val="000000"/>
          <w:shd w:val="clear" w:color="auto" w:fill="FFFFFF"/>
        </w:rPr>
        <w:t xml:space="preserve"> по причине дорожных условий, не соответствующих требованиям, соблюдение которых является предметом </w:t>
      </w:r>
      <w:r w:rsidR="00C13027" w:rsidRPr="00575EF8">
        <w:rPr>
          <w:rFonts w:ascii="Times New Roman" w:hAnsi="Times New Roman" w:cs="Times New Roman"/>
          <w:color w:val="000000"/>
          <w:shd w:val="clear" w:color="auto" w:fill="FFFFFF"/>
        </w:rPr>
        <w:t>муниципального контроля</w:t>
      </w:r>
      <w:r w:rsidRPr="00575EF8">
        <w:rPr>
          <w:rFonts w:ascii="Times New Roman" w:hAnsi="Times New Roman" w:cs="Times New Roman"/>
          <w:color w:val="000000"/>
          <w:shd w:val="clear" w:color="auto" w:fill="FFFFFF"/>
        </w:rPr>
        <w:t>;</w:t>
      </w:r>
    </w:p>
    <w:p w14:paraId="7B068A62" w14:textId="77777777" w:rsidR="000D1C13" w:rsidRPr="00575EF8" w:rsidRDefault="000D1C13" w:rsidP="000D1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 xml:space="preserve">Н - численность населения </w:t>
      </w:r>
      <w:r w:rsidR="00C13027" w:rsidRPr="00575EF8">
        <w:rPr>
          <w:rFonts w:ascii="Times New Roman" w:hAnsi="Times New Roman" w:cs="Times New Roman"/>
          <w:color w:val="000000"/>
          <w:shd w:val="clear" w:color="auto" w:fill="FFFFFF"/>
        </w:rPr>
        <w:t>муниципального образования</w:t>
      </w:r>
      <w:r w:rsidR="00404883" w:rsidRPr="00575EF8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F7CC56" w14:textId="77777777" w:rsidR="00404883" w:rsidRPr="00575EF8" w:rsidRDefault="00404883" w:rsidP="0040488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i/>
          <w:color w:val="000000"/>
          <w:shd w:val="clear" w:color="auto" w:fill="FFFFFF"/>
        </w:rPr>
        <w:t>Целевое значение показателя –</w:t>
      </w:r>
      <w:r w:rsidR="007E07BD" w:rsidRPr="00575EF8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не более </w:t>
      </w:r>
      <w:r w:rsidRPr="00575EF8">
        <w:rPr>
          <w:rFonts w:ascii="Times New Roman" w:hAnsi="Times New Roman" w:cs="Times New Roman"/>
          <w:i/>
          <w:color w:val="000000"/>
          <w:shd w:val="clear" w:color="auto" w:fill="FFFFFF"/>
        </w:rPr>
        <w:t>1.</w:t>
      </w:r>
    </w:p>
    <w:p w14:paraId="7166C719" w14:textId="77777777" w:rsidR="001B254D" w:rsidRPr="00575EF8" w:rsidRDefault="00C13027" w:rsidP="001B25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>2. </w:t>
      </w:r>
      <w:r w:rsidR="001B254D" w:rsidRPr="00575EF8">
        <w:rPr>
          <w:rFonts w:ascii="Times New Roman" w:hAnsi="Times New Roman" w:cs="Times New Roman"/>
          <w:color w:val="000000"/>
          <w:shd w:val="clear" w:color="auto" w:fill="FFFFFF"/>
        </w:rPr>
        <w:t>Количество дорожно-транспортных происшествий по причине дорожных условий, не соответствующих требованиям, соблюдение которых является предметом муниципального контроля.</w:t>
      </w:r>
    </w:p>
    <w:p w14:paraId="0EF0EB58" w14:textId="77777777" w:rsidR="000D1C13" w:rsidRPr="00575EF8" w:rsidRDefault="001B254D" w:rsidP="005F20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75EF8">
        <w:rPr>
          <w:rFonts w:ascii="Times New Roman" w:hAnsi="Times New Roman" w:cs="Times New Roman"/>
          <w:color w:val="000000"/>
          <w:shd w:val="clear" w:color="auto" w:fill="FFFFFF"/>
        </w:rPr>
        <w:t>Значение показателя определяется как отношение количества дорожно-транспортных происшествий в отчетном году на территории муниципального образования и среднегодового количества дорожно-транспортных происшествий за 3 года, предшествующих отчетному году, на территории муниципального образования.</w:t>
      </w:r>
    </w:p>
    <w:p w14:paraId="4B8139C1" w14:textId="77777777" w:rsidR="002A28F6" w:rsidRPr="00575EF8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Ключевой показатель рассчитывается по формуле:</w:t>
      </w:r>
    </w:p>
    <w:p w14:paraId="37917017" w14:textId="77777777" w:rsidR="002A28F6" w:rsidRPr="00575EF8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Ка / </w:t>
      </w:r>
      <w:proofErr w:type="spellStart"/>
      <w:r w:rsidRPr="00575EF8">
        <w:rPr>
          <w:rFonts w:ascii="Times New Roman" w:hAnsi="Times New Roman" w:cs="Times New Roman"/>
        </w:rPr>
        <w:t>СКа</w:t>
      </w:r>
      <w:proofErr w:type="spellEnd"/>
      <w:r w:rsidRPr="00575EF8">
        <w:rPr>
          <w:rFonts w:ascii="Times New Roman" w:hAnsi="Times New Roman" w:cs="Times New Roman"/>
        </w:rPr>
        <w:t xml:space="preserve"> x 100%, </w:t>
      </w:r>
    </w:p>
    <w:p w14:paraId="6185E710" w14:textId="77777777" w:rsidR="002A28F6" w:rsidRPr="00575EF8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где:</w:t>
      </w:r>
    </w:p>
    <w:p w14:paraId="68FE404E" w14:textId="77777777" w:rsidR="002A28F6" w:rsidRPr="00575EF8" w:rsidRDefault="002A28F6" w:rsidP="002A28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Ка – количество дорожно-транспортных происшествий в отчетном году на территории </w:t>
      </w:r>
      <w:r w:rsidR="006511E7" w:rsidRPr="00575EF8">
        <w:rPr>
          <w:rFonts w:ascii="Times New Roman" w:hAnsi="Times New Roman" w:cs="Times New Roman"/>
        </w:rPr>
        <w:t>муниципального образования</w:t>
      </w:r>
      <w:r w:rsidRPr="00575EF8">
        <w:rPr>
          <w:rFonts w:ascii="Times New Roman" w:hAnsi="Times New Roman" w:cs="Times New Roman"/>
        </w:rPr>
        <w:t>;</w:t>
      </w:r>
    </w:p>
    <w:p w14:paraId="7CF5D4F6" w14:textId="77777777" w:rsidR="006511E7" w:rsidRPr="00575EF8" w:rsidRDefault="002A28F6" w:rsidP="006511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575EF8">
        <w:rPr>
          <w:rFonts w:ascii="Times New Roman" w:hAnsi="Times New Roman" w:cs="Times New Roman"/>
        </w:rPr>
        <w:t>СКа</w:t>
      </w:r>
      <w:proofErr w:type="spellEnd"/>
      <w:r w:rsidRPr="00575EF8">
        <w:rPr>
          <w:rFonts w:ascii="Times New Roman" w:hAnsi="Times New Roman" w:cs="Times New Roman"/>
        </w:rPr>
        <w:t xml:space="preserve"> – среднегодовое количество дорожно-транспортных происшествий за 3 года, предшествующих отчетному году, на территории м</w:t>
      </w:r>
      <w:r w:rsidR="006511E7" w:rsidRPr="00575EF8">
        <w:rPr>
          <w:rFonts w:ascii="Times New Roman" w:hAnsi="Times New Roman" w:cs="Times New Roman"/>
        </w:rPr>
        <w:t>униципального образования.</w:t>
      </w:r>
    </w:p>
    <w:p w14:paraId="7DF7DF65" w14:textId="77777777" w:rsidR="008B637A" w:rsidRPr="00575EF8" w:rsidRDefault="008B637A" w:rsidP="008B63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575EF8">
        <w:rPr>
          <w:rFonts w:ascii="Times New Roman" w:hAnsi="Times New Roman" w:cs="Times New Roman"/>
          <w:i/>
        </w:rPr>
        <w:t xml:space="preserve">Целевое значение показателя - </w:t>
      </w:r>
      <w:r w:rsidR="00404883" w:rsidRPr="00575EF8">
        <w:rPr>
          <w:rFonts w:ascii="Times New Roman" w:hAnsi="Times New Roman" w:cs="Times New Roman"/>
          <w:i/>
        </w:rPr>
        <w:t xml:space="preserve">не более </w:t>
      </w:r>
      <w:r w:rsidRPr="00575EF8">
        <w:rPr>
          <w:rFonts w:ascii="Times New Roman" w:hAnsi="Times New Roman" w:cs="Times New Roman"/>
          <w:i/>
        </w:rPr>
        <w:t>0,1%.</w:t>
      </w:r>
      <w:r w:rsidRPr="00575EF8">
        <w:rPr>
          <w:rFonts w:ascii="Times New Roman" w:hAnsi="Times New Roman" w:cs="Times New Roman"/>
          <w:i/>
        </w:rPr>
        <w:br w:type="page"/>
      </w:r>
    </w:p>
    <w:p w14:paraId="2942139D" w14:textId="77777777" w:rsidR="00F94756" w:rsidRPr="00575EF8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lastRenderedPageBreak/>
        <w:t xml:space="preserve">Приложение </w:t>
      </w:r>
      <w:r w:rsidR="003D305A" w:rsidRPr="00575EF8">
        <w:rPr>
          <w:rFonts w:ascii="Times New Roman" w:hAnsi="Times New Roman" w:cs="Times New Roman"/>
        </w:rPr>
        <w:t>4</w:t>
      </w:r>
    </w:p>
    <w:p w14:paraId="66F7337E" w14:textId="54E8F2E2" w:rsidR="00F94756" w:rsidRPr="00575EF8" w:rsidRDefault="00F94756" w:rsidP="0019529D">
      <w:pPr>
        <w:widowControl w:val="0"/>
        <w:tabs>
          <w:tab w:val="left" w:pos="1274"/>
        </w:tabs>
        <w:spacing w:after="0" w:line="240" w:lineRule="auto"/>
        <w:ind w:left="5812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 xml:space="preserve">к Положению о муниципальном контроле </w:t>
      </w:r>
      <w:r w:rsidR="001C5CD0" w:rsidRPr="00575EF8">
        <w:rPr>
          <w:rFonts w:ascii="Times New Roman" w:hAnsi="Times New Roman" w:cs="Times New Roman"/>
        </w:rPr>
        <w:t>на автомобильном транспорте, городском наземном электрическом транспорте</w:t>
      </w:r>
      <w:r w:rsidRPr="00575EF8">
        <w:rPr>
          <w:rFonts w:ascii="Times New Roman" w:hAnsi="Times New Roman" w:cs="Times New Roman"/>
        </w:rPr>
        <w:t xml:space="preserve"> на территории </w:t>
      </w:r>
      <w:r w:rsidR="00373601" w:rsidRPr="00575EF8">
        <w:rPr>
          <w:rFonts w:ascii="Times New Roman" w:hAnsi="Times New Roman" w:cs="Times New Roman"/>
          <w:i/>
          <w:u w:val="single"/>
        </w:rPr>
        <w:t xml:space="preserve">Зеньковского </w:t>
      </w:r>
      <w:r w:rsidR="007E07BD" w:rsidRPr="00575EF8">
        <w:rPr>
          <w:rFonts w:ascii="Times New Roman" w:hAnsi="Times New Roman" w:cs="Times New Roman"/>
          <w:i/>
          <w:u w:val="single"/>
        </w:rPr>
        <w:t>сельсовета</w:t>
      </w:r>
    </w:p>
    <w:p w14:paraId="347F5139" w14:textId="77777777" w:rsidR="00F94756" w:rsidRPr="00575EF8" w:rsidRDefault="00F94756" w:rsidP="0019529D">
      <w:pPr>
        <w:widowControl w:val="0"/>
        <w:spacing w:after="0" w:line="240" w:lineRule="auto"/>
        <w:ind w:left="5812"/>
        <w:jc w:val="both"/>
        <w:rPr>
          <w:rFonts w:ascii="Times New Roman" w:hAnsi="Times New Roman" w:cs="Times New Roman"/>
        </w:rPr>
      </w:pPr>
    </w:p>
    <w:p w14:paraId="135BD97E" w14:textId="77777777" w:rsidR="00F94756" w:rsidRPr="00575EF8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5EF8">
        <w:rPr>
          <w:rFonts w:ascii="Times New Roman" w:hAnsi="Times New Roman" w:cs="Times New Roman"/>
          <w:b/>
        </w:rPr>
        <w:t>Индикативные показатели</w:t>
      </w:r>
    </w:p>
    <w:p w14:paraId="45B36BD3" w14:textId="77777777" w:rsidR="00F94756" w:rsidRPr="00575EF8" w:rsidRDefault="00F94756" w:rsidP="00F9475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5EF8">
        <w:rPr>
          <w:rFonts w:ascii="Times New Roman" w:hAnsi="Times New Roman" w:cs="Times New Roman"/>
          <w:b/>
        </w:rPr>
        <w:t xml:space="preserve">муниципального контроля </w:t>
      </w:r>
      <w:r w:rsidR="00363D85" w:rsidRPr="00575EF8">
        <w:rPr>
          <w:rFonts w:ascii="Times New Roman" w:hAnsi="Times New Roman" w:cs="Times New Roman"/>
          <w:b/>
        </w:rPr>
        <w:t xml:space="preserve">на автомобильном транспорте, городском наземном электрическом транспорте и в дорожном хозяйстве </w:t>
      </w:r>
      <w:r w:rsidRPr="00575EF8">
        <w:rPr>
          <w:rFonts w:ascii="Times New Roman" w:hAnsi="Times New Roman" w:cs="Times New Roman"/>
          <w:b/>
        </w:rPr>
        <w:t>на территории</w:t>
      </w:r>
    </w:p>
    <w:p w14:paraId="0F3C4836" w14:textId="3E1739C6" w:rsidR="00F94756" w:rsidRPr="00575EF8" w:rsidRDefault="00373601" w:rsidP="00F94756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575EF8">
        <w:rPr>
          <w:rFonts w:ascii="Times New Roman" w:hAnsi="Times New Roman" w:cs="Times New Roman"/>
          <w:b/>
          <w:i/>
          <w:u w:val="single"/>
        </w:rPr>
        <w:t>Зеньковского</w:t>
      </w:r>
      <w:r w:rsidR="007E07BD" w:rsidRPr="00575EF8">
        <w:rPr>
          <w:rFonts w:ascii="Times New Roman" w:hAnsi="Times New Roman" w:cs="Times New Roman"/>
          <w:b/>
          <w:i/>
          <w:u w:val="single"/>
        </w:rPr>
        <w:t xml:space="preserve"> сельсовета</w:t>
      </w:r>
    </w:p>
    <w:p w14:paraId="16AAE8D5" w14:textId="77777777" w:rsidR="00F94756" w:rsidRPr="00575EF8" w:rsidRDefault="00F94756" w:rsidP="00F9475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B2E31C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1. Количество внеплановых контрольных мероприятий, проведенных за отчетный период.</w:t>
      </w:r>
    </w:p>
    <w:p w14:paraId="2ABF77B3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2. Количество внеплановых контрольных мероприятий, проведенных на основании выявления соответствия объекта муниципального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период.</w:t>
      </w:r>
    </w:p>
    <w:p w14:paraId="0E5FCF4B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3. Количество контрольных мероприятий, проведенных во взаимодействии с контролируемыми лицами по каждому виду контрольного мероприятия, за отчетный период.</w:t>
      </w:r>
    </w:p>
    <w:p w14:paraId="0CA02BBE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4. Общее количество контрольных мероприятий, проведенных во взаимодействии с контролируемыми лицами, за отчетный период.</w:t>
      </w:r>
    </w:p>
    <w:p w14:paraId="77BAD40A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5. Количество контрольных мероприятий, проведенных с использованием средств дистанционного взаимодействия, за отчетный период.</w:t>
      </w:r>
    </w:p>
    <w:p w14:paraId="5565706D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6. Количество профилактических визитов, проведенных за отчетный период.</w:t>
      </w:r>
    </w:p>
    <w:p w14:paraId="2F96FBE9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7. Количество предостережений о недопустимости нарушения обязательных требований, объявленных за отчетный период.</w:t>
      </w:r>
    </w:p>
    <w:p w14:paraId="4E4AEC37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8. Количество контрольных мероприятий, по результатам которых выявлены нарушения обязательных требований, за отчетный период.</w:t>
      </w:r>
    </w:p>
    <w:p w14:paraId="2B54DA44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9. Количество контрольных мероприятий, по итогам которых возбуждены дела об административных правонарушениях, за отчетный период.</w:t>
      </w:r>
    </w:p>
    <w:p w14:paraId="714625D6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10. Сумма административных штрафов, наложенных по результатам контрольных мероприятий, за отчетный период.</w:t>
      </w:r>
    </w:p>
    <w:p w14:paraId="2B26795B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11. Количество направленных в органы прокуратуры заявлений о согласовании проведения контрольных мероприятий за отчетный период.</w:t>
      </w:r>
    </w:p>
    <w:p w14:paraId="7E0A6036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12.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период.</w:t>
      </w:r>
    </w:p>
    <w:p w14:paraId="6F19F4BF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13. Общее количество учтенных объектов контроля на конец отчетного периода.</w:t>
      </w:r>
    </w:p>
    <w:p w14:paraId="51CF2A6A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14. Количество учтенных объектов контроля, отнесенных к категориям риска, по каждой из категорий риска на конец отчетного периода.</w:t>
      </w:r>
    </w:p>
    <w:p w14:paraId="139AF50F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15. Количество учтенных контролируемых лиц на конец отчетного периода.</w:t>
      </w:r>
    </w:p>
    <w:p w14:paraId="3AB7FE0A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16. Количество учтенных контролируемых лиц, в отношении которых проведены контрольные мероприятия, за отчетный период.</w:t>
      </w:r>
    </w:p>
    <w:p w14:paraId="3F99AB50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17. Общее количество жалоб, поданных контролируемыми лицами в досудебном порядке за отчетный период.</w:t>
      </w:r>
    </w:p>
    <w:p w14:paraId="054DE233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18. Количество жалоб, в отношении которых контрольным органом был нарушен срок рассмотрения, за отчетный период.</w:t>
      </w:r>
    </w:p>
    <w:p w14:paraId="17EB729B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19. Количество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органа, либо о признании действий (бездействия) должностных лиц контрольного органа незаконными, за отчетный период.</w:t>
      </w:r>
    </w:p>
    <w:p w14:paraId="3E986100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20.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отчетный период.</w:t>
      </w:r>
    </w:p>
    <w:p w14:paraId="76CE1BC8" w14:textId="77777777" w:rsidR="003D30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21.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период.</w:t>
      </w:r>
    </w:p>
    <w:p w14:paraId="5C0CBF3E" w14:textId="77777777" w:rsidR="002C7A5A" w:rsidRPr="00575EF8" w:rsidRDefault="003D305A" w:rsidP="003D30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75EF8">
        <w:rPr>
          <w:rFonts w:ascii="Times New Roman" w:hAnsi="Times New Roman" w:cs="Times New Roman"/>
        </w:rPr>
        <w:t>22. Количество контрольных мероприятий, проведенных с грубым нарушением требований к организации и осуществлению контроля и результаты которых были признаны недействительными и (или) отменены, за отчетный период.</w:t>
      </w:r>
    </w:p>
    <w:sectPr w:rsidR="002C7A5A" w:rsidRPr="00575EF8" w:rsidSect="007417A0">
      <w:headerReference w:type="default" r:id="rId7"/>
      <w:headerReference w:type="first" r:id="rId8"/>
      <w:pgSz w:w="11906" w:h="16838"/>
      <w:pgMar w:top="1207" w:right="567" w:bottom="107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2866C" w14:textId="77777777" w:rsidR="00E776DF" w:rsidRDefault="00E776DF" w:rsidP="007F532D">
      <w:pPr>
        <w:spacing w:after="0" w:line="240" w:lineRule="auto"/>
      </w:pPr>
      <w:r>
        <w:separator/>
      </w:r>
    </w:p>
  </w:endnote>
  <w:endnote w:type="continuationSeparator" w:id="0">
    <w:p w14:paraId="29740581" w14:textId="77777777" w:rsidR="00E776DF" w:rsidRDefault="00E776DF" w:rsidP="007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08193" w14:textId="77777777" w:rsidR="00E776DF" w:rsidRDefault="00E776DF" w:rsidP="007F532D">
      <w:pPr>
        <w:spacing w:after="0" w:line="240" w:lineRule="auto"/>
      </w:pPr>
      <w:r>
        <w:separator/>
      </w:r>
    </w:p>
  </w:footnote>
  <w:footnote w:type="continuationSeparator" w:id="0">
    <w:p w14:paraId="1387B44E" w14:textId="77777777" w:rsidR="00E776DF" w:rsidRDefault="00E776DF" w:rsidP="007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6785719"/>
      <w:docPartObj>
        <w:docPartGallery w:val="Page Numbers (Top of Page)"/>
        <w:docPartUnique/>
      </w:docPartObj>
    </w:sdtPr>
    <w:sdtContent>
      <w:p w14:paraId="6F0CE189" w14:textId="77777777" w:rsidR="00000000" w:rsidRDefault="007417A0" w:rsidP="007417A0">
        <w:pPr>
          <w:pStyle w:val="a3"/>
          <w:widowControl w:val="0"/>
          <w:suppressLineNumbers w:val="0"/>
          <w:suppressAutoHyphens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7BD">
          <w:rPr>
            <w:noProof/>
          </w:rPr>
          <w:t>23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3BB4" w14:textId="77777777" w:rsidR="007F532D" w:rsidRPr="007F532D" w:rsidRDefault="007F532D" w:rsidP="007F532D">
    <w:pPr>
      <w:pStyle w:val="a3"/>
      <w:widowControl w:val="0"/>
      <w:suppressLineNumbers w:val="0"/>
      <w:suppressAutoHyphens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56"/>
    <w:rsid w:val="00014516"/>
    <w:rsid w:val="0003234E"/>
    <w:rsid w:val="000354DB"/>
    <w:rsid w:val="00053961"/>
    <w:rsid w:val="000B247F"/>
    <w:rsid w:val="000D1C13"/>
    <w:rsid w:val="000D6237"/>
    <w:rsid w:val="000D6A80"/>
    <w:rsid w:val="000F6AD7"/>
    <w:rsid w:val="001038BC"/>
    <w:rsid w:val="00116489"/>
    <w:rsid w:val="00153250"/>
    <w:rsid w:val="0019529D"/>
    <w:rsid w:val="001A0FA4"/>
    <w:rsid w:val="001B02D3"/>
    <w:rsid w:val="001B254D"/>
    <w:rsid w:val="001C5CD0"/>
    <w:rsid w:val="00231D54"/>
    <w:rsid w:val="002453A5"/>
    <w:rsid w:val="0025766C"/>
    <w:rsid w:val="002618A5"/>
    <w:rsid w:val="002751E4"/>
    <w:rsid w:val="002A28F6"/>
    <w:rsid w:val="002A446C"/>
    <w:rsid w:val="002C7A5A"/>
    <w:rsid w:val="003009FF"/>
    <w:rsid w:val="00363D85"/>
    <w:rsid w:val="00371E3C"/>
    <w:rsid w:val="00373601"/>
    <w:rsid w:val="00377931"/>
    <w:rsid w:val="00384156"/>
    <w:rsid w:val="003D305A"/>
    <w:rsid w:val="003D762B"/>
    <w:rsid w:val="00404883"/>
    <w:rsid w:val="00446630"/>
    <w:rsid w:val="004750C8"/>
    <w:rsid w:val="004C2452"/>
    <w:rsid w:val="0050221C"/>
    <w:rsid w:val="00517F10"/>
    <w:rsid w:val="00565CCD"/>
    <w:rsid w:val="00575EF8"/>
    <w:rsid w:val="005A0FA8"/>
    <w:rsid w:val="005E2EC1"/>
    <w:rsid w:val="005F20D7"/>
    <w:rsid w:val="005F68C8"/>
    <w:rsid w:val="00613532"/>
    <w:rsid w:val="00650AED"/>
    <w:rsid w:val="006511E7"/>
    <w:rsid w:val="00667F87"/>
    <w:rsid w:val="0067138B"/>
    <w:rsid w:val="006A032F"/>
    <w:rsid w:val="006A4B28"/>
    <w:rsid w:val="006C3B08"/>
    <w:rsid w:val="006F6FEA"/>
    <w:rsid w:val="00700289"/>
    <w:rsid w:val="00720D21"/>
    <w:rsid w:val="00730CD7"/>
    <w:rsid w:val="007417A0"/>
    <w:rsid w:val="00755439"/>
    <w:rsid w:val="00776314"/>
    <w:rsid w:val="00781D0C"/>
    <w:rsid w:val="00786113"/>
    <w:rsid w:val="007A4CBE"/>
    <w:rsid w:val="007B0EAD"/>
    <w:rsid w:val="007B63BB"/>
    <w:rsid w:val="007C0B9A"/>
    <w:rsid w:val="007E07BD"/>
    <w:rsid w:val="007F532D"/>
    <w:rsid w:val="00822FCF"/>
    <w:rsid w:val="00825605"/>
    <w:rsid w:val="00841330"/>
    <w:rsid w:val="008840C2"/>
    <w:rsid w:val="008B066B"/>
    <w:rsid w:val="008B637A"/>
    <w:rsid w:val="008D440C"/>
    <w:rsid w:val="008F2511"/>
    <w:rsid w:val="00910CB0"/>
    <w:rsid w:val="00954227"/>
    <w:rsid w:val="00961D18"/>
    <w:rsid w:val="0096610F"/>
    <w:rsid w:val="00971CE1"/>
    <w:rsid w:val="0097277C"/>
    <w:rsid w:val="009729C0"/>
    <w:rsid w:val="009A5D3D"/>
    <w:rsid w:val="009E5828"/>
    <w:rsid w:val="00A1337E"/>
    <w:rsid w:val="00A26FB1"/>
    <w:rsid w:val="00A71877"/>
    <w:rsid w:val="00A80566"/>
    <w:rsid w:val="00A94E00"/>
    <w:rsid w:val="00AB231A"/>
    <w:rsid w:val="00AB5B41"/>
    <w:rsid w:val="00AB5DD4"/>
    <w:rsid w:val="00AE6507"/>
    <w:rsid w:val="00AE6911"/>
    <w:rsid w:val="00AF65C3"/>
    <w:rsid w:val="00B06A49"/>
    <w:rsid w:val="00B248FE"/>
    <w:rsid w:val="00BD4A72"/>
    <w:rsid w:val="00BF0BD7"/>
    <w:rsid w:val="00BF45B1"/>
    <w:rsid w:val="00C0275F"/>
    <w:rsid w:val="00C11E83"/>
    <w:rsid w:val="00C13027"/>
    <w:rsid w:val="00C37414"/>
    <w:rsid w:val="00C514E5"/>
    <w:rsid w:val="00CA163F"/>
    <w:rsid w:val="00CB03BB"/>
    <w:rsid w:val="00CD28B2"/>
    <w:rsid w:val="00CF2713"/>
    <w:rsid w:val="00D20D5B"/>
    <w:rsid w:val="00D34B6E"/>
    <w:rsid w:val="00D51EBB"/>
    <w:rsid w:val="00D71CFD"/>
    <w:rsid w:val="00DA5B25"/>
    <w:rsid w:val="00DB3E31"/>
    <w:rsid w:val="00DD4F99"/>
    <w:rsid w:val="00DF7994"/>
    <w:rsid w:val="00E16D6A"/>
    <w:rsid w:val="00E44E32"/>
    <w:rsid w:val="00E776DF"/>
    <w:rsid w:val="00E9037A"/>
    <w:rsid w:val="00EE55AE"/>
    <w:rsid w:val="00EE6638"/>
    <w:rsid w:val="00EF04C6"/>
    <w:rsid w:val="00EF2887"/>
    <w:rsid w:val="00EF65C1"/>
    <w:rsid w:val="00EF6A5F"/>
    <w:rsid w:val="00F055B1"/>
    <w:rsid w:val="00F305E7"/>
    <w:rsid w:val="00F318B7"/>
    <w:rsid w:val="00F5646A"/>
    <w:rsid w:val="00F64654"/>
    <w:rsid w:val="00F94756"/>
    <w:rsid w:val="00FB76FB"/>
    <w:rsid w:val="00FD4AD3"/>
    <w:rsid w:val="00FF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97F8"/>
  <w15:chartTrackingRefBased/>
  <w15:docId w15:val="{695E5528-39C1-4C76-A9B6-17BE24DC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9475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3">
    <w:name w:val="header"/>
    <w:basedOn w:val="Standard"/>
    <w:link w:val="a4"/>
    <w:uiPriority w:val="99"/>
    <w:rsid w:val="00F94756"/>
    <w:pPr>
      <w:suppressLineNumbers/>
      <w:tabs>
        <w:tab w:val="center" w:pos="4819"/>
        <w:tab w:val="right" w:pos="9638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756"/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styleId="a5">
    <w:name w:val="List Paragraph"/>
    <w:basedOn w:val="Standard"/>
    <w:rsid w:val="00F94756"/>
    <w:pPr>
      <w:spacing w:after="200"/>
      <w:ind w:left="720"/>
    </w:pPr>
  </w:style>
  <w:style w:type="character" w:customStyle="1" w:styleId="Internetlink">
    <w:name w:val="Internet link"/>
    <w:rsid w:val="00F94756"/>
    <w:rPr>
      <w:color w:val="000080"/>
      <w:u w:val="single"/>
    </w:rPr>
  </w:style>
  <w:style w:type="character" w:customStyle="1" w:styleId="2">
    <w:name w:val="Основной текст (2)"/>
    <w:basedOn w:val="a0"/>
    <w:rsid w:val="00F94756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1F2423"/>
      <w:spacing w:val="0"/>
      <w:w w:val="100"/>
      <w:position w:val="0"/>
      <w:sz w:val="28"/>
      <w:szCs w:val="28"/>
      <w:u w:val="none"/>
      <w:vertAlign w:val="baseline"/>
      <w:lang w:val="ru-RU" w:eastAsia="ru-RU" w:bidi="ru-RU"/>
    </w:rPr>
  </w:style>
  <w:style w:type="paragraph" w:styleId="a6">
    <w:name w:val="footer"/>
    <w:basedOn w:val="a"/>
    <w:link w:val="a7"/>
    <w:uiPriority w:val="99"/>
    <w:unhideWhenUsed/>
    <w:rsid w:val="007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532D"/>
  </w:style>
  <w:style w:type="paragraph" w:styleId="a8">
    <w:name w:val="Balloon Text"/>
    <w:basedOn w:val="a"/>
    <w:link w:val="a9"/>
    <w:uiPriority w:val="99"/>
    <w:semiHidden/>
    <w:unhideWhenUsed/>
    <w:rsid w:val="0010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038BC"/>
    <w:rPr>
      <w:rFonts w:ascii="Segoe UI" w:hAnsi="Segoe UI" w:cs="Segoe UI"/>
      <w:sz w:val="18"/>
      <w:szCs w:val="18"/>
    </w:rPr>
  </w:style>
  <w:style w:type="character" w:customStyle="1" w:styleId="bumpedfont15">
    <w:name w:val="bumpedfont15"/>
    <w:basedOn w:val="a0"/>
    <w:rsid w:val="001038BC"/>
  </w:style>
  <w:style w:type="paragraph" w:customStyle="1" w:styleId="s15">
    <w:name w:val="s15"/>
    <w:basedOn w:val="a"/>
    <w:rsid w:val="00EE663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45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s26">
    <w:name w:val="s26"/>
    <w:basedOn w:val="a"/>
    <w:rsid w:val="002751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20D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Основной текст_"/>
    <w:basedOn w:val="a0"/>
    <w:link w:val="1"/>
    <w:rsid w:val="00AB5DD4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AB5DD4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0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CB9AD-98E7-4581-A078-A7C73F69F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7603</Words>
  <Characters>43340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Владиславовна Литвиненко</dc:creator>
  <cp:keywords/>
  <dc:description/>
  <cp:lastModifiedBy>Пользователь</cp:lastModifiedBy>
  <cp:revision>4</cp:revision>
  <cp:lastPrinted>2026-03-25T06:58:00Z</cp:lastPrinted>
  <dcterms:created xsi:type="dcterms:W3CDTF">2026-03-12T01:29:00Z</dcterms:created>
  <dcterms:modified xsi:type="dcterms:W3CDTF">2026-03-25T06:58:00Z</dcterms:modified>
</cp:coreProperties>
</file>