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DF872" w14:textId="77777777" w:rsidR="00D0430B" w:rsidRPr="001C5F53" w:rsidRDefault="00D0430B" w:rsidP="00C6767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1C5F53">
        <w:rPr>
          <w:rFonts w:ascii="Times New Roman" w:hAnsi="Times New Roman" w:cs="Times New Roman"/>
          <w:color w:val="auto"/>
          <w:sz w:val="26"/>
          <w:szCs w:val="26"/>
        </w:rPr>
        <w:t>РОССИЙСКАЯ  ФЕДЕРАЦИЯ</w:t>
      </w:r>
    </w:p>
    <w:p w14:paraId="0A10D61D" w14:textId="77777777" w:rsidR="00D5305C" w:rsidRDefault="00D0430B" w:rsidP="00C676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F53">
        <w:rPr>
          <w:rFonts w:ascii="Times New Roman" w:hAnsi="Times New Roman" w:cs="Times New Roman"/>
          <w:b/>
          <w:sz w:val="26"/>
          <w:szCs w:val="26"/>
        </w:rPr>
        <w:t xml:space="preserve">АМУРСКАЯ ОБЛАСТЬ </w:t>
      </w:r>
    </w:p>
    <w:p w14:paraId="17D0F1AD" w14:textId="597F774E" w:rsidR="00D0430B" w:rsidRPr="001C5F53" w:rsidRDefault="00D0430B" w:rsidP="00C676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F53">
        <w:rPr>
          <w:rFonts w:ascii="Times New Roman" w:hAnsi="Times New Roman" w:cs="Times New Roman"/>
          <w:b/>
          <w:sz w:val="26"/>
          <w:szCs w:val="26"/>
        </w:rPr>
        <w:t>КОНСТАНТИНОВСКИЙ РАЙОН</w:t>
      </w:r>
    </w:p>
    <w:p w14:paraId="45D43F88" w14:textId="48F37499" w:rsidR="00D0430B" w:rsidRPr="001C5F53" w:rsidRDefault="00D0430B" w:rsidP="00C676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F53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r w:rsidR="00D5305C">
        <w:rPr>
          <w:rFonts w:ascii="Times New Roman" w:hAnsi="Times New Roman" w:cs="Times New Roman"/>
          <w:b/>
          <w:sz w:val="26"/>
          <w:szCs w:val="26"/>
        </w:rPr>
        <w:t>ЗЕНЬКОВСКОГО</w:t>
      </w:r>
      <w:r w:rsidRPr="001C5F53">
        <w:rPr>
          <w:rFonts w:ascii="Times New Roman" w:hAnsi="Times New Roman" w:cs="Times New Roman"/>
          <w:b/>
          <w:sz w:val="26"/>
          <w:szCs w:val="26"/>
        </w:rPr>
        <w:t xml:space="preserve"> СЕЛЬСОВЕТА</w:t>
      </w:r>
    </w:p>
    <w:p w14:paraId="7A961B65" w14:textId="77777777" w:rsidR="00D0430B" w:rsidRPr="001C5F53" w:rsidRDefault="00D0430B" w:rsidP="00C676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A5ED78" w14:textId="77777777" w:rsidR="00D0430B" w:rsidRDefault="00D0430B" w:rsidP="00C676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5F5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5794177E" w14:textId="77777777" w:rsidR="001C5F53" w:rsidRPr="001C5F53" w:rsidRDefault="001C5F53" w:rsidP="00C676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8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64"/>
        <w:gridCol w:w="3174"/>
        <w:gridCol w:w="3111"/>
      </w:tblGrid>
      <w:tr w:rsidR="00D0430B" w:rsidRPr="001C5F53" w14:paraId="4601F6CE" w14:textId="77777777" w:rsidTr="00D0430B">
        <w:trPr>
          <w:trHeight w:val="495"/>
        </w:trPr>
        <w:tc>
          <w:tcPr>
            <w:tcW w:w="3564" w:type="dxa"/>
            <w:hideMark/>
          </w:tcPr>
          <w:p w14:paraId="67562333" w14:textId="4CBFCAA4" w:rsidR="00D0430B" w:rsidRPr="001C5F53" w:rsidRDefault="00D5305C" w:rsidP="00C676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BD5340">
              <w:rPr>
                <w:rFonts w:ascii="Times New Roman" w:hAnsi="Times New Roman" w:cs="Times New Roman"/>
                <w:sz w:val="26"/>
                <w:szCs w:val="26"/>
              </w:rPr>
              <w:t>.01.2026</w:t>
            </w:r>
            <w:r w:rsidR="00D0430B" w:rsidRPr="001C5F53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174" w:type="dxa"/>
            <w:hideMark/>
          </w:tcPr>
          <w:p w14:paraId="6E9140FA" w14:textId="3419B69D" w:rsidR="00D0430B" w:rsidRPr="001C5F53" w:rsidRDefault="00D0430B" w:rsidP="00C676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C5F53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proofErr w:type="spellStart"/>
            <w:r w:rsidRPr="001C5F53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="00D5305C">
              <w:rPr>
                <w:rFonts w:ascii="Times New Roman" w:hAnsi="Times New Roman" w:cs="Times New Roman"/>
                <w:sz w:val="26"/>
                <w:szCs w:val="26"/>
              </w:rPr>
              <w:t>Зеньковка</w:t>
            </w:r>
            <w:proofErr w:type="spellEnd"/>
          </w:p>
        </w:tc>
        <w:tc>
          <w:tcPr>
            <w:tcW w:w="3111" w:type="dxa"/>
            <w:hideMark/>
          </w:tcPr>
          <w:p w14:paraId="5576B4C6" w14:textId="25DD26FC" w:rsidR="00D0430B" w:rsidRPr="001C5F53" w:rsidRDefault="00BD5340" w:rsidP="00C6767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mallCap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mallCaps/>
                <w:sz w:val="26"/>
                <w:szCs w:val="26"/>
              </w:rPr>
              <w:t xml:space="preserve">           № </w:t>
            </w:r>
            <w:r w:rsidR="00D5305C">
              <w:rPr>
                <w:rFonts w:ascii="Times New Roman" w:hAnsi="Times New Roman" w:cs="Times New Roman"/>
                <w:smallCaps/>
                <w:sz w:val="26"/>
                <w:szCs w:val="26"/>
              </w:rPr>
              <w:t>5</w:t>
            </w:r>
          </w:p>
        </w:tc>
      </w:tr>
    </w:tbl>
    <w:p w14:paraId="546625BC" w14:textId="77777777" w:rsidR="00D0430B" w:rsidRPr="001C5F53" w:rsidRDefault="00D0430B" w:rsidP="00C6767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D0430B" w:rsidRPr="001C5F53" w14:paraId="2164CDE3" w14:textId="77777777" w:rsidTr="001C5F53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6DC28286" w14:textId="77777777" w:rsidR="00D0430B" w:rsidRPr="001C5F53" w:rsidRDefault="00D0430B" w:rsidP="00C6767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C5F5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 создании муниципальной комиссии по обследованию жилых помещений инвалидов</w:t>
            </w:r>
            <w:r w:rsidR="001C5F53" w:rsidRPr="001C5F5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и общего имущества в многоквартирных домах, в которых проживают инвалиды, в целях их приспособления с учётом потребностей инвалидов и обеспечения условий их доступности для инвалидов.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14:paraId="5A1637BA" w14:textId="77777777" w:rsidR="00D0430B" w:rsidRPr="001C5F53" w:rsidRDefault="00D0430B" w:rsidP="00C6767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14:paraId="333B45D9" w14:textId="77777777" w:rsidR="00D0430B" w:rsidRPr="00D0430B" w:rsidRDefault="00D0430B" w:rsidP="00C6767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F35B25" w14:textId="0CE6994F" w:rsidR="001C5F53" w:rsidRPr="00C67673" w:rsidRDefault="00D0430B" w:rsidP="00C676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 </w:t>
      </w:r>
      <w:hyperlink r:id="rId5" w:history="1">
        <w:r w:rsidRPr="00C6767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 Правительства Российской</w:t>
        </w:r>
        <w:r w:rsidR="00C67673" w:rsidRPr="00C6767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Федерации от 9 июля 2016 года №</w:t>
        </w:r>
        <w:r w:rsidRPr="00C6767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649 "О мерах по приспособлению жилых помещений и общего имущества в многоквартирном доме с учетом потребностей инвалидов"</w:t>
        </w:r>
      </w:hyperlink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 ст. 14 </w:t>
      </w:r>
      <w:hyperlink r:id="rId6" w:history="1">
        <w:r w:rsidRPr="00C6767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Жилищного кодекса Российской Федерации</w:t>
        </w:r>
      </w:hyperlink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r:id="rId7" w:history="1">
        <w:r w:rsidR="001C5F53" w:rsidRPr="00C6767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Уставом</w:t>
        </w:r>
      </w:hyperlink>
      <w:r w:rsidR="001C5F53"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305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Зеньковского</w:t>
      </w:r>
      <w:r w:rsidR="001C5F53"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сельсовета, </w:t>
      </w:r>
      <w:r w:rsidR="001C5F53" w:rsidRPr="00C67673">
        <w:rPr>
          <w:rFonts w:ascii="Times New Roman" w:hAnsi="Times New Roman" w:cs="Times New Roman"/>
          <w:sz w:val="26"/>
          <w:szCs w:val="26"/>
        </w:rPr>
        <w:t xml:space="preserve">администрация сельсовета </w:t>
      </w:r>
    </w:p>
    <w:p w14:paraId="29FC4E98" w14:textId="77777777" w:rsidR="00D0430B" w:rsidRPr="00D0430B" w:rsidRDefault="001C5F53" w:rsidP="00C6767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7673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F5FE0E1" w14:textId="15E52ABF" w:rsidR="00D0430B" w:rsidRPr="00D0430B" w:rsidRDefault="00D0430B" w:rsidP="00C6767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1. Создать муниципальную комиссию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</w:t>
      </w:r>
      <w:r w:rsidR="00C67673"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сти для инвалидов на территории </w:t>
      </w:r>
      <w:r w:rsidR="00D5305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Зеньковского</w:t>
      </w:r>
      <w:r w:rsidR="00C67673"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сельсовета.</w:t>
      </w:r>
    </w:p>
    <w:p w14:paraId="2C42F267" w14:textId="6FBAFC40" w:rsidR="00D0430B" w:rsidRPr="00D0430B" w:rsidRDefault="00D0430B" w:rsidP="00C6767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Утвердить состав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</w:t>
      </w:r>
      <w:r w:rsidR="00D5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Зеньковского </w:t>
      </w:r>
      <w:r w:rsidR="00C67673"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сельсовета (приложение № 1).</w:t>
      </w:r>
    </w:p>
    <w:p w14:paraId="1F5A2B04" w14:textId="77777777" w:rsidR="00D0430B" w:rsidRPr="00D0430B" w:rsidRDefault="00D0430B" w:rsidP="00C6767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Утвердить Положение о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</w:t>
      </w:r>
      <w:r w:rsidR="00C67673"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ости для инвалидов (приложение № 2).</w:t>
      </w:r>
    </w:p>
    <w:p w14:paraId="61310ADF" w14:textId="77777777" w:rsidR="00C67673" w:rsidRPr="00C67673" w:rsidRDefault="00D0430B" w:rsidP="00C6767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C67673"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r w:rsidR="00C67673"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мероприятий на 2026 год</w:t>
      </w:r>
      <w:r w:rsidR="00C67673"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</w:t>
      </w:r>
      <w:r w:rsidR="00C67673" w:rsidRPr="00C6767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ости для инвалидов (приложение № 3</w:t>
      </w:r>
      <w:r w:rsidR="00C67673"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317B05B9" w14:textId="178156C8" w:rsidR="00C67673" w:rsidRPr="00C67673" w:rsidRDefault="00C67673" w:rsidP="00C6767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67673">
        <w:rPr>
          <w:rFonts w:ascii="Times New Roman" w:hAnsi="Times New Roman" w:cs="Times New Roman"/>
          <w:sz w:val="26"/>
          <w:szCs w:val="26"/>
        </w:rPr>
        <w:t>5</w:t>
      </w:r>
      <w:r w:rsidRPr="00C67673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постановление </w:t>
      </w:r>
      <w:proofErr w:type="gramStart"/>
      <w:r w:rsidRPr="00C67673">
        <w:rPr>
          <w:rFonts w:ascii="Times New Roman" w:hAnsi="Times New Roman" w:cs="Times New Roman"/>
          <w:color w:val="000000"/>
          <w:sz w:val="26"/>
          <w:szCs w:val="26"/>
        </w:rPr>
        <w:t>подлежит  обнародованию</w:t>
      </w:r>
      <w:proofErr w:type="gramEnd"/>
      <w:r w:rsidRPr="00C67673">
        <w:rPr>
          <w:rFonts w:ascii="Times New Roman" w:hAnsi="Times New Roman" w:cs="Times New Roman"/>
          <w:color w:val="000000"/>
          <w:sz w:val="26"/>
          <w:szCs w:val="26"/>
        </w:rPr>
        <w:t xml:space="preserve">  на информационном стенде в администрации </w:t>
      </w:r>
      <w:r w:rsidR="00D5305C">
        <w:rPr>
          <w:rFonts w:ascii="Times New Roman" w:hAnsi="Times New Roman" w:cs="Times New Roman"/>
          <w:color w:val="000000"/>
          <w:sz w:val="26"/>
          <w:szCs w:val="26"/>
        </w:rPr>
        <w:t>Зеньковского</w:t>
      </w:r>
      <w:r w:rsidRPr="00C67673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 опубликованию на </w:t>
      </w:r>
      <w:r w:rsidR="00D5305C">
        <w:rPr>
          <w:rFonts w:ascii="Times New Roman" w:hAnsi="Times New Roman" w:cs="Times New Roman"/>
          <w:color w:val="000000"/>
          <w:sz w:val="26"/>
          <w:szCs w:val="26"/>
        </w:rPr>
        <w:t xml:space="preserve">официальном сайте администрации в сети «Интернет» - </w:t>
      </w:r>
      <w:proofErr w:type="spellStart"/>
      <w:r w:rsidR="00D5305C">
        <w:rPr>
          <w:rFonts w:ascii="Times New Roman" w:hAnsi="Times New Roman" w:cs="Times New Roman"/>
          <w:color w:val="000000"/>
          <w:sz w:val="26"/>
          <w:szCs w:val="26"/>
        </w:rPr>
        <w:t>зеньковский.рф</w:t>
      </w:r>
      <w:proofErr w:type="spellEnd"/>
      <w:r w:rsidRPr="00C6767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7975595" w14:textId="77777777" w:rsidR="00C67673" w:rsidRPr="00C67673" w:rsidRDefault="00C67673" w:rsidP="00C6767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76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6. </w:t>
      </w:r>
      <w:r w:rsidRPr="00C67673">
        <w:rPr>
          <w:rFonts w:ascii="Times New Roman" w:hAnsi="Times New Roman" w:cs="Times New Roman"/>
          <w:color w:val="000000"/>
          <w:sz w:val="26"/>
          <w:szCs w:val="26"/>
        </w:rPr>
        <w:t>Контроль за исполнением настоящего постановления оставляю за собой.</w:t>
      </w:r>
    </w:p>
    <w:p w14:paraId="63BB2AFD" w14:textId="77777777" w:rsidR="00C67673" w:rsidRPr="00950CAC" w:rsidRDefault="00C67673" w:rsidP="00C67673">
      <w:pPr>
        <w:ind w:left="1080"/>
        <w:jc w:val="both"/>
        <w:rPr>
          <w:color w:val="000000"/>
          <w:sz w:val="28"/>
          <w:szCs w:val="28"/>
        </w:rPr>
      </w:pPr>
    </w:p>
    <w:p w14:paraId="1E6D2166" w14:textId="2E796F35" w:rsidR="00C67673" w:rsidRPr="00C67673" w:rsidRDefault="00C67673" w:rsidP="00C67673">
      <w:pP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C67673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proofErr w:type="gramStart"/>
      <w:r w:rsidR="00D5305C">
        <w:rPr>
          <w:rFonts w:ascii="Times New Roman" w:hAnsi="Times New Roman" w:cs="Times New Roman"/>
          <w:color w:val="000000"/>
          <w:sz w:val="26"/>
          <w:szCs w:val="26"/>
        </w:rPr>
        <w:t>Зеньковского</w:t>
      </w:r>
      <w:r w:rsidRPr="00C67673">
        <w:rPr>
          <w:rFonts w:ascii="Times New Roman" w:hAnsi="Times New Roman" w:cs="Times New Roman"/>
          <w:color w:val="000000"/>
          <w:sz w:val="26"/>
          <w:szCs w:val="26"/>
        </w:rPr>
        <w:t xml:space="preserve">  сельсовета</w:t>
      </w:r>
      <w:proofErr w:type="gramEnd"/>
      <w:r w:rsidRPr="00C6767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</w:t>
      </w:r>
      <w:proofErr w:type="spellStart"/>
      <w:r w:rsidR="00D5305C">
        <w:rPr>
          <w:rFonts w:ascii="Times New Roman" w:hAnsi="Times New Roman" w:cs="Times New Roman"/>
          <w:color w:val="000000"/>
          <w:sz w:val="26"/>
          <w:szCs w:val="26"/>
        </w:rPr>
        <w:t>И.Г.Жилина</w:t>
      </w:r>
      <w:proofErr w:type="spellEnd"/>
    </w:p>
    <w:p w14:paraId="5BA718B3" w14:textId="77777777" w:rsidR="00C67673" w:rsidRDefault="00C67673" w:rsidP="00D0430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76C44" w14:paraId="1C69B83C" w14:textId="77777777" w:rsidTr="00576C44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346B7248" w14:textId="77777777" w:rsidR="00576C44" w:rsidRDefault="00576C44" w:rsidP="00C67673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90BF32C" w14:textId="3174405D" w:rsidR="00576C44" w:rsidRPr="00576C44" w:rsidRDefault="00576C44" w:rsidP="00C67673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6C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 1</w:t>
            </w:r>
            <w:r w:rsidRPr="00576C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к постановлению </w:t>
            </w:r>
            <w:r w:rsidRPr="00D043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</w:t>
            </w:r>
            <w:r w:rsidRPr="00D043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D530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Зеньковского </w:t>
            </w:r>
            <w:r w:rsidRPr="00576C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сельсовета </w:t>
            </w:r>
          </w:p>
          <w:p w14:paraId="7A7CAF9B" w14:textId="1248833B" w:rsidR="00576C44" w:rsidRDefault="00BD5340" w:rsidP="00BD5340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D530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576C44" w:rsidRPr="00D043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января 202</w:t>
            </w:r>
            <w:r w:rsidR="00576C44" w:rsidRPr="00D043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D530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</w:t>
            </w:r>
          </w:p>
        </w:tc>
      </w:tr>
    </w:tbl>
    <w:p w14:paraId="1ECD9111" w14:textId="77777777" w:rsidR="00D0430B" w:rsidRPr="00D0430B" w:rsidRDefault="00D0430B" w:rsidP="00C6767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</w:p>
    <w:p w14:paraId="4F4306A7" w14:textId="77777777" w:rsidR="00D0430B" w:rsidRPr="00D0430B" w:rsidRDefault="00D0430B" w:rsidP="00D0430B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9630776" w14:textId="77777777" w:rsidR="00576C44" w:rsidRPr="00576C44" w:rsidRDefault="00D0430B" w:rsidP="00576C4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 СОСТАВ </w:t>
      </w:r>
    </w:p>
    <w:p w14:paraId="47222F0E" w14:textId="55088969" w:rsidR="00D0430B" w:rsidRDefault="00576C44" w:rsidP="00576C4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комиссии</w:t>
      </w:r>
      <w:r w:rsidRPr="00D043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</w:t>
      </w:r>
      <w:r w:rsidRPr="00576C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сти для инвалидов на территории </w:t>
      </w:r>
      <w:r w:rsidR="00D530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Зеньковского</w:t>
      </w:r>
      <w:r w:rsidRPr="00576C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</w:t>
      </w:r>
    </w:p>
    <w:p w14:paraId="0574093A" w14:textId="77777777" w:rsidR="00576C44" w:rsidRPr="00D0430B" w:rsidRDefault="00576C44" w:rsidP="00576C4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2"/>
        <w:gridCol w:w="385"/>
        <w:gridCol w:w="5422"/>
      </w:tblGrid>
      <w:tr w:rsidR="00D0430B" w:rsidRPr="001C5F53" w14:paraId="5234846C" w14:textId="77777777" w:rsidTr="00344E1A">
        <w:trPr>
          <w:trHeight w:val="15"/>
        </w:trPr>
        <w:tc>
          <w:tcPr>
            <w:tcW w:w="3832" w:type="dxa"/>
            <w:tcBorders>
              <w:top w:val="nil"/>
              <w:left w:val="nil"/>
              <w:right w:val="nil"/>
            </w:tcBorders>
            <w:hideMark/>
          </w:tcPr>
          <w:p w14:paraId="4F92A114" w14:textId="77777777" w:rsidR="00D0430B" w:rsidRPr="00D0430B" w:rsidRDefault="00D0430B" w:rsidP="00D0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right w:val="nil"/>
            </w:tcBorders>
            <w:hideMark/>
          </w:tcPr>
          <w:p w14:paraId="473A6025" w14:textId="77777777" w:rsidR="00D0430B" w:rsidRPr="00D0430B" w:rsidRDefault="00D0430B" w:rsidP="00D0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22" w:type="dxa"/>
            <w:tcBorders>
              <w:top w:val="nil"/>
              <w:left w:val="nil"/>
              <w:right w:val="nil"/>
            </w:tcBorders>
            <w:hideMark/>
          </w:tcPr>
          <w:p w14:paraId="25874A27" w14:textId="77777777" w:rsidR="00D0430B" w:rsidRPr="00D0430B" w:rsidRDefault="00D0430B" w:rsidP="00D0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430B" w:rsidRPr="001C5F53" w14:paraId="335EF595" w14:textId="77777777" w:rsidTr="00344E1A">
        <w:tc>
          <w:tcPr>
            <w:tcW w:w="383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C8FD4C" w14:textId="363AEBFA" w:rsidR="00D0430B" w:rsidRPr="00D0430B" w:rsidRDefault="00D5305C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Гибалюк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Татьяна Андреевна</w:t>
            </w:r>
          </w:p>
        </w:tc>
        <w:tc>
          <w:tcPr>
            <w:tcW w:w="385" w:type="dxa"/>
            <w:tcBorders>
              <w:lef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AA3330" w14:textId="77777777" w:rsidR="00D0430B" w:rsidRPr="00D0430B" w:rsidRDefault="00D0430B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42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7A8576" w14:textId="6CDC22C1" w:rsidR="00D0430B" w:rsidRPr="00D0430B" w:rsidRDefault="008E559F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</w:t>
            </w:r>
            <w:r w:rsidR="00D530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Зеньковского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Совета</w:t>
            </w:r>
            <w:r w:rsidR="00D530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народных депутатов</w:t>
            </w:r>
            <w:r w:rsidR="00D0430B" w:rsidRPr="00D043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председатель комиссии</w:t>
            </w:r>
          </w:p>
        </w:tc>
      </w:tr>
      <w:tr w:rsidR="008E559F" w:rsidRPr="001C5F53" w14:paraId="3D4C7E23" w14:textId="77777777" w:rsidTr="00344E1A">
        <w:tc>
          <w:tcPr>
            <w:tcW w:w="383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001664" w14:textId="1D892A93" w:rsidR="008E559F" w:rsidRDefault="00D5305C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Коротчина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Наталья Викторовна</w:t>
            </w:r>
          </w:p>
        </w:tc>
        <w:tc>
          <w:tcPr>
            <w:tcW w:w="385" w:type="dxa"/>
            <w:tcBorders>
              <w:lef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67DC2F" w14:textId="77777777" w:rsidR="008E559F" w:rsidRPr="00D0430B" w:rsidRDefault="008E559F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42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76D975" w14:textId="2CA3EF2C" w:rsidR="008E559F" w:rsidRDefault="008E559F" w:rsidP="008E559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депутат </w:t>
            </w:r>
            <w:r w:rsidR="00D530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Зеньковского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Совета, член комиссии по нормотворчеству и регламенту, по социальным вопросам,</w:t>
            </w:r>
          </w:p>
          <w:p w14:paraId="688123EF" w14:textId="77777777" w:rsidR="008E559F" w:rsidRDefault="008E559F" w:rsidP="008E559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председателя комиссии</w:t>
            </w:r>
          </w:p>
        </w:tc>
      </w:tr>
      <w:tr w:rsidR="00D0430B" w:rsidRPr="001C5F53" w14:paraId="382287D6" w14:textId="77777777" w:rsidTr="00344E1A">
        <w:tc>
          <w:tcPr>
            <w:tcW w:w="383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8FD749" w14:textId="0B41C7F1" w:rsidR="00D0430B" w:rsidRPr="00D0430B" w:rsidRDefault="00D5305C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Трошина Светлана Станиславовна</w:t>
            </w:r>
          </w:p>
        </w:tc>
        <w:tc>
          <w:tcPr>
            <w:tcW w:w="385" w:type="dxa"/>
            <w:tcBorders>
              <w:lef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42EBCE" w14:textId="77777777" w:rsidR="00D0430B" w:rsidRPr="00D0430B" w:rsidRDefault="00D0430B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42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5D00FA" w14:textId="4B6D9F0A" w:rsidR="00576C44" w:rsidRDefault="00576C44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специалист 1 категории администрации </w:t>
            </w:r>
            <w:r w:rsidR="00D530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Зеньковского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</w:t>
            </w:r>
            <w:r w:rsidR="00D0430B" w:rsidRPr="00D043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14:paraId="37FB20B5" w14:textId="77777777" w:rsidR="00D0430B" w:rsidRPr="00D0430B" w:rsidRDefault="00D0430B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комиссии</w:t>
            </w:r>
          </w:p>
        </w:tc>
      </w:tr>
      <w:tr w:rsidR="00D0430B" w:rsidRPr="001C5F53" w14:paraId="34D6B5C5" w14:textId="77777777" w:rsidTr="00344E1A">
        <w:tc>
          <w:tcPr>
            <w:tcW w:w="383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C1EC8B" w14:textId="1C066EAE" w:rsidR="00D0430B" w:rsidRPr="00D0430B" w:rsidRDefault="00D5305C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Габдульхакова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Светлана Павловна</w:t>
            </w:r>
          </w:p>
        </w:tc>
        <w:tc>
          <w:tcPr>
            <w:tcW w:w="385" w:type="dxa"/>
            <w:tcBorders>
              <w:lef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9C5521" w14:textId="77777777" w:rsidR="00D0430B" w:rsidRPr="00D0430B" w:rsidRDefault="00D0430B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42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7ABB84" w14:textId="4DDEFC2B" w:rsidR="008E559F" w:rsidRDefault="008E559F" w:rsidP="008E559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депутат </w:t>
            </w:r>
            <w:r w:rsidR="00D530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Зеньковского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Совета, член комиссии по нормотворчеству и регламенту, по социальным вопросам,</w:t>
            </w:r>
          </w:p>
          <w:p w14:paraId="7C787969" w14:textId="77777777" w:rsidR="00D0430B" w:rsidRPr="00D0430B" w:rsidRDefault="008E559F" w:rsidP="008E559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 комиссии</w:t>
            </w:r>
          </w:p>
        </w:tc>
      </w:tr>
      <w:tr w:rsidR="00D0430B" w:rsidRPr="001C5F53" w14:paraId="52AC9A9E" w14:textId="77777777" w:rsidTr="00344E1A">
        <w:tc>
          <w:tcPr>
            <w:tcW w:w="383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080D86" w14:textId="1C76AADD" w:rsidR="00D0430B" w:rsidRPr="00D0430B" w:rsidRDefault="00D5305C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Шинкоренко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Зубарзать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Рамиховна</w:t>
            </w:r>
            <w:proofErr w:type="spellEnd"/>
          </w:p>
        </w:tc>
        <w:tc>
          <w:tcPr>
            <w:tcW w:w="385" w:type="dxa"/>
            <w:tcBorders>
              <w:lef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FBA80B" w14:textId="77777777" w:rsidR="00D0430B" w:rsidRPr="00D0430B" w:rsidRDefault="00D0430B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42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6A8A16" w14:textId="62454D99" w:rsidR="00344E1A" w:rsidRDefault="00344E1A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депутат </w:t>
            </w:r>
            <w:r w:rsidR="00D530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Зеньковского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Совета, член комиссии по нормотворчеству и регламенту, по социальным вопросам,</w:t>
            </w:r>
          </w:p>
          <w:p w14:paraId="62402A88" w14:textId="77777777" w:rsidR="00D0430B" w:rsidRPr="00D0430B" w:rsidRDefault="00344E1A" w:rsidP="00D0430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 комиссии</w:t>
            </w:r>
          </w:p>
        </w:tc>
      </w:tr>
    </w:tbl>
    <w:p w14:paraId="42B478DD" w14:textId="77777777" w:rsidR="00344E1A" w:rsidRDefault="00D0430B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D043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</w:p>
    <w:p w14:paraId="208D8B7B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12CB550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B34B0C7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F6E9FBB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1F28FD1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1841851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3A5E1FF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DDBD62B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5B40411" w14:textId="77777777" w:rsidR="00344E1A" w:rsidRDefault="00344E1A" w:rsidP="00D0430B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44E1A" w14:paraId="04A1EF78" w14:textId="77777777" w:rsidTr="00525CF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560CCED9" w14:textId="77777777" w:rsidR="00344E1A" w:rsidRDefault="00344E1A" w:rsidP="00525CF0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4685065" w14:textId="53BD7E95" w:rsidR="00344E1A" w:rsidRPr="00576C44" w:rsidRDefault="001A46DF" w:rsidP="00525CF0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 2</w:t>
            </w:r>
            <w:r w:rsidR="00344E1A" w:rsidRPr="00576C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к постановлению </w:t>
            </w:r>
            <w:r w:rsidR="00344E1A" w:rsidRPr="00D043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администрации</w:t>
            </w:r>
            <w:r w:rsidR="00344E1A" w:rsidRPr="00D043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815C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Зеньковского</w:t>
            </w:r>
            <w:r w:rsidR="00344E1A" w:rsidRPr="00576C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сельсовета </w:t>
            </w:r>
          </w:p>
          <w:p w14:paraId="70E10C4E" w14:textId="39B7B80E" w:rsidR="00344E1A" w:rsidRDefault="00BD5340" w:rsidP="00BD5340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D530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344E1A" w:rsidRPr="00D043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нваря 202</w:t>
            </w:r>
            <w:r w:rsidR="00344E1A" w:rsidRPr="00D043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D530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</w:t>
            </w:r>
          </w:p>
        </w:tc>
      </w:tr>
    </w:tbl>
    <w:p w14:paraId="536C8E0F" w14:textId="77777777" w:rsidR="00344E1A" w:rsidRDefault="00344E1A" w:rsidP="00344E1A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692A986" w14:textId="77777777" w:rsidR="00344E1A" w:rsidRDefault="00D0430B" w:rsidP="00344E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ПОЛОЖЕНИЕ </w:t>
      </w:r>
    </w:p>
    <w:p w14:paraId="437E2583" w14:textId="66A2281A" w:rsidR="00344E1A" w:rsidRDefault="00344E1A" w:rsidP="00344E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муниципальной комиссии</w:t>
      </w:r>
      <w:r w:rsidRPr="00D043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</w:t>
      </w:r>
      <w:r w:rsidRPr="00576C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сти для инвалидов на территории </w:t>
      </w:r>
      <w:r w:rsidR="00D530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Зеньковского</w:t>
      </w:r>
      <w:r w:rsidRPr="00576C4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</w:t>
      </w:r>
    </w:p>
    <w:p w14:paraId="5971F665" w14:textId="77777777" w:rsidR="00D0430B" w:rsidRPr="00D0430B" w:rsidRDefault="00D0430B" w:rsidP="00344E1A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      I. Общие положения</w:t>
      </w:r>
    </w:p>
    <w:p w14:paraId="04065870" w14:textId="3F0ACCF5" w:rsidR="00D0430B" w:rsidRPr="00D0430B" w:rsidRDefault="00D0430B" w:rsidP="00344E1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Муниципальная комиссия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- Комиссия) осуществляет обследование жилых помещений, в которых проживают инвалиды, входящих в состав муниципального жилищного фонда, а также частного жилищного фонда, общего имущества в этих многоквартирных домах в соответствии с планом мероприятий, утвержденным администрацией </w:t>
      </w:r>
      <w:r w:rsidR="00D5305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Зеньковского</w:t>
      </w:r>
      <w:r w:rsidR="00344E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сельсовета.</w:t>
      </w:r>
    </w:p>
    <w:p w14:paraId="027B68B4" w14:textId="77777777" w:rsidR="00D0430B" w:rsidRPr="00D0430B" w:rsidRDefault="00D0430B" w:rsidP="00344E1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2. В своей деятельности Комиссия руководствуется </w:t>
      </w:r>
      <w:hyperlink r:id="rId8" w:history="1">
        <w:r w:rsidRPr="00344E1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Конституцией Российской Федерации</w:t>
        </w:r>
      </w:hyperlink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, федеральными конституционными законами, федеральными законами, актами Президента Российской Федер</w:t>
      </w:r>
      <w:r w:rsidR="00344E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ации и Правительства Российской </w:t>
      </w: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 нормативными правовыми актами Министерства строительства и жилищно-коммунального хозяйства Российской Федерации, пра</w:t>
      </w:r>
      <w:r w:rsidR="00344E1A">
        <w:rPr>
          <w:rFonts w:ascii="Times New Roman" w:eastAsia="Times New Roman" w:hAnsi="Times New Roman" w:cs="Times New Roman"/>
          <w:sz w:val="26"/>
          <w:szCs w:val="26"/>
          <w:lang w:eastAsia="ru-RU"/>
        </w:rPr>
        <w:t>вовыми актами Амурской области.</w:t>
      </w:r>
    </w:p>
    <w:p w14:paraId="536C74B7" w14:textId="77777777" w:rsidR="00D0430B" w:rsidRPr="00BD5340" w:rsidRDefault="00D0430B" w:rsidP="00BD53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Комиссия состоит из председателя Комиссии, его заместителя, секретаря и членов Комиссии. Председателем Комиссии является 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</w:t>
      </w:r>
      <w:r w:rsidR="008E559F" w:rsidRP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Новопетровского сельского Совета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народных депутатов</w:t>
      </w:r>
      <w:r w:rsidRP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состав Комиссии входят </w:t>
      </w:r>
      <w:r w:rsidR="00BD5340" w:rsidRP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 администрации Новопетровского сельсовета и депутаты Новопетровского сельского Совета Константиновского района Амурской области. </w:t>
      </w:r>
      <w:r w:rsidRP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>К участию в работе Комиссии могут привлекаться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ко</w:t>
      </w:r>
      <w:r w:rsidR="00BD5340" w:rsidRP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торого проводится обследование.</w:t>
      </w:r>
    </w:p>
    <w:p w14:paraId="02C67A96" w14:textId="31E22080" w:rsidR="00D0430B" w:rsidRPr="00D0430B" w:rsidRDefault="00D0430B" w:rsidP="00BD53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Организационно-техническое, документационное обеспечение деятельности Комиссии осуществляет </w:t>
      </w:r>
      <w:r w:rsidR="00344E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D5305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Зеньковского</w:t>
      </w:r>
      <w:r w:rsidR="00344E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3597867" w14:textId="77777777" w:rsidR="00D0430B" w:rsidRPr="00D0430B" w:rsidRDefault="00D0430B" w:rsidP="00344E1A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II. Функции Комиссии</w:t>
      </w:r>
    </w:p>
    <w:p w14:paraId="6A6CCBD4" w14:textId="77777777" w:rsidR="00D0430B" w:rsidRPr="00D0430B" w:rsidRDefault="00D0430B" w:rsidP="00D0430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5. Комиссия осуществляет следующие функции:</w:t>
      </w: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14:paraId="6AD46EA3" w14:textId="77777777" w:rsidR="00D0430B" w:rsidRPr="00D0430B" w:rsidRDefault="00D0430B" w:rsidP="00344E1A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Проводит обследование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(далее - жилые помещения инвалидов), а также к общему имуществу в многоквартирном доме, в котором расположены указанные жилые помещения (далее - многоквартирный дом</w:t>
      </w:r>
      <w:r w:rsidR="00344E1A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котором проживает инвалид).</w:t>
      </w:r>
    </w:p>
    <w:p w14:paraId="72A54F42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Обследование жилого помещения инвалида и общего имущества в многоквартирном доме, в котором проживает инвалид, осуществляется в целях оценки приспособления жилого помещения инвалида и общего имущества в </w:t>
      </w: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- обследование), в то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м числе ограничений, вызванных:</w:t>
      </w:r>
    </w:p>
    <w:p w14:paraId="4ADE947B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а) стойкими расстройствами двигательной функции, сопряженными с необходимостью использования кресла-коляски, иных вспомо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гательных средств передвижения;</w:t>
      </w:r>
    </w:p>
    <w:p w14:paraId="57F3161D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б) стойкими расстройствами функции слуха, сопряженными с необходимостью использ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ования вспомогательных средств;</w:t>
      </w:r>
    </w:p>
    <w:p w14:paraId="23A431CD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в) стойкими расстройствами функции зрения, сопряженными с необходимостью использования собаки-проводника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, иных вспомогательных средств;</w:t>
      </w:r>
    </w:p>
    <w:p w14:paraId="6D174216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г) задержками в развитии и другими нарушени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ями функций организма человека.</w:t>
      </w:r>
    </w:p>
    <w:p w14:paraId="304F442C" w14:textId="5EE4C81A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Обследование проводится на основании заявления инвалида или его законного представителя в соответствии с планом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мероприятий), утвержденным администрацией </w:t>
      </w:r>
      <w:r w:rsidR="00D5305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Зеньковского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сельсовета.</w:t>
      </w:r>
    </w:p>
    <w:p w14:paraId="6BF72153" w14:textId="77777777" w:rsidR="00D0430B" w:rsidRPr="00D0430B" w:rsidRDefault="001A544C" w:rsidP="00D0430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Обследование включает в себя:</w:t>
      </w:r>
    </w:p>
    <w:p w14:paraId="02C66916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а) рассмотрение представленных заявителем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овый паспорт и иные документы);</w:t>
      </w:r>
    </w:p>
    <w:p w14:paraId="10BA3541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б) рассмотрение представленных заявителем документов о признании гражданина инвалидом, в том числе выписки из акта медико-социальной экспертизы гра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жданина, признанного инвалидом;</w:t>
      </w:r>
    </w:p>
    <w:p w14:paraId="5299C44C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ущих конструкций жилого здания;</w:t>
      </w:r>
    </w:p>
    <w:p w14:paraId="700C859A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риспособления жилого помещения;</w:t>
      </w:r>
    </w:p>
    <w:p w14:paraId="2B6E57AA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д)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ий их доступности для инвалида.</w:t>
      </w:r>
    </w:p>
    <w:p w14:paraId="4325CBD5" w14:textId="77777777" w:rsidR="001A544C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обследования). Форма акта обследования утверждается Министерством строительства и жилищно-коммунального 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хозяйства Российской Федерации.</w:t>
      </w:r>
    </w:p>
    <w:p w14:paraId="1C097143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5.2. Принимает решения о проведении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ий их доступности для инвалида.</w:t>
      </w:r>
    </w:p>
    <w:p w14:paraId="314AEABC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5.3. Принимает решения по результатам проверки (по форме, утвержденной Министерством строительства и жилищно-коммунального х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озяйства Российской Федерации):</w:t>
      </w:r>
    </w:p>
    <w:p w14:paraId="221C0E82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ий их доступности для инвалида;</w:t>
      </w:r>
    </w:p>
    <w:p w14:paraId="29654D65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нвалида.</w:t>
      </w:r>
    </w:p>
    <w:p w14:paraId="2E56F010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5.4. Выносит заключения (по форме, утвержденной Министерством строительства и жилищно-коммунального хозяйства Российской Федерации)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о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б отсутствии такой возможности:</w:t>
      </w:r>
    </w:p>
    <w:p w14:paraId="58445D85" w14:textId="77777777" w:rsidR="00D0430B" w:rsidRPr="00D0430B" w:rsidRDefault="00D0430B" w:rsidP="001A544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а)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</w:t>
      </w:r>
      <w:r w:rsidR="001A544C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носится Комиссией на основании:</w:t>
      </w:r>
    </w:p>
    <w:p w14:paraId="51C48AA3" w14:textId="77777777" w:rsidR="00D0430B" w:rsidRPr="00D0430B" w:rsidRDefault="001A544C" w:rsidP="00D0430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акта обследования;</w:t>
      </w:r>
    </w:p>
    <w:p w14:paraId="7C076873" w14:textId="77777777" w:rsidR="00D0430B" w:rsidRPr="00D0430B" w:rsidRDefault="00D0430B" w:rsidP="00BD53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предусмотренного подпунктом "а" пункта 5.2 настояще</w:t>
      </w:r>
      <w:r w:rsid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Положения;</w:t>
      </w:r>
    </w:p>
    <w:p w14:paraId="433F10CB" w14:textId="77777777" w:rsidR="00D0430B" w:rsidRPr="00D0430B" w:rsidRDefault="00D0430B" w:rsidP="00BD53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б)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</w:t>
      </w:r>
      <w:r w:rsid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носится Комиссией на основании:</w:t>
      </w:r>
    </w:p>
    <w:p w14:paraId="65740FE3" w14:textId="77777777" w:rsidR="00D0430B" w:rsidRPr="00D0430B" w:rsidRDefault="00BD5340" w:rsidP="00D0430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акта обследования;</w:t>
      </w:r>
    </w:p>
    <w:p w14:paraId="309276FE" w14:textId="77777777" w:rsidR="00D0430B" w:rsidRPr="00D0430B" w:rsidRDefault="00D0430B" w:rsidP="00BD53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предусмотренного подпунктом "б" п</w:t>
      </w:r>
      <w:r w:rsid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>ункта 5.2 настоящего Положения.</w:t>
      </w:r>
    </w:p>
    <w:p w14:paraId="7DEBCDF4" w14:textId="77777777" w:rsidR="00D0430B" w:rsidRPr="00D0430B" w:rsidRDefault="00D0430B" w:rsidP="00BD534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</w:t>
      </w:r>
      <w:r w:rsidR="00BD5340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годным для проживания инвалида.</w:t>
      </w:r>
    </w:p>
    <w:p w14:paraId="5A49081E" w14:textId="49E4C960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5.5. Направляет 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главе администрации </w:t>
      </w:r>
      <w:r w:rsidR="00D5305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Зеньковского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заключение, предусмотренное подпунктом "а" пункта 5.4 настоящего Положения, в течение 10 дней со дня его вынесения для принятия решения о включении мероприятий по приспособлению жилого помещения инвалида и общего имущества в </w:t>
      </w: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многоквартирном доме, в котором проживает инвалид, с учетом потребностей инвалида и обеспечения условий их доступности для инвалида (далее - м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ероприятия) в план мероприятий.</w:t>
      </w:r>
    </w:p>
    <w:p w14:paraId="3EC9581E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6. В целях реал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изации функций Комиссия вправе:</w:t>
      </w:r>
    </w:p>
    <w:p w14:paraId="4D463BFB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6.1) направлять запросы и получать в установленном порядке информацию и материалы в связи с обследованием, принятием 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решений, вынесением заключений;</w:t>
      </w:r>
    </w:p>
    <w:p w14:paraId="1A77F828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6.2) привлекать при необходимости в установленном порядке к деятельности по рассмотрению обращений представителей федеральных органов исполнительной власти, исполнительных органов государственной власти области, общественных объединений, специалистов в сфере архитектуры и градостроительства, не входящих в состав Ко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миссии, по согласованию с ними;</w:t>
      </w:r>
    </w:p>
    <w:p w14:paraId="0777E68F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6.3) рассматривать на своих заседаниях вопросы, отнесенные к сфере ведения Комиссии, и при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нимать соответствующие решения;</w:t>
      </w:r>
    </w:p>
    <w:p w14:paraId="1DD4AF21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6.4) направлять информацию, полученную при обследовании, в правоохранительные органы и иные органы государственной власти, органы местного самоуправления, организации для рассмотрения и принятия решений в 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их компетенцией;</w:t>
      </w:r>
    </w:p>
    <w:p w14:paraId="034F3ACA" w14:textId="77777777" w:rsidR="008E559F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6.5) совершать иные действия, необходимые для реализации возложенных на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Комиссию функций.</w:t>
      </w:r>
    </w:p>
    <w:p w14:paraId="118F1AE5" w14:textId="77777777" w:rsidR="00D0430B" w:rsidRDefault="00D0430B" w:rsidP="008E559F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III. Порядок деятельности Комиссии</w:t>
      </w:r>
    </w:p>
    <w:p w14:paraId="3A078FEC" w14:textId="77777777" w:rsidR="008E559F" w:rsidRPr="008E559F" w:rsidRDefault="008E559F" w:rsidP="008E559F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291B36" w14:textId="7E66B19C" w:rsidR="00D0430B" w:rsidRPr="00D0430B" w:rsidRDefault="00D0430B" w:rsidP="00D0430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Заседания Комиссии проводятся в соответствии с планом мероприятий, утвержденным администрацией </w:t>
      </w:r>
      <w:r w:rsidR="00D5305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Зеньковского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сельсовета.</w:t>
      </w:r>
    </w:p>
    <w:p w14:paraId="7705D595" w14:textId="77777777" w:rsidR="00D0430B" w:rsidRPr="00D0430B" w:rsidRDefault="00D0430B" w:rsidP="00D0430B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8. Созыв Комиссии осущест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вляется председателем Комиссии.</w:t>
      </w:r>
    </w:p>
    <w:p w14:paraId="35DFB5B5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9. Заседания Комиссии считаются правомочными, если на них присутствует не менее половины членов Комиссии. Руководство Комиссией осуществляет председатель Комиссии, а в его отсутствие - заместитель председателя Комиссии, назн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ачаемый председателем Комиссии.</w:t>
      </w:r>
    </w:p>
    <w:p w14:paraId="624AAEE7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10. Членами Комиссии являются председатель Комиссии, назначаемый заместитель председателя Комиссии и члены Комиссии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включенные в состав Комиссии.</w:t>
      </w:r>
    </w:p>
    <w:p w14:paraId="6624BF10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11. Решения Комиссии принимаются большинством голосов членов Комиссии. При равенстве голосов членов комиссии решающим является г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олос председателя Комиссии.</w:t>
      </w:r>
    </w:p>
    <w:p w14:paraId="2AC2BF47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12. В случае несогласия с принятым решением члены Комиссии вправе выразить свое особое мнение в письменной форме и пр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иложить его к решению Комиссии.</w:t>
      </w:r>
    </w:p>
    <w:p w14:paraId="0C30C0F1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13. Ответственным за подготовку заседаний, формирование повестки дня, оформление заключения Комисс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ии является секретарь Комиссии.</w:t>
      </w:r>
    </w:p>
    <w:p w14:paraId="45668F3A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 Комиссии не позднее чем за три рабочих дня до даты заседания Комиссии уведомляет членов Комиссии и иных заинтересованных лиц, в том числе приглашенных, о дате, месте, времени и повестке заседания Комиссии, а также направляет материалы, которые буду</w:t>
      </w:r>
      <w:r w:rsidR="008E559F">
        <w:rPr>
          <w:rFonts w:ascii="Times New Roman" w:eastAsia="Times New Roman" w:hAnsi="Times New Roman" w:cs="Times New Roman"/>
          <w:sz w:val="26"/>
          <w:szCs w:val="26"/>
          <w:lang w:eastAsia="ru-RU"/>
        </w:rPr>
        <w:t>т рассматриваться на заседании.</w:t>
      </w:r>
    </w:p>
    <w:p w14:paraId="0A918E52" w14:textId="77777777" w:rsidR="00D0430B" w:rsidRPr="00D0430B" w:rsidRDefault="00D0430B" w:rsidP="008E55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430B">
        <w:rPr>
          <w:rFonts w:ascii="Times New Roman" w:eastAsia="Times New Roman" w:hAnsi="Times New Roman" w:cs="Times New Roman"/>
          <w:sz w:val="26"/>
          <w:szCs w:val="26"/>
          <w:lang w:eastAsia="ru-RU"/>
        </w:rPr>
        <w:t>14. По вопросам деятельности Комиссии, не урегулированным настоящим Положением, решения принимает председатель Комиссии, при его отсутствии - назначаемый заместитель председателя Комиссии.</w:t>
      </w:r>
    </w:p>
    <w:p w14:paraId="0D0DA8FF" w14:textId="77777777" w:rsidR="004A5BD8" w:rsidRDefault="004A5BD8">
      <w:pPr>
        <w:rPr>
          <w:rFonts w:ascii="Times New Roman" w:hAnsi="Times New Roman" w:cs="Times New Roman"/>
          <w:sz w:val="26"/>
          <w:szCs w:val="26"/>
        </w:rPr>
      </w:pPr>
    </w:p>
    <w:p w14:paraId="601903DE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3AB6558F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7FFD16BA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2B5DDE39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4B2305E6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19A6368D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18878B94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230263C4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2DBA161E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56EF546A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36864658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58455DA8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7826DF01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06461590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49B5F3E1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  <w:sectPr w:rsidR="001A544C" w:rsidSect="00344E1A">
          <w:pgSz w:w="11906" w:h="16838"/>
          <w:pgMar w:top="851" w:right="850" w:bottom="709" w:left="1418" w:header="708" w:footer="708" w:gutter="0"/>
          <w:cols w:space="708"/>
          <w:docGrid w:linePitch="360"/>
        </w:sectPr>
      </w:pPr>
    </w:p>
    <w:p w14:paraId="6459CBEA" w14:textId="77777777" w:rsidR="001A544C" w:rsidRDefault="001A544C">
      <w:pPr>
        <w:rPr>
          <w:rFonts w:ascii="Times New Roman" w:hAnsi="Times New Roman" w:cs="Times New Roman"/>
          <w:sz w:val="26"/>
          <w:szCs w:val="26"/>
        </w:rPr>
      </w:pPr>
    </w:p>
    <w:p w14:paraId="63F0AD4B" w14:textId="074FBB25" w:rsidR="008E559F" w:rsidRPr="000B3CDD" w:rsidRDefault="001A46DF" w:rsidP="000B3CDD">
      <w:pPr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3</w:t>
      </w:r>
      <w:r w:rsidR="008E559F" w:rsidRPr="00576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к постановлению </w:t>
      </w:r>
      <w:r w:rsidR="008E559F" w:rsidRPr="00D04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="008E559F" w:rsidRPr="00D04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815C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Зеньковского</w:t>
      </w:r>
      <w:r w:rsidR="008E559F" w:rsidRPr="00576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сельсовета </w:t>
      </w:r>
      <w:r w:rsidR="008E55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D530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</w:t>
      </w:r>
      <w:r w:rsidR="008E559F" w:rsidRPr="00D04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</w:t>
      </w:r>
      <w:r w:rsidR="008E55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нваря 202</w:t>
      </w:r>
      <w:r w:rsidR="008E559F" w:rsidRPr="00D04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 года </w:t>
      </w:r>
      <w:r w:rsidR="008E55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D530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</w:t>
      </w:r>
    </w:p>
    <w:p w14:paraId="2334F58F" w14:textId="77777777" w:rsidR="00D0430B" w:rsidRPr="001127A3" w:rsidRDefault="00D0430B" w:rsidP="001127A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27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ПЛАН</w:t>
      </w:r>
    </w:p>
    <w:p w14:paraId="41BD2439" w14:textId="77777777" w:rsidR="00366CA5" w:rsidRPr="001127A3" w:rsidRDefault="001127A3" w:rsidP="001127A3">
      <w:pPr>
        <w:shd w:val="clear" w:color="auto" w:fill="F9F9F9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127A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мероприятий на 2026 год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14:paraId="10237E2B" w14:textId="77777777" w:rsidR="001127A3" w:rsidRPr="00D0430B" w:rsidRDefault="001127A3" w:rsidP="00D0430B">
      <w:pPr>
        <w:shd w:val="clear" w:color="auto" w:fill="F9F9F9"/>
        <w:spacing w:after="0" w:line="312" w:lineRule="atLeast"/>
        <w:jc w:val="center"/>
        <w:textAlignment w:val="baseline"/>
        <w:rPr>
          <w:rFonts w:ascii="Helvetica" w:eastAsia="Times New Roman" w:hAnsi="Helvetica" w:cs="Times New Roman"/>
          <w:color w:val="444444"/>
          <w:sz w:val="21"/>
          <w:szCs w:val="21"/>
          <w:lang w:eastAsia="ru-RU"/>
        </w:rPr>
      </w:pPr>
    </w:p>
    <w:tbl>
      <w:tblPr>
        <w:tblW w:w="15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"/>
        <w:gridCol w:w="6776"/>
        <w:gridCol w:w="3685"/>
        <w:gridCol w:w="3969"/>
      </w:tblGrid>
      <w:tr w:rsidR="00366CA5" w:rsidRPr="00D0430B" w14:paraId="0BD6F89A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CABFAD5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N</w:t>
            </w: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br/>
              <w:t>п/п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CC29499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Мероприятие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FCB758B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Срок исполнения мероприятия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B6925AB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Ответственные исполнители</w:t>
            </w:r>
          </w:p>
        </w:tc>
      </w:tr>
      <w:tr w:rsidR="00366CA5" w:rsidRPr="00D0430B" w14:paraId="50688B3D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10BD993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EA6CDFE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0397132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6B888E4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4</w:t>
            </w:r>
          </w:p>
        </w:tc>
      </w:tr>
      <w:tr w:rsidR="00366CA5" w:rsidRPr="00D0430B" w14:paraId="280AC525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5B27907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AD9E187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Подготовка перечня жилых помещений, входящих в состав муниципального и частного жилищного фонда, в которых проживают инвалиды, для обследования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3ADC5AB" w14:textId="77777777" w:rsidR="00D0430B" w:rsidRPr="00D0430B" w:rsidRDefault="000B3CDD" w:rsidP="000B3CDD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ежемесячно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C8511DA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Администрация поселения</w:t>
            </w:r>
          </w:p>
        </w:tc>
      </w:tr>
      <w:tr w:rsidR="00366CA5" w:rsidRPr="00D0430B" w14:paraId="32FC08A1" w14:textId="77777777" w:rsidTr="000B3CDD">
        <w:trPr>
          <w:trHeight w:val="530"/>
        </w:trPr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039D3F7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5857510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Утверждение графика обследования жилых помещений инвалидов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BE8A17B" w14:textId="77777777" w:rsidR="00D0430B" w:rsidRPr="00D0430B" w:rsidRDefault="000B3CDD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по мере поступления документов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687CE23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Администрация поселения</w:t>
            </w:r>
          </w:p>
        </w:tc>
      </w:tr>
      <w:tr w:rsidR="00366CA5" w:rsidRPr="00D0430B" w14:paraId="314F09E8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9E3E242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66BA252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A3EDAEF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по мере поступления документов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861F70B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Муниципальная комиссия по обследованию жилых помещений инвалидов</w:t>
            </w:r>
          </w:p>
        </w:tc>
      </w:tr>
      <w:tr w:rsidR="00366CA5" w:rsidRPr="00D0430B" w14:paraId="5985EB37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03BE9DD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587A24B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F69FD5F" w14:textId="77777777" w:rsidR="00D0430B" w:rsidRPr="00D0430B" w:rsidRDefault="000B3CDD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не более 3</w:t>
            </w: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0 календарных дней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 xml:space="preserve"> с момента выявления объекта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02A1575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Муниципальная комиссия по обследованию жилых помещений инвалидов</w:t>
            </w:r>
          </w:p>
        </w:tc>
      </w:tr>
      <w:tr w:rsidR="00366CA5" w:rsidRPr="00D0430B" w14:paraId="37CAC1C0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19D824A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lastRenderedPageBreak/>
              <w:t>5.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29BF42D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3F32B09" w14:textId="77777777" w:rsidR="00D0430B" w:rsidRPr="00D0430B" w:rsidRDefault="000B3CDD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не более 3</w:t>
            </w: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0 календарных дней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 xml:space="preserve"> с момента выявления объекта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2C6983B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Муниципальная комиссия по обследованию жилых помещений инвалидов</w:t>
            </w:r>
          </w:p>
        </w:tc>
      </w:tr>
      <w:tr w:rsidR="00366CA5" w:rsidRPr="00D0430B" w14:paraId="4A9571B2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877A851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181318D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Подготовка акта обследования жилого помещения инвалида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456A717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не более 60 календарных дней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B551863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Муниципальная комиссия по обследованию жилых помещений инвалидов</w:t>
            </w:r>
          </w:p>
        </w:tc>
      </w:tr>
      <w:tr w:rsidR="00366CA5" w:rsidRPr="00D0430B" w14:paraId="52A6D671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2378A6F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7.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7C6BD30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Принятие решения о проведении проверки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инвалида; оформление соответствующего решения (далее — решение об экономической целесообразности (нецелесообразности) реконструкции или капитального ремонта.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E548D63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в течение 30 дней с даты оформления акта обследования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CC0FC96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Муниципальная комиссия по обследованию жилых помещений инвалидов</w:t>
            </w:r>
          </w:p>
        </w:tc>
      </w:tr>
      <w:tr w:rsidR="00366CA5" w:rsidRPr="00D0430B" w14:paraId="28A3900C" w14:textId="77777777" w:rsidTr="00366CA5">
        <w:tc>
          <w:tcPr>
            <w:tcW w:w="954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57D7F9F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8.</w:t>
            </w:r>
          </w:p>
        </w:tc>
        <w:tc>
          <w:tcPr>
            <w:tcW w:w="6776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A95D70C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Вынесение заключения о возможности либо отсутствия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      </w:r>
          </w:p>
        </w:tc>
        <w:tc>
          <w:tcPr>
            <w:tcW w:w="3685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167AA80" w14:textId="77777777" w:rsidR="00D0430B" w:rsidRPr="00D0430B" w:rsidRDefault="00D0430B" w:rsidP="00D0430B">
            <w:pPr>
              <w:spacing w:after="0" w:line="312" w:lineRule="atLeast"/>
              <w:jc w:val="center"/>
              <w:textAlignment w:val="baseline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в течение одного месяца с даты решения об экономической целесообразности (нецелесообразности) реконструкции или капитального ремонта</w:t>
            </w:r>
          </w:p>
        </w:tc>
        <w:tc>
          <w:tcPr>
            <w:tcW w:w="3969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1049A64" w14:textId="77777777" w:rsidR="00D0430B" w:rsidRPr="00D0430B" w:rsidRDefault="00D0430B" w:rsidP="00D0430B">
            <w:pPr>
              <w:spacing w:after="0" w:line="240" w:lineRule="auto"/>
              <w:rPr>
                <w:rFonts w:ascii="Helvetica" w:eastAsia="Times New Roman" w:hAnsi="Helvetic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0430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bdr w:val="none" w:sz="0" w:space="0" w:color="auto" w:frame="1"/>
                <w:lang w:eastAsia="ru-RU"/>
              </w:rPr>
              <w:t>Муниципальная комиссия по обследованию жилых помещений инвалидов</w:t>
            </w:r>
          </w:p>
        </w:tc>
      </w:tr>
    </w:tbl>
    <w:p w14:paraId="25D9F7A9" w14:textId="77777777" w:rsidR="00823A4C" w:rsidRDefault="00823A4C" w:rsidP="00823A4C">
      <w:pPr>
        <w:shd w:val="clear" w:color="auto" w:fill="F9F9F9"/>
        <w:spacing w:after="0" w:line="312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  <w:bdr w:val="none" w:sz="0" w:space="0" w:color="auto" w:frame="1"/>
          <w:lang w:eastAsia="ru-RU"/>
        </w:rPr>
        <w:sectPr w:rsidR="00823A4C" w:rsidSect="008E559F">
          <w:pgSz w:w="16838" w:h="11906" w:orient="landscape"/>
          <w:pgMar w:top="709" w:right="851" w:bottom="851" w:left="709" w:header="709" w:footer="709" w:gutter="0"/>
          <w:cols w:space="708"/>
          <w:docGrid w:linePitch="360"/>
        </w:sectPr>
      </w:pPr>
    </w:p>
    <w:p w14:paraId="35FECAAD" w14:textId="77777777" w:rsidR="00D0430B" w:rsidRPr="00D0430B" w:rsidRDefault="00D0430B">
      <w:pPr>
        <w:rPr>
          <w:rFonts w:ascii="Times New Roman" w:hAnsi="Times New Roman" w:cs="Times New Roman"/>
          <w:sz w:val="26"/>
          <w:szCs w:val="26"/>
        </w:rPr>
      </w:pPr>
    </w:p>
    <w:sectPr w:rsidR="00D0430B" w:rsidRPr="00D0430B" w:rsidSect="00823A4C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4CD"/>
    <w:rsid w:val="000B3CDD"/>
    <w:rsid w:val="001127A3"/>
    <w:rsid w:val="001A46DF"/>
    <w:rsid w:val="001A544C"/>
    <w:rsid w:val="001C5F53"/>
    <w:rsid w:val="00344E1A"/>
    <w:rsid w:val="00366CA5"/>
    <w:rsid w:val="004A5BD8"/>
    <w:rsid w:val="0051519B"/>
    <w:rsid w:val="00576C44"/>
    <w:rsid w:val="00716EB8"/>
    <w:rsid w:val="00815C3B"/>
    <w:rsid w:val="00823A4C"/>
    <w:rsid w:val="00841DA0"/>
    <w:rsid w:val="008E559F"/>
    <w:rsid w:val="00BD5340"/>
    <w:rsid w:val="00C67673"/>
    <w:rsid w:val="00D0430B"/>
    <w:rsid w:val="00D5305C"/>
    <w:rsid w:val="00D8182B"/>
    <w:rsid w:val="00E414CD"/>
    <w:rsid w:val="00E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0F3BF"/>
  <w15:docId w15:val="{FB504B46-30B6-4AD3-BD67-60E6F37C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43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043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3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43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3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D04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04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0430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04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43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5">
    <w:name w:val="Table Grid"/>
    <w:basedOn w:val="a1"/>
    <w:uiPriority w:val="59"/>
    <w:rsid w:val="00D04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676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41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1D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049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32613891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901919946" TargetMode="External"/><Relationship Id="rId5" Type="http://schemas.openxmlformats.org/officeDocument/2006/relationships/hyperlink" Target="https://docs.cntd.ru/document/42036627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E2509-2DFB-452C-8E37-7220A4937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2791</Words>
  <Characters>15911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2026-02-02T07:07:00Z</cp:lastPrinted>
  <dcterms:created xsi:type="dcterms:W3CDTF">2026-01-29T05:53:00Z</dcterms:created>
  <dcterms:modified xsi:type="dcterms:W3CDTF">2026-02-02T07:11:00Z</dcterms:modified>
</cp:coreProperties>
</file>