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648AC" w14:textId="77777777" w:rsidR="0089108A" w:rsidRPr="00030476" w:rsidRDefault="001E187E">
      <w:pPr>
        <w:ind w:firstLine="0"/>
        <w:jc w:val="center"/>
        <w:rPr>
          <w:b/>
          <w:bCs/>
          <w:sz w:val="26"/>
          <w:szCs w:val="26"/>
        </w:rPr>
      </w:pPr>
      <w:r w:rsidRPr="00030476">
        <w:rPr>
          <w:b/>
          <w:bCs/>
          <w:sz w:val="26"/>
          <w:szCs w:val="26"/>
        </w:rPr>
        <w:t xml:space="preserve">Итоговый документ публичных слушаний, </w:t>
      </w:r>
    </w:p>
    <w:p w14:paraId="1E3EDF1B" w14:textId="587497CE" w:rsidR="0089108A" w:rsidRPr="00030476" w:rsidRDefault="001E187E">
      <w:pPr>
        <w:ind w:firstLine="0"/>
        <w:jc w:val="center"/>
        <w:rPr>
          <w:b/>
          <w:bCs/>
          <w:sz w:val="26"/>
          <w:szCs w:val="26"/>
        </w:rPr>
      </w:pPr>
      <w:r w:rsidRPr="00030476">
        <w:rPr>
          <w:b/>
          <w:bCs/>
          <w:sz w:val="26"/>
          <w:szCs w:val="26"/>
        </w:rPr>
        <w:t xml:space="preserve">проведенных </w:t>
      </w:r>
      <w:r w:rsidRPr="00030476">
        <w:rPr>
          <w:b/>
          <w:sz w:val="26"/>
          <w:szCs w:val="26"/>
        </w:rPr>
        <w:t xml:space="preserve">в с. </w:t>
      </w:r>
      <w:proofErr w:type="spellStart"/>
      <w:r w:rsidR="006C03CE">
        <w:rPr>
          <w:b/>
          <w:sz w:val="26"/>
          <w:szCs w:val="26"/>
        </w:rPr>
        <w:t>Зеньковка</w:t>
      </w:r>
      <w:proofErr w:type="spellEnd"/>
      <w:r w:rsidR="006C03CE">
        <w:rPr>
          <w:b/>
          <w:sz w:val="26"/>
          <w:szCs w:val="26"/>
        </w:rPr>
        <w:t xml:space="preserve"> Зеньковского</w:t>
      </w:r>
      <w:r w:rsidRPr="00030476">
        <w:rPr>
          <w:b/>
          <w:sz w:val="26"/>
          <w:szCs w:val="26"/>
        </w:rPr>
        <w:t xml:space="preserve"> сельсовета</w:t>
      </w:r>
      <w:r w:rsidRPr="00030476">
        <w:rPr>
          <w:b/>
          <w:bCs/>
          <w:sz w:val="26"/>
          <w:szCs w:val="26"/>
        </w:rPr>
        <w:t xml:space="preserve"> по вопросу преобразования муниципальных образований, входящих в состав </w:t>
      </w:r>
      <w:r w:rsidR="00753F67" w:rsidRPr="00030476">
        <w:rPr>
          <w:b/>
          <w:bCs/>
          <w:sz w:val="26"/>
          <w:szCs w:val="26"/>
        </w:rPr>
        <w:t>Константиновского</w:t>
      </w:r>
      <w:r w:rsidRPr="00030476">
        <w:rPr>
          <w:b/>
          <w:bCs/>
          <w:sz w:val="26"/>
          <w:szCs w:val="26"/>
        </w:rP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</w:t>
      </w:r>
    </w:p>
    <w:p w14:paraId="6D01C295" w14:textId="77777777" w:rsidR="0089108A" w:rsidRPr="00030476" w:rsidRDefault="0089108A">
      <w:pPr>
        <w:ind w:firstLine="0"/>
        <w:rPr>
          <w:sz w:val="26"/>
          <w:szCs w:val="26"/>
        </w:rPr>
      </w:pPr>
    </w:p>
    <w:p w14:paraId="7792BBAC" w14:textId="17E26A94" w:rsidR="0089108A" w:rsidRPr="00030476" w:rsidRDefault="001E187E">
      <w:pPr>
        <w:ind w:firstLine="0"/>
        <w:rPr>
          <w:sz w:val="26"/>
          <w:szCs w:val="26"/>
        </w:rPr>
      </w:pPr>
      <w:proofErr w:type="spellStart"/>
      <w:r w:rsidRPr="00030476">
        <w:rPr>
          <w:sz w:val="26"/>
          <w:szCs w:val="26"/>
        </w:rPr>
        <w:t>с.</w:t>
      </w:r>
      <w:r w:rsidR="006C03CE">
        <w:rPr>
          <w:sz w:val="26"/>
          <w:szCs w:val="26"/>
        </w:rPr>
        <w:t>Зеньковка</w:t>
      </w:r>
      <w:proofErr w:type="spellEnd"/>
      <w:r w:rsidR="00FF51E5">
        <w:rPr>
          <w:sz w:val="26"/>
          <w:szCs w:val="26"/>
        </w:rPr>
        <w:t xml:space="preserve">                                                                                                            </w:t>
      </w:r>
      <w:r w:rsidR="00753F67" w:rsidRPr="00030476">
        <w:rPr>
          <w:sz w:val="26"/>
          <w:szCs w:val="26"/>
        </w:rPr>
        <w:t>1</w:t>
      </w:r>
      <w:r w:rsidR="006C03CE">
        <w:rPr>
          <w:sz w:val="26"/>
          <w:szCs w:val="26"/>
        </w:rPr>
        <w:t>7</w:t>
      </w:r>
      <w:r w:rsidRPr="00030476">
        <w:rPr>
          <w:sz w:val="26"/>
          <w:szCs w:val="26"/>
        </w:rPr>
        <w:t>.</w:t>
      </w:r>
      <w:r w:rsidR="00753F67" w:rsidRPr="00030476">
        <w:rPr>
          <w:sz w:val="26"/>
          <w:szCs w:val="26"/>
        </w:rPr>
        <w:t>02</w:t>
      </w:r>
      <w:r w:rsidRPr="00030476">
        <w:rPr>
          <w:sz w:val="26"/>
          <w:szCs w:val="26"/>
        </w:rPr>
        <w:t>.202</w:t>
      </w:r>
      <w:r w:rsidR="00753F67" w:rsidRPr="00030476">
        <w:rPr>
          <w:sz w:val="26"/>
          <w:szCs w:val="26"/>
        </w:rPr>
        <w:t>6</w:t>
      </w:r>
    </w:p>
    <w:p w14:paraId="5336A4E7" w14:textId="77777777" w:rsidR="0089108A" w:rsidRPr="00030476" w:rsidRDefault="0089108A">
      <w:pPr>
        <w:ind w:firstLine="0"/>
        <w:rPr>
          <w:sz w:val="26"/>
          <w:szCs w:val="26"/>
        </w:rPr>
      </w:pPr>
    </w:p>
    <w:p w14:paraId="72610FA7" w14:textId="76225650" w:rsidR="0089108A" w:rsidRPr="00030476" w:rsidRDefault="001E187E">
      <w:pPr>
        <w:rPr>
          <w:sz w:val="26"/>
          <w:szCs w:val="26"/>
        </w:rPr>
      </w:pPr>
      <w:r w:rsidRPr="00030476">
        <w:rPr>
          <w:sz w:val="26"/>
          <w:szCs w:val="26"/>
        </w:rPr>
        <w:t xml:space="preserve">Публичные слушания </w:t>
      </w:r>
      <w:r w:rsidRPr="00030476">
        <w:rPr>
          <w:bCs/>
          <w:sz w:val="26"/>
          <w:szCs w:val="26"/>
        </w:rPr>
        <w:t xml:space="preserve">по вопросу </w:t>
      </w:r>
      <w:r w:rsidRPr="00030476">
        <w:rPr>
          <w:sz w:val="26"/>
          <w:szCs w:val="26"/>
        </w:rPr>
        <w:t xml:space="preserve">преобразования муниципальных образований, входящих в состав </w:t>
      </w:r>
      <w:r w:rsidR="00A53273" w:rsidRPr="00030476">
        <w:rPr>
          <w:sz w:val="26"/>
          <w:szCs w:val="26"/>
        </w:rPr>
        <w:t>Константиновского</w:t>
      </w:r>
      <w:r w:rsidRPr="00030476">
        <w:rPr>
          <w:sz w:val="26"/>
          <w:szCs w:val="26"/>
        </w:rP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 (далее - публичный слушания) назначены решением </w:t>
      </w:r>
      <w:r w:rsidR="006C03CE">
        <w:rPr>
          <w:sz w:val="26"/>
          <w:szCs w:val="26"/>
        </w:rPr>
        <w:t xml:space="preserve">Зеньковского </w:t>
      </w:r>
      <w:r w:rsidRPr="00030476">
        <w:rPr>
          <w:sz w:val="26"/>
          <w:szCs w:val="26"/>
        </w:rPr>
        <w:t>сельского Совета народных депутатов</w:t>
      </w:r>
      <w:r w:rsidR="00874F35">
        <w:rPr>
          <w:sz w:val="26"/>
          <w:szCs w:val="26"/>
        </w:rPr>
        <w:t xml:space="preserve"> </w:t>
      </w:r>
      <w:r w:rsidRPr="00030476">
        <w:rPr>
          <w:sz w:val="26"/>
          <w:szCs w:val="26"/>
        </w:rPr>
        <w:t xml:space="preserve">от </w:t>
      </w:r>
      <w:r w:rsidR="00A53273" w:rsidRPr="00030476">
        <w:rPr>
          <w:sz w:val="26"/>
          <w:szCs w:val="26"/>
        </w:rPr>
        <w:t>28</w:t>
      </w:r>
      <w:r w:rsidRPr="00030476">
        <w:rPr>
          <w:sz w:val="26"/>
          <w:szCs w:val="26"/>
        </w:rPr>
        <w:t>.</w:t>
      </w:r>
      <w:r w:rsidR="00A53273" w:rsidRPr="00030476">
        <w:rPr>
          <w:sz w:val="26"/>
          <w:szCs w:val="26"/>
        </w:rPr>
        <w:t>01</w:t>
      </w:r>
      <w:r w:rsidRPr="00030476">
        <w:rPr>
          <w:sz w:val="26"/>
          <w:szCs w:val="26"/>
        </w:rPr>
        <w:t>.202</w:t>
      </w:r>
      <w:r w:rsidR="00A53273" w:rsidRPr="00030476">
        <w:rPr>
          <w:sz w:val="26"/>
          <w:szCs w:val="26"/>
        </w:rPr>
        <w:t>6</w:t>
      </w:r>
      <w:r w:rsidRPr="00030476">
        <w:rPr>
          <w:sz w:val="26"/>
          <w:szCs w:val="26"/>
        </w:rPr>
        <w:t xml:space="preserve"> № </w:t>
      </w:r>
      <w:r w:rsidR="006C03CE">
        <w:rPr>
          <w:sz w:val="26"/>
          <w:szCs w:val="26"/>
        </w:rPr>
        <w:t>22</w:t>
      </w:r>
      <w:r w:rsidR="00030476" w:rsidRPr="00030476">
        <w:rPr>
          <w:sz w:val="26"/>
          <w:szCs w:val="26"/>
        </w:rPr>
        <w:t>.</w:t>
      </w:r>
    </w:p>
    <w:p w14:paraId="10A25C6D" w14:textId="77777777" w:rsidR="0089108A" w:rsidRPr="00030476" w:rsidRDefault="001E187E">
      <w:pPr>
        <w:ind w:left="67" w:firstLine="641"/>
        <w:rPr>
          <w:sz w:val="26"/>
          <w:szCs w:val="26"/>
        </w:rPr>
      </w:pPr>
      <w:r w:rsidRPr="00030476">
        <w:rPr>
          <w:sz w:val="26"/>
          <w:szCs w:val="26"/>
          <w:u w:val="single"/>
        </w:rPr>
        <w:t>Тема (вопрос) публичных слушаний:</w:t>
      </w:r>
      <w:r w:rsidRPr="00030476">
        <w:rPr>
          <w:sz w:val="26"/>
          <w:szCs w:val="26"/>
        </w:rPr>
        <w:t xml:space="preserve"> преобразование муниципальных образований, входящих в состав </w:t>
      </w:r>
      <w:r w:rsidR="00747C4A" w:rsidRPr="00030476">
        <w:rPr>
          <w:sz w:val="26"/>
          <w:szCs w:val="26"/>
        </w:rPr>
        <w:t>Константиновского</w:t>
      </w:r>
      <w:r w:rsidRPr="00030476">
        <w:rPr>
          <w:sz w:val="26"/>
          <w:szCs w:val="26"/>
        </w:rPr>
        <w:t xml:space="preserve"> муниципального района Амурской области, и наделение вновь образованного муниципального образования статусом муниципального округа. </w:t>
      </w:r>
    </w:p>
    <w:p w14:paraId="3FC084A9" w14:textId="2E90EC47" w:rsidR="0089108A" w:rsidRPr="00030476" w:rsidRDefault="001E187E">
      <w:pPr>
        <w:rPr>
          <w:sz w:val="26"/>
          <w:szCs w:val="26"/>
        </w:rPr>
      </w:pPr>
      <w:r w:rsidRPr="00030476">
        <w:rPr>
          <w:sz w:val="26"/>
          <w:szCs w:val="26"/>
          <w:u w:val="single"/>
        </w:rPr>
        <w:t xml:space="preserve">Инициатор публичных </w:t>
      </w:r>
      <w:r w:rsidR="00C2182A" w:rsidRPr="00030476">
        <w:rPr>
          <w:sz w:val="26"/>
          <w:szCs w:val="26"/>
          <w:u w:val="single"/>
        </w:rPr>
        <w:t>слушаний:</w:t>
      </w:r>
      <w:r w:rsidR="00C2182A">
        <w:rPr>
          <w:sz w:val="26"/>
          <w:szCs w:val="26"/>
        </w:rPr>
        <w:t xml:space="preserve"> </w:t>
      </w:r>
      <w:r w:rsidR="006C03CE">
        <w:rPr>
          <w:sz w:val="26"/>
          <w:szCs w:val="26"/>
        </w:rPr>
        <w:t>Зеньковский</w:t>
      </w:r>
      <w:r w:rsidRPr="00030476">
        <w:rPr>
          <w:sz w:val="26"/>
          <w:szCs w:val="26"/>
        </w:rPr>
        <w:t xml:space="preserve"> сельский Совет народных депутатов.</w:t>
      </w:r>
    </w:p>
    <w:p w14:paraId="57AE10AC" w14:textId="104C8F86" w:rsidR="0089108A" w:rsidRPr="00030476" w:rsidRDefault="001E187E">
      <w:pPr>
        <w:rPr>
          <w:sz w:val="26"/>
          <w:szCs w:val="26"/>
          <w:u w:val="single"/>
        </w:rPr>
      </w:pPr>
      <w:r w:rsidRPr="00030476">
        <w:rPr>
          <w:sz w:val="26"/>
          <w:szCs w:val="26"/>
          <w:u w:val="single"/>
        </w:rPr>
        <w:t xml:space="preserve">Дата проведения: </w:t>
      </w:r>
      <w:r w:rsidR="007459B9" w:rsidRPr="00030476">
        <w:rPr>
          <w:sz w:val="26"/>
          <w:szCs w:val="26"/>
          <w:u w:val="single"/>
        </w:rPr>
        <w:t>1</w:t>
      </w:r>
      <w:r w:rsidR="006C03CE">
        <w:rPr>
          <w:sz w:val="26"/>
          <w:szCs w:val="26"/>
          <w:u w:val="single"/>
        </w:rPr>
        <w:t>7</w:t>
      </w:r>
      <w:r w:rsidR="00030476" w:rsidRPr="00030476">
        <w:rPr>
          <w:color w:val="FF0000"/>
          <w:sz w:val="26"/>
          <w:szCs w:val="26"/>
          <w:u w:val="single"/>
        </w:rPr>
        <w:t xml:space="preserve"> </w:t>
      </w:r>
      <w:r w:rsidR="007459B9" w:rsidRPr="00030476">
        <w:rPr>
          <w:sz w:val="26"/>
          <w:szCs w:val="26"/>
          <w:u w:val="single"/>
        </w:rPr>
        <w:t>февраля</w:t>
      </w:r>
      <w:r w:rsidRPr="00030476">
        <w:rPr>
          <w:sz w:val="26"/>
          <w:szCs w:val="26"/>
          <w:u w:val="single"/>
        </w:rPr>
        <w:t xml:space="preserve"> 202</w:t>
      </w:r>
      <w:r w:rsidR="007459B9" w:rsidRPr="00030476">
        <w:rPr>
          <w:sz w:val="26"/>
          <w:szCs w:val="26"/>
          <w:u w:val="single"/>
        </w:rPr>
        <w:t>6</w:t>
      </w:r>
      <w:r w:rsidRPr="00030476">
        <w:rPr>
          <w:sz w:val="26"/>
          <w:szCs w:val="26"/>
          <w:u w:val="single"/>
        </w:rPr>
        <w:t xml:space="preserve"> года.</w:t>
      </w:r>
    </w:p>
    <w:p w14:paraId="4BC2890D" w14:textId="2586584E" w:rsidR="0089108A" w:rsidRPr="00030476" w:rsidRDefault="001E187E">
      <w:pPr>
        <w:rPr>
          <w:sz w:val="26"/>
          <w:szCs w:val="26"/>
          <w:u w:val="single"/>
        </w:rPr>
      </w:pPr>
      <w:r w:rsidRPr="00030476">
        <w:rPr>
          <w:sz w:val="26"/>
          <w:szCs w:val="26"/>
          <w:u w:val="single"/>
        </w:rPr>
        <w:t>Время проведения</w:t>
      </w:r>
      <w:r w:rsidR="00030476" w:rsidRPr="00030476">
        <w:rPr>
          <w:sz w:val="26"/>
          <w:szCs w:val="26"/>
          <w:u w:val="single"/>
        </w:rPr>
        <w:t>: 1</w:t>
      </w:r>
      <w:r w:rsidR="006C03CE">
        <w:rPr>
          <w:sz w:val="26"/>
          <w:szCs w:val="26"/>
          <w:u w:val="single"/>
        </w:rPr>
        <w:t>2:</w:t>
      </w:r>
      <w:r w:rsidR="00874F35">
        <w:rPr>
          <w:sz w:val="26"/>
          <w:szCs w:val="26"/>
          <w:u w:val="single"/>
        </w:rPr>
        <w:t>0</w:t>
      </w:r>
      <w:r w:rsidR="00030476" w:rsidRPr="00030476">
        <w:rPr>
          <w:sz w:val="26"/>
          <w:szCs w:val="26"/>
          <w:u w:val="single"/>
        </w:rPr>
        <w:t>0</w:t>
      </w:r>
      <w:r w:rsidR="006C03CE">
        <w:rPr>
          <w:sz w:val="26"/>
          <w:szCs w:val="26"/>
          <w:u w:val="single"/>
        </w:rPr>
        <w:t>час.</w:t>
      </w:r>
    </w:p>
    <w:p w14:paraId="01108727" w14:textId="2676D4C1" w:rsidR="0089108A" w:rsidRPr="00030476" w:rsidRDefault="001E187E">
      <w:pPr>
        <w:rPr>
          <w:sz w:val="26"/>
          <w:szCs w:val="26"/>
          <w:u w:val="single"/>
        </w:rPr>
      </w:pPr>
      <w:r w:rsidRPr="00030476">
        <w:rPr>
          <w:sz w:val="26"/>
          <w:szCs w:val="26"/>
          <w:u w:val="single"/>
        </w:rPr>
        <w:t>Место проведения:</w:t>
      </w:r>
      <w:r w:rsidR="00FF51E5">
        <w:rPr>
          <w:sz w:val="26"/>
          <w:szCs w:val="26"/>
          <w:u w:val="single"/>
        </w:rPr>
        <w:t xml:space="preserve"> </w:t>
      </w:r>
      <w:r w:rsidRPr="00030476">
        <w:rPr>
          <w:sz w:val="26"/>
          <w:szCs w:val="26"/>
        </w:rPr>
        <w:t xml:space="preserve">Амурская область, </w:t>
      </w:r>
      <w:r w:rsidR="00DC1DB1" w:rsidRPr="00030476">
        <w:rPr>
          <w:bCs/>
          <w:sz w:val="26"/>
          <w:szCs w:val="26"/>
        </w:rPr>
        <w:t>Константиновский</w:t>
      </w:r>
      <w:r w:rsidRPr="00030476">
        <w:rPr>
          <w:bCs/>
          <w:sz w:val="26"/>
          <w:szCs w:val="26"/>
        </w:rPr>
        <w:t xml:space="preserve"> район</w:t>
      </w:r>
      <w:r w:rsidR="00DC1DB1" w:rsidRPr="00030476">
        <w:rPr>
          <w:bCs/>
          <w:sz w:val="26"/>
          <w:szCs w:val="26"/>
        </w:rPr>
        <w:t xml:space="preserve">, </w:t>
      </w:r>
      <w:proofErr w:type="spellStart"/>
      <w:r w:rsidRPr="00030476">
        <w:rPr>
          <w:sz w:val="26"/>
          <w:szCs w:val="26"/>
        </w:rPr>
        <w:t>с.</w:t>
      </w:r>
      <w:r w:rsidR="006C03CE">
        <w:rPr>
          <w:sz w:val="26"/>
          <w:szCs w:val="26"/>
        </w:rPr>
        <w:t>Зеньковка</w:t>
      </w:r>
      <w:proofErr w:type="spellEnd"/>
      <w:r w:rsidRPr="00030476">
        <w:rPr>
          <w:sz w:val="26"/>
          <w:szCs w:val="26"/>
        </w:rPr>
        <w:t>,</w:t>
      </w:r>
      <w:r w:rsidRPr="00030476">
        <w:rPr>
          <w:bCs/>
          <w:sz w:val="26"/>
          <w:szCs w:val="26"/>
        </w:rPr>
        <w:t xml:space="preserve"> </w:t>
      </w:r>
      <w:proofErr w:type="spellStart"/>
      <w:r w:rsidRPr="00030476">
        <w:rPr>
          <w:bCs/>
          <w:sz w:val="26"/>
          <w:szCs w:val="26"/>
        </w:rPr>
        <w:t>ул.</w:t>
      </w:r>
      <w:r w:rsidR="006C03CE">
        <w:rPr>
          <w:bCs/>
          <w:sz w:val="26"/>
          <w:szCs w:val="26"/>
        </w:rPr>
        <w:t>Советская</w:t>
      </w:r>
      <w:proofErr w:type="spellEnd"/>
      <w:r w:rsidRPr="00030476">
        <w:rPr>
          <w:bCs/>
          <w:sz w:val="26"/>
          <w:szCs w:val="26"/>
        </w:rPr>
        <w:t xml:space="preserve">, </w:t>
      </w:r>
      <w:r w:rsidR="00874F35">
        <w:rPr>
          <w:bCs/>
          <w:sz w:val="26"/>
          <w:szCs w:val="26"/>
        </w:rPr>
        <w:t>д.</w:t>
      </w:r>
      <w:r w:rsidR="006C03CE">
        <w:rPr>
          <w:bCs/>
          <w:sz w:val="26"/>
          <w:szCs w:val="26"/>
        </w:rPr>
        <w:t>16</w:t>
      </w:r>
      <w:r w:rsidRPr="00030476">
        <w:rPr>
          <w:bCs/>
          <w:sz w:val="26"/>
          <w:szCs w:val="26"/>
        </w:rPr>
        <w:t xml:space="preserve">, здание </w:t>
      </w:r>
      <w:r w:rsidR="00874F35">
        <w:rPr>
          <w:bCs/>
          <w:sz w:val="26"/>
          <w:szCs w:val="26"/>
        </w:rPr>
        <w:t>С</w:t>
      </w:r>
      <w:r w:rsidR="00030476" w:rsidRPr="00030476">
        <w:rPr>
          <w:bCs/>
          <w:sz w:val="26"/>
          <w:szCs w:val="26"/>
        </w:rPr>
        <w:t>ДК</w:t>
      </w:r>
      <w:r w:rsidRPr="00030476">
        <w:rPr>
          <w:bCs/>
          <w:sz w:val="26"/>
          <w:szCs w:val="26"/>
        </w:rPr>
        <w:t>.</w:t>
      </w:r>
    </w:p>
    <w:p w14:paraId="721D84F5" w14:textId="16C796AA" w:rsidR="0089108A" w:rsidRPr="00030476" w:rsidRDefault="001E187E">
      <w:pPr>
        <w:rPr>
          <w:sz w:val="26"/>
          <w:szCs w:val="26"/>
        </w:rPr>
      </w:pPr>
      <w:r w:rsidRPr="00030476">
        <w:rPr>
          <w:bCs/>
          <w:sz w:val="26"/>
          <w:szCs w:val="26"/>
          <w:u w:val="single"/>
        </w:rPr>
        <w:t>Информирование населения о публичных слушаниях:</w:t>
      </w:r>
      <w:r w:rsidRPr="00030476">
        <w:rPr>
          <w:bCs/>
          <w:sz w:val="26"/>
          <w:szCs w:val="26"/>
        </w:rPr>
        <w:t xml:space="preserve"> решение </w:t>
      </w:r>
      <w:r w:rsidR="006C03CE">
        <w:rPr>
          <w:bCs/>
          <w:sz w:val="26"/>
          <w:szCs w:val="26"/>
        </w:rPr>
        <w:t xml:space="preserve">Зеньковского </w:t>
      </w:r>
      <w:r w:rsidRPr="00030476">
        <w:rPr>
          <w:bCs/>
          <w:sz w:val="26"/>
          <w:szCs w:val="26"/>
        </w:rPr>
        <w:t xml:space="preserve">сельского Совета народных депутатов от </w:t>
      </w:r>
      <w:r w:rsidR="0083266D" w:rsidRPr="00030476">
        <w:rPr>
          <w:sz w:val="26"/>
          <w:szCs w:val="26"/>
        </w:rPr>
        <w:t>28</w:t>
      </w:r>
      <w:r w:rsidRPr="00030476">
        <w:rPr>
          <w:sz w:val="26"/>
          <w:szCs w:val="26"/>
        </w:rPr>
        <w:t>.</w:t>
      </w:r>
      <w:r w:rsidR="0083266D" w:rsidRPr="00030476">
        <w:rPr>
          <w:sz w:val="26"/>
          <w:szCs w:val="26"/>
        </w:rPr>
        <w:t>01</w:t>
      </w:r>
      <w:r w:rsidRPr="00030476">
        <w:rPr>
          <w:sz w:val="26"/>
          <w:szCs w:val="26"/>
        </w:rPr>
        <w:t>.202</w:t>
      </w:r>
      <w:r w:rsidR="0083266D" w:rsidRPr="00030476">
        <w:rPr>
          <w:sz w:val="26"/>
          <w:szCs w:val="26"/>
        </w:rPr>
        <w:t>6</w:t>
      </w:r>
      <w:r w:rsidRPr="00030476">
        <w:rPr>
          <w:sz w:val="26"/>
          <w:szCs w:val="26"/>
        </w:rPr>
        <w:t xml:space="preserve"> № </w:t>
      </w:r>
      <w:r w:rsidR="006C03CE">
        <w:rPr>
          <w:sz w:val="26"/>
          <w:szCs w:val="26"/>
        </w:rPr>
        <w:t>22</w:t>
      </w:r>
      <w:r w:rsidRPr="00030476">
        <w:rPr>
          <w:bCs/>
          <w:sz w:val="26"/>
          <w:szCs w:val="26"/>
        </w:rPr>
        <w:t xml:space="preserve"> «</w:t>
      </w:r>
      <w:bookmarkStart w:id="0" w:name="_Hlk145058140_Копия_1"/>
      <w:r w:rsidRPr="00030476">
        <w:rPr>
          <w:bCs/>
          <w:sz w:val="26"/>
          <w:szCs w:val="26"/>
        </w:rPr>
        <w:t xml:space="preserve">О назначении публичных слушаний по вопросу преобразования муниципальных образований, входящих в состав </w:t>
      </w:r>
      <w:r w:rsidR="000E0661" w:rsidRPr="00030476">
        <w:rPr>
          <w:bCs/>
          <w:sz w:val="26"/>
          <w:szCs w:val="26"/>
        </w:rPr>
        <w:t>Константиновского</w:t>
      </w:r>
      <w:r w:rsidRPr="00030476">
        <w:rPr>
          <w:bCs/>
          <w:sz w:val="26"/>
          <w:szCs w:val="26"/>
        </w:rP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</w:t>
      </w:r>
      <w:bookmarkEnd w:id="0"/>
      <w:r w:rsidRPr="00030476">
        <w:rPr>
          <w:bCs/>
          <w:sz w:val="26"/>
          <w:szCs w:val="26"/>
        </w:rPr>
        <w:t xml:space="preserve">» </w:t>
      </w:r>
      <w:r w:rsidR="002D101C" w:rsidRPr="00030476">
        <w:rPr>
          <w:rFonts w:eastAsia="Calibri"/>
          <w:bCs/>
          <w:sz w:val="26"/>
          <w:szCs w:val="26"/>
        </w:rPr>
        <w:t xml:space="preserve">размещено: </w:t>
      </w:r>
      <w:r w:rsidRPr="00030476">
        <w:rPr>
          <w:rFonts w:eastAsia="Calibri"/>
          <w:bCs/>
          <w:sz w:val="26"/>
          <w:szCs w:val="26"/>
        </w:rPr>
        <w:t xml:space="preserve">на официальном сайте администрации </w:t>
      </w:r>
      <w:r w:rsidR="006C03CE">
        <w:rPr>
          <w:rFonts w:eastAsia="Calibri"/>
          <w:bCs/>
          <w:sz w:val="26"/>
          <w:szCs w:val="26"/>
        </w:rPr>
        <w:t>Зеньковского сельсовета</w:t>
      </w:r>
      <w:r w:rsidRPr="00030476">
        <w:rPr>
          <w:rFonts w:eastAsia="Calibri"/>
          <w:bCs/>
          <w:sz w:val="26"/>
          <w:szCs w:val="26"/>
        </w:rPr>
        <w:t xml:space="preserve"> в информационно-телекоммуникационной сети «Интернет» (</w:t>
      </w:r>
      <w:r w:rsidR="000E0661" w:rsidRPr="00030476">
        <w:rPr>
          <w:rFonts w:eastAsia="Calibri"/>
          <w:bCs/>
          <w:sz w:val="26"/>
          <w:szCs w:val="26"/>
        </w:rPr>
        <w:t>28</w:t>
      </w:r>
      <w:r w:rsidRPr="00030476">
        <w:rPr>
          <w:rFonts w:eastAsia="Calibri"/>
          <w:bCs/>
          <w:sz w:val="26"/>
          <w:szCs w:val="26"/>
        </w:rPr>
        <w:t>.</w:t>
      </w:r>
      <w:r w:rsidR="000E0661" w:rsidRPr="00030476">
        <w:rPr>
          <w:rFonts w:eastAsia="Calibri"/>
          <w:bCs/>
          <w:sz w:val="26"/>
          <w:szCs w:val="26"/>
        </w:rPr>
        <w:t>01</w:t>
      </w:r>
      <w:r w:rsidRPr="00030476">
        <w:rPr>
          <w:rFonts w:eastAsia="Calibri"/>
          <w:bCs/>
          <w:sz w:val="26"/>
          <w:szCs w:val="26"/>
        </w:rPr>
        <w:t>.202</w:t>
      </w:r>
      <w:r w:rsidR="000E0661" w:rsidRPr="00030476">
        <w:rPr>
          <w:rFonts w:eastAsia="Calibri"/>
          <w:bCs/>
          <w:sz w:val="26"/>
          <w:szCs w:val="26"/>
        </w:rPr>
        <w:t>6</w:t>
      </w:r>
      <w:r w:rsidRPr="00030476">
        <w:rPr>
          <w:rFonts w:eastAsia="Calibri"/>
          <w:bCs/>
          <w:sz w:val="26"/>
          <w:szCs w:val="26"/>
        </w:rPr>
        <w:t xml:space="preserve">), на информационных стендах администрации </w:t>
      </w:r>
      <w:r w:rsidR="006C03CE">
        <w:rPr>
          <w:rFonts w:eastAsia="Calibri"/>
          <w:bCs/>
          <w:sz w:val="26"/>
          <w:szCs w:val="26"/>
        </w:rPr>
        <w:t>Зеньковского</w:t>
      </w:r>
      <w:r w:rsidR="000E0661" w:rsidRPr="00030476">
        <w:rPr>
          <w:rFonts w:eastAsia="Calibri"/>
          <w:bCs/>
          <w:sz w:val="26"/>
          <w:szCs w:val="26"/>
        </w:rPr>
        <w:t xml:space="preserve"> сельсовета </w:t>
      </w:r>
      <w:r w:rsidRPr="00030476">
        <w:rPr>
          <w:rFonts w:eastAsia="Calibri"/>
          <w:bCs/>
          <w:sz w:val="26"/>
          <w:szCs w:val="26"/>
        </w:rPr>
        <w:t>(</w:t>
      </w:r>
      <w:r w:rsidR="000E0661" w:rsidRPr="00030476">
        <w:rPr>
          <w:rFonts w:eastAsia="Calibri"/>
          <w:bCs/>
          <w:sz w:val="26"/>
          <w:szCs w:val="26"/>
        </w:rPr>
        <w:t>28.01.2026</w:t>
      </w:r>
      <w:r w:rsidRPr="00030476">
        <w:rPr>
          <w:rFonts w:eastAsia="Calibri"/>
          <w:bCs/>
          <w:sz w:val="26"/>
          <w:szCs w:val="26"/>
        </w:rPr>
        <w:t xml:space="preserve">), </w:t>
      </w:r>
      <w:r w:rsidR="000E0661" w:rsidRPr="00030476">
        <w:rPr>
          <w:sz w:val="26"/>
          <w:szCs w:val="26"/>
        </w:rPr>
        <w:t xml:space="preserve">в газете «Заря Амура» </w:t>
      </w:r>
      <w:r w:rsidRPr="00030476">
        <w:rPr>
          <w:sz w:val="26"/>
          <w:szCs w:val="26"/>
        </w:rPr>
        <w:t>(</w:t>
      </w:r>
      <w:r w:rsidR="000E0661" w:rsidRPr="00030476">
        <w:rPr>
          <w:sz w:val="26"/>
          <w:szCs w:val="26"/>
        </w:rPr>
        <w:t>29.01.2026</w:t>
      </w:r>
      <w:r w:rsidRPr="00030476">
        <w:rPr>
          <w:sz w:val="26"/>
          <w:szCs w:val="26"/>
        </w:rPr>
        <w:t>)</w:t>
      </w:r>
      <w:r w:rsidR="000E0661" w:rsidRPr="00030476">
        <w:rPr>
          <w:sz w:val="26"/>
          <w:szCs w:val="26"/>
        </w:rPr>
        <w:t>.</w:t>
      </w:r>
    </w:p>
    <w:p w14:paraId="523C6EA1" w14:textId="084588FD" w:rsidR="00FF51E5" w:rsidRPr="00781274" w:rsidRDefault="00FF51E5">
      <w:pPr>
        <w:rPr>
          <w:color w:val="000000" w:themeColor="text1"/>
          <w:sz w:val="26"/>
          <w:szCs w:val="26"/>
        </w:rPr>
      </w:pPr>
      <w:r w:rsidRPr="00781274">
        <w:rPr>
          <w:color w:val="000000" w:themeColor="text1"/>
          <w:sz w:val="26"/>
          <w:szCs w:val="26"/>
          <w:u w:val="single"/>
        </w:rPr>
        <w:t>Сведения о количестве участников публичных слушаний:</w:t>
      </w:r>
      <w:r w:rsidRPr="00781274">
        <w:rPr>
          <w:color w:val="000000" w:themeColor="text1"/>
          <w:sz w:val="26"/>
          <w:szCs w:val="26"/>
        </w:rPr>
        <w:t xml:space="preserve"> </w:t>
      </w:r>
      <w:r w:rsidR="0088788D" w:rsidRPr="00781274">
        <w:rPr>
          <w:color w:val="000000" w:themeColor="text1"/>
          <w:sz w:val="26"/>
          <w:szCs w:val="26"/>
        </w:rPr>
        <w:t>А</w:t>
      </w:r>
      <w:r w:rsidRPr="00781274">
        <w:rPr>
          <w:color w:val="000000" w:themeColor="text1"/>
          <w:sz w:val="26"/>
          <w:szCs w:val="26"/>
        </w:rPr>
        <w:t xml:space="preserve">дминистрацией </w:t>
      </w:r>
      <w:r w:rsidR="006C03CE">
        <w:rPr>
          <w:color w:val="000000" w:themeColor="text1"/>
          <w:sz w:val="26"/>
          <w:szCs w:val="26"/>
        </w:rPr>
        <w:t>Зеньковского</w:t>
      </w:r>
      <w:r w:rsidRPr="00781274">
        <w:rPr>
          <w:color w:val="000000" w:themeColor="text1"/>
          <w:sz w:val="26"/>
          <w:szCs w:val="26"/>
        </w:rPr>
        <w:t xml:space="preserve"> сельсовета был организован подвоз жителей </w:t>
      </w:r>
      <w:proofErr w:type="spellStart"/>
      <w:r w:rsidRPr="00781274">
        <w:rPr>
          <w:color w:val="000000" w:themeColor="text1"/>
          <w:sz w:val="26"/>
          <w:szCs w:val="26"/>
        </w:rPr>
        <w:t>с.</w:t>
      </w:r>
      <w:r w:rsidR="006C03CE">
        <w:rPr>
          <w:color w:val="000000" w:themeColor="text1"/>
          <w:sz w:val="26"/>
          <w:szCs w:val="26"/>
        </w:rPr>
        <w:t>Золотоножка</w:t>
      </w:r>
      <w:proofErr w:type="spellEnd"/>
      <w:r w:rsidRPr="00781274">
        <w:rPr>
          <w:color w:val="000000" w:themeColor="text1"/>
          <w:sz w:val="26"/>
          <w:szCs w:val="26"/>
        </w:rPr>
        <w:t>, желающих принять участие в публичных слушаниях</w:t>
      </w:r>
      <w:r w:rsidR="000B6D5B" w:rsidRPr="00781274">
        <w:rPr>
          <w:color w:val="000000" w:themeColor="text1"/>
          <w:sz w:val="26"/>
          <w:szCs w:val="26"/>
        </w:rPr>
        <w:t>.</w:t>
      </w:r>
      <w:r w:rsidR="0088788D" w:rsidRPr="00781274">
        <w:rPr>
          <w:color w:val="000000" w:themeColor="text1"/>
          <w:sz w:val="26"/>
          <w:szCs w:val="26"/>
        </w:rPr>
        <w:t xml:space="preserve"> </w:t>
      </w:r>
      <w:r w:rsidR="000B6D5B" w:rsidRPr="00781274">
        <w:rPr>
          <w:color w:val="000000" w:themeColor="text1"/>
          <w:sz w:val="26"/>
          <w:szCs w:val="26"/>
        </w:rPr>
        <w:t>В</w:t>
      </w:r>
      <w:r w:rsidRPr="00781274">
        <w:rPr>
          <w:color w:val="000000" w:themeColor="text1"/>
          <w:sz w:val="26"/>
          <w:szCs w:val="26"/>
        </w:rPr>
        <w:t xml:space="preserve">сего в публичных слушаниях приняло участие </w:t>
      </w:r>
      <w:r w:rsidR="006C03CE">
        <w:rPr>
          <w:color w:val="000000" w:themeColor="text1"/>
          <w:sz w:val="26"/>
          <w:szCs w:val="26"/>
        </w:rPr>
        <w:t>42</w:t>
      </w:r>
      <w:r w:rsidRPr="00781274">
        <w:rPr>
          <w:color w:val="000000" w:themeColor="text1"/>
          <w:sz w:val="26"/>
          <w:szCs w:val="26"/>
        </w:rPr>
        <w:t xml:space="preserve"> человек</w:t>
      </w:r>
      <w:r w:rsidR="006C03CE">
        <w:rPr>
          <w:color w:val="000000" w:themeColor="text1"/>
          <w:sz w:val="26"/>
          <w:szCs w:val="26"/>
        </w:rPr>
        <w:t>а</w:t>
      </w:r>
      <w:r w:rsidRPr="00781274">
        <w:rPr>
          <w:color w:val="000000" w:themeColor="text1"/>
          <w:sz w:val="26"/>
          <w:szCs w:val="26"/>
        </w:rPr>
        <w:t xml:space="preserve"> </w:t>
      </w:r>
      <w:r w:rsidR="000B6D5B" w:rsidRPr="00781274">
        <w:rPr>
          <w:color w:val="000000" w:themeColor="text1"/>
          <w:sz w:val="26"/>
          <w:szCs w:val="26"/>
        </w:rPr>
        <w:t>(согласно листу регистрации участников публичных слушаний), из них жители:</w:t>
      </w:r>
    </w:p>
    <w:p w14:paraId="3E0BAC84" w14:textId="008FF306" w:rsidR="000B6D5B" w:rsidRPr="00781274" w:rsidRDefault="000B6D5B">
      <w:pPr>
        <w:rPr>
          <w:color w:val="000000" w:themeColor="text1"/>
          <w:sz w:val="26"/>
          <w:szCs w:val="26"/>
        </w:rPr>
      </w:pPr>
      <w:r w:rsidRPr="00781274">
        <w:rPr>
          <w:color w:val="000000" w:themeColor="text1"/>
          <w:sz w:val="26"/>
          <w:szCs w:val="26"/>
        </w:rPr>
        <w:t xml:space="preserve">с. </w:t>
      </w:r>
      <w:proofErr w:type="spellStart"/>
      <w:r w:rsidR="006C03CE">
        <w:rPr>
          <w:color w:val="000000" w:themeColor="text1"/>
          <w:sz w:val="26"/>
          <w:szCs w:val="26"/>
        </w:rPr>
        <w:t>Зеньковка</w:t>
      </w:r>
      <w:proofErr w:type="spellEnd"/>
      <w:r w:rsidRPr="00781274">
        <w:rPr>
          <w:color w:val="000000" w:themeColor="text1"/>
          <w:sz w:val="26"/>
          <w:szCs w:val="26"/>
        </w:rPr>
        <w:t xml:space="preserve"> – </w:t>
      </w:r>
      <w:r w:rsidR="006C03CE">
        <w:rPr>
          <w:color w:val="000000" w:themeColor="text1"/>
          <w:sz w:val="26"/>
          <w:szCs w:val="26"/>
        </w:rPr>
        <w:t>35</w:t>
      </w:r>
      <w:r w:rsidRPr="00781274">
        <w:rPr>
          <w:color w:val="000000" w:themeColor="text1"/>
          <w:sz w:val="26"/>
          <w:szCs w:val="26"/>
        </w:rPr>
        <w:t xml:space="preserve"> человек;</w:t>
      </w:r>
    </w:p>
    <w:p w14:paraId="0D079DC6" w14:textId="36BE9EA4" w:rsidR="000B6D5B" w:rsidRPr="00781274" w:rsidRDefault="000B6D5B">
      <w:pPr>
        <w:rPr>
          <w:color w:val="000000" w:themeColor="text1"/>
          <w:sz w:val="26"/>
          <w:szCs w:val="26"/>
        </w:rPr>
      </w:pPr>
      <w:r w:rsidRPr="00781274">
        <w:rPr>
          <w:color w:val="000000" w:themeColor="text1"/>
          <w:sz w:val="26"/>
          <w:szCs w:val="26"/>
        </w:rPr>
        <w:t xml:space="preserve">с. </w:t>
      </w:r>
      <w:proofErr w:type="spellStart"/>
      <w:r w:rsidR="006C03CE">
        <w:rPr>
          <w:color w:val="000000" w:themeColor="text1"/>
          <w:sz w:val="26"/>
          <w:szCs w:val="26"/>
        </w:rPr>
        <w:t>Золотоножка</w:t>
      </w:r>
      <w:proofErr w:type="spellEnd"/>
      <w:r w:rsidRPr="00781274">
        <w:rPr>
          <w:color w:val="000000" w:themeColor="text1"/>
          <w:sz w:val="26"/>
          <w:szCs w:val="26"/>
        </w:rPr>
        <w:t xml:space="preserve"> – </w:t>
      </w:r>
      <w:r w:rsidR="006C03CE">
        <w:rPr>
          <w:color w:val="000000" w:themeColor="text1"/>
          <w:sz w:val="26"/>
          <w:szCs w:val="26"/>
        </w:rPr>
        <w:t>7</w:t>
      </w:r>
      <w:r w:rsidRPr="00781274">
        <w:rPr>
          <w:color w:val="000000" w:themeColor="text1"/>
          <w:sz w:val="26"/>
          <w:szCs w:val="26"/>
        </w:rPr>
        <w:t xml:space="preserve"> человек.</w:t>
      </w:r>
    </w:p>
    <w:p w14:paraId="7182A822" w14:textId="241BB449" w:rsidR="0089108A" w:rsidRPr="00030476" w:rsidRDefault="001E187E">
      <w:pPr>
        <w:rPr>
          <w:sz w:val="26"/>
          <w:szCs w:val="26"/>
        </w:rPr>
      </w:pPr>
      <w:r w:rsidRPr="00030476">
        <w:rPr>
          <w:sz w:val="26"/>
          <w:szCs w:val="26"/>
        </w:rPr>
        <w:t xml:space="preserve">По вопросу, рассмотренному на публичных слушаниях, письменных предложений от жителей </w:t>
      </w:r>
      <w:r w:rsidR="006C03CE">
        <w:rPr>
          <w:sz w:val="26"/>
          <w:szCs w:val="26"/>
        </w:rPr>
        <w:t>Зеньковского</w:t>
      </w:r>
      <w:r w:rsidRPr="00030476">
        <w:rPr>
          <w:sz w:val="26"/>
          <w:szCs w:val="26"/>
        </w:rPr>
        <w:t xml:space="preserve"> сельсовета </w:t>
      </w:r>
      <w:r w:rsidR="00A70249" w:rsidRPr="00030476">
        <w:rPr>
          <w:sz w:val="26"/>
          <w:szCs w:val="26"/>
        </w:rPr>
        <w:t>Константиновского</w:t>
      </w:r>
      <w:r w:rsidRPr="00030476">
        <w:rPr>
          <w:sz w:val="26"/>
          <w:szCs w:val="26"/>
        </w:rPr>
        <w:t xml:space="preserve"> района не поступило.</w:t>
      </w:r>
    </w:p>
    <w:p w14:paraId="3C7912C5" w14:textId="77777777" w:rsidR="0089108A" w:rsidRPr="00030476" w:rsidRDefault="001E187E">
      <w:pPr>
        <w:rPr>
          <w:sz w:val="26"/>
          <w:szCs w:val="26"/>
        </w:rPr>
      </w:pPr>
      <w:r w:rsidRPr="00030476">
        <w:rPr>
          <w:sz w:val="26"/>
          <w:szCs w:val="26"/>
        </w:rPr>
        <w:t xml:space="preserve">Участники публичных слушаний, обсудив вопрос о преобразовании муниципальных образований, входящих в состав </w:t>
      </w:r>
      <w:r w:rsidR="00C034D0" w:rsidRPr="00030476">
        <w:rPr>
          <w:sz w:val="26"/>
          <w:szCs w:val="26"/>
        </w:rPr>
        <w:t xml:space="preserve">Константиновского </w:t>
      </w:r>
      <w:r w:rsidRPr="00030476">
        <w:rPr>
          <w:sz w:val="26"/>
          <w:szCs w:val="26"/>
        </w:rPr>
        <w:t xml:space="preserve">муниципального района Амурской области, и наделении вновь образованного муниципального образования статусом муниципального округа, отметили, что объединение всех поселений, входящих в состав </w:t>
      </w:r>
      <w:r w:rsidR="00C034D0" w:rsidRPr="00030476">
        <w:rPr>
          <w:sz w:val="26"/>
          <w:szCs w:val="26"/>
        </w:rPr>
        <w:t>Константиновского</w:t>
      </w:r>
      <w:r w:rsidRPr="00030476">
        <w:rPr>
          <w:sz w:val="26"/>
          <w:szCs w:val="26"/>
        </w:rPr>
        <w:t xml:space="preserve"> муниципального района Амурской области и наделение вновь образованного муниципального образования статусом муниципального округа преследует несколько целей: </w:t>
      </w:r>
    </w:p>
    <w:p w14:paraId="0BD1D122" w14:textId="77777777" w:rsidR="0089108A" w:rsidRPr="00030476" w:rsidRDefault="001E187E">
      <w:pPr>
        <w:rPr>
          <w:bCs/>
          <w:sz w:val="26"/>
          <w:szCs w:val="26"/>
        </w:rPr>
      </w:pPr>
      <w:r w:rsidRPr="00030476">
        <w:rPr>
          <w:bCs/>
          <w:sz w:val="26"/>
          <w:szCs w:val="26"/>
        </w:rPr>
        <w:t>- повышение эффективности решения вопросов местного значения;</w:t>
      </w:r>
    </w:p>
    <w:p w14:paraId="0B50B65C" w14:textId="455F605D" w:rsidR="0089108A" w:rsidRPr="00030476" w:rsidRDefault="001E187E">
      <w:pPr>
        <w:rPr>
          <w:bCs/>
          <w:sz w:val="26"/>
          <w:szCs w:val="26"/>
        </w:rPr>
      </w:pPr>
      <w:r w:rsidRPr="00030476">
        <w:rPr>
          <w:bCs/>
          <w:sz w:val="26"/>
          <w:szCs w:val="26"/>
        </w:rPr>
        <w:lastRenderedPageBreak/>
        <w:t xml:space="preserve">- мобилизация кадровых </w:t>
      </w:r>
      <w:r w:rsidR="00C2182A" w:rsidRPr="00030476">
        <w:rPr>
          <w:bCs/>
          <w:sz w:val="26"/>
          <w:szCs w:val="26"/>
        </w:rPr>
        <w:t>ресурсов</w:t>
      </w:r>
      <w:r w:rsidR="00C2182A" w:rsidRPr="00030476">
        <w:rPr>
          <w:sz w:val="26"/>
          <w:szCs w:val="26"/>
          <w:shd w:val="clear" w:color="auto" w:fill="FFFFFF"/>
        </w:rPr>
        <w:t xml:space="preserve"> (</w:t>
      </w:r>
      <w:r w:rsidRPr="00030476">
        <w:rPr>
          <w:sz w:val="26"/>
          <w:szCs w:val="26"/>
          <w:shd w:val="clear" w:color="auto" w:fill="FFFFFF"/>
        </w:rPr>
        <w:t>создание муниципального округа даст возможность привлечь квалифицированных специалистов по узким направлениям деятельности округа);</w:t>
      </w:r>
    </w:p>
    <w:p w14:paraId="327092F5" w14:textId="77777777" w:rsidR="0089108A" w:rsidRPr="00030476" w:rsidRDefault="001E187E">
      <w:pPr>
        <w:rPr>
          <w:sz w:val="26"/>
          <w:szCs w:val="26"/>
          <w:shd w:val="clear" w:color="auto" w:fill="FFFFFF"/>
        </w:rPr>
      </w:pPr>
      <w:r w:rsidRPr="00030476">
        <w:rPr>
          <w:bCs/>
          <w:sz w:val="26"/>
          <w:szCs w:val="26"/>
        </w:rPr>
        <w:t>- обеспечение оперативности реакции органов местного самоуправления на жизненные потребности населения, субъектов экономической деятельности;</w:t>
      </w:r>
    </w:p>
    <w:p w14:paraId="23C288F0" w14:textId="77777777" w:rsidR="0089108A" w:rsidRPr="00030476" w:rsidRDefault="001E187E">
      <w:pPr>
        <w:rPr>
          <w:sz w:val="26"/>
          <w:szCs w:val="26"/>
          <w:shd w:val="clear" w:color="auto" w:fill="FFFFFF"/>
        </w:rPr>
      </w:pPr>
      <w:r w:rsidRPr="00030476">
        <w:rPr>
          <w:sz w:val="26"/>
          <w:szCs w:val="26"/>
          <w:shd w:val="clear" w:color="auto" w:fill="FFFFFF"/>
        </w:rPr>
        <w:t xml:space="preserve">- </w:t>
      </w:r>
      <w:r w:rsidRPr="00030476">
        <w:rPr>
          <w:rStyle w:val="aff2"/>
          <w:b w:val="0"/>
          <w:sz w:val="26"/>
          <w:szCs w:val="26"/>
          <w:shd w:val="clear" w:color="auto" w:fill="FFFFFF"/>
        </w:rPr>
        <w:t>оптимизация муниципального управления</w:t>
      </w:r>
      <w:r w:rsidRPr="00030476">
        <w:rPr>
          <w:sz w:val="26"/>
          <w:szCs w:val="26"/>
          <w:shd w:val="clear" w:color="auto" w:fill="FFFFFF"/>
        </w:rPr>
        <w:t xml:space="preserve"> (объединение поселений в муниципальный округ позволяет устранить дублирующие полномочия муниципального района и поселений); </w:t>
      </w:r>
    </w:p>
    <w:p w14:paraId="790C210C" w14:textId="694389B2" w:rsidR="0089108A" w:rsidRPr="00030476" w:rsidRDefault="001E187E">
      <w:pPr>
        <w:rPr>
          <w:bCs/>
          <w:sz w:val="26"/>
          <w:szCs w:val="26"/>
        </w:rPr>
      </w:pPr>
      <w:r w:rsidRPr="00030476">
        <w:rPr>
          <w:rStyle w:val="aff2"/>
          <w:b w:val="0"/>
          <w:sz w:val="26"/>
          <w:szCs w:val="26"/>
          <w:shd w:val="clear" w:color="auto" w:fill="FFFFFF"/>
        </w:rPr>
        <w:t xml:space="preserve">- создание единой </w:t>
      </w:r>
      <w:r w:rsidR="00C2182A" w:rsidRPr="00030476">
        <w:rPr>
          <w:rStyle w:val="aff2"/>
          <w:b w:val="0"/>
          <w:sz w:val="26"/>
          <w:szCs w:val="26"/>
          <w:shd w:val="clear" w:color="auto" w:fill="FFFFFF"/>
        </w:rPr>
        <w:t>территории</w:t>
      </w:r>
      <w:r w:rsidR="00C2182A" w:rsidRPr="00030476">
        <w:rPr>
          <w:sz w:val="26"/>
          <w:szCs w:val="26"/>
          <w:shd w:val="clear" w:color="auto" w:fill="FFFFFF"/>
        </w:rPr>
        <w:t xml:space="preserve"> (</w:t>
      </w:r>
      <w:r w:rsidRPr="00030476">
        <w:rPr>
          <w:sz w:val="26"/>
          <w:szCs w:val="26"/>
          <w:shd w:val="clear" w:color="auto" w:fill="FFFFFF"/>
        </w:rPr>
        <w:t>единство территории муниципального округа позволяет снизить административные барьеры для прихода инвесторов на территорию муниципального образования, что ведёт к увеличению инвестиционной привлекательности).</w:t>
      </w:r>
      <w:r w:rsidRPr="00030476">
        <w:rPr>
          <w:bCs/>
          <w:sz w:val="26"/>
          <w:szCs w:val="26"/>
        </w:rPr>
        <w:t> </w:t>
      </w:r>
    </w:p>
    <w:p w14:paraId="615CBC99" w14:textId="77777777" w:rsidR="0089108A" w:rsidRPr="00030476" w:rsidRDefault="001E187E">
      <w:pPr>
        <w:rPr>
          <w:sz w:val="26"/>
          <w:szCs w:val="26"/>
        </w:rPr>
      </w:pPr>
      <w:r w:rsidRPr="00030476">
        <w:rPr>
          <w:sz w:val="26"/>
          <w:szCs w:val="26"/>
        </w:rPr>
        <w:t xml:space="preserve">Учитывая изложенное </w:t>
      </w:r>
      <w:r w:rsidRPr="00030476">
        <w:rPr>
          <w:bCs/>
          <w:sz w:val="26"/>
          <w:szCs w:val="26"/>
        </w:rPr>
        <w:t xml:space="preserve">по итогам </w:t>
      </w:r>
      <w:r w:rsidR="00C034D0" w:rsidRPr="00030476">
        <w:rPr>
          <w:bCs/>
          <w:sz w:val="26"/>
          <w:szCs w:val="26"/>
        </w:rPr>
        <w:t>проведения публичных слушаний,</w:t>
      </w:r>
      <w:r w:rsidRPr="00030476">
        <w:rPr>
          <w:bCs/>
          <w:sz w:val="26"/>
          <w:szCs w:val="26"/>
        </w:rPr>
        <w:t xml:space="preserve"> участники публичных слушаний </w:t>
      </w:r>
      <w:r w:rsidRPr="00030476">
        <w:rPr>
          <w:sz w:val="26"/>
          <w:szCs w:val="26"/>
        </w:rPr>
        <w:t>единогласно</w:t>
      </w:r>
      <w:r w:rsidRPr="00030476">
        <w:rPr>
          <w:bCs/>
          <w:sz w:val="26"/>
          <w:szCs w:val="26"/>
        </w:rPr>
        <w:t xml:space="preserve"> приняли решение: </w:t>
      </w:r>
    </w:p>
    <w:p w14:paraId="3DBC2182" w14:textId="77777777" w:rsidR="0089108A" w:rsidRPr="00030476" w:rsidRDefault="001E187E">
      <w:pPr>
        <w:rPr>
          <w:sz w:val="26"/>
          <w:szCs w:val="26"/>
        </w:rPr>
      </w:pPr>
      <w:r w:rsidRPr="00030476">
        <w:rPr>
          <w:sz w:val="26"/>
          <w:szCs w:val="26"/>
        </w:rPr>
        <w:t xml:space="preserve">1. Публичные слушания по вопросу преобразования муниципальных образований, входящих в состав </w:t>
      </w:r>
      <w:r w:rsidR="00C034D0" w:rsidRPr="00030476">
        <w:rPr>
          <w:sz w:val="26"/>
          <w:szCs w:val="26"/>
        </w:rPr>
        <w:t>Константиновского</w:t>
      </w:r>
      <w:r w:rsidRPr="00030476">
        <w:rPr>
          <w:sz w:val="26"/>
          <w:szCs w:val="26"/>
        </w:rP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округа» считать состоявшимися.</w:t>
      </w:r>
    </w:p>
    <w:p w14:paraId="755E4F97" w14:textId="77777777" w:rsidR="0089108A" w:rsidRPr="00030476" w:rsidRDefault="001E187E">
      <w:pPr>
        <w:rPr>
          <w:sz w:val="26"/>
          <w:szCs w:val="26"/>
        </w:rPr>
      </w:pPr>
      <w:r w:rsidRPr="00030476">
        <w:rPr>
          <w:sz w:val="26"/>
          <w:szCs w:val="26"/>
        </w:rPr>
        <w:t xml:space="preserve">2. Одобрить инициативу преобразования муниципальных образований, входящих в состав </w:t>
      </w:r>
      <w:r w:rsidR="00A8514D" w:rsidRPr="00030476">
        <w:rPr>
          <w:sz w:val="26"/>
          <w:szCs w:val="26"/>
        </w:rPr>
        <w:t>Константиновского</w:t>
      </w:r>
      <w:r w:rsidRPr="00030476">
        <w:rPr>
          <w:sz w:val="26"/>
          <w:szCs w:val="26"/>
        </w:rP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округа.</w:t>
      </w:r>
    </w:p>
    <w:p w14:paraId="3E204C1E" w14:textId="2A01478A" w:rsidR="0089108A" w:rsidRPr="00030476" w:rsidRDefault="001E187E">
      <w:pPr>
        <w:rPr>
          <w:sz w:val="26"/>
          <w:szCs w:val="26"/>
        </w:rPr>
      </w:pPr>
      <w:r w:rsidRPr="00030476">
        <w:rPr>
          <w:sz w:val="26"/>
          <w:szCs w:val="26"/>
        </w:rPr>
        <w:t xml:space="preserve">3. Рекомендовать </w:t>
      </w:r>
      <w:r w:rsidR="006C03CE">
        <w:rPr>
          <w:sz w:val="26"/>
          <w:szCs w:val="26"/>
        </w:rPr>
        <w:t>Зеньковскому</w:t>
      </w:r>
      <w:r w:rsidRPr="00030476">
        <w:rPr>
          <w:sz w:val="26"/>
          <w:szCs w:val="26"/>
        </w:rPr>
        <w:t xml:space="preserve"> сельскому Совету народных депутатов выразить согласие на преобразование муниципальных образований, входящих в состав </w:t>
      </w:r>
      <w:r w:rsidR="00A8514D" w:rsidRPr="00030476">
        <w:rPr>
          <w:sz w:val="26"/>
          <w:szCs w:val="26"/>
        </w:rPr>
        <w:t>Константиновского</w:t>
      </w:r>
      <w:r w:rsidRPr="00030476">
        <w:rPr>
          <w:sz w:val="26"/>
          <w:szCs w:val="26"/>
        </w:rPr>
        <w:t xml:space="preserve"> муниципального района Амурской области, и наделении вновь образованного муниципального образования статусом муниципального округа путем принятия решения </w:t>
      </w:r>
      <w:r w:rsidR="006C03CE">
        <w:rPr>
          <w:sz w:val="26"/>
          <w:szCs w:val="26"/>
        </w:rPr>
        <w:t>Зеньковского</w:t>
      </w:r>
      <w:r w:rsidRPr="00030476">
        <w:rPr>
          <w:sz w:val="26"/>
          <w:szCs w:val="26"/>
        </w:rPr>
        <w:t xml:space="preserve"> сельского Совета народных депутатов «О выражении согласия на преобразование муниципальных образований, входящих в состав </w:t>
      </w:r>
      <w:r w:rsidR="00A8514D" w:rsidRPr="00030476">
        <w:rPr>
          <w:sz w:val="26"/>
          <w:szCs w:val="26"/>
        </w:rPr>
        <w:t>Константиновского</w:t>
      </w:r>
      <w:r w:rsidRPr="00030476">
        <w:rPr>
          <w:sz w:val="26"/>
          <w:szCs w:val="26"/>
        </w:rPr>
        <w:t xml:space="preserve"> муниципального района Амурской области, и наделение вновь образованного муниципального образования статусом муниципального округа».</w:t>
      </w:r>
    </w:p>
    <w:p w14:paraId="7814E2E7" w14:textId="7DA362FB" w:rsidR="0089108A" w:rsidRPr="00030476" w:rsidRDefault="001E187E">
      <w:pPr>
        <w:rPr>
          <w:sz w:val="26"/>
          <w:szCs w:val="26"/>
        </w:rPr>
      </w:pPr>
      <w:r w:rsidRPr="00030476">
        <w:rPr>
          <w:sz w:val="26"/>
          <w:szCs w:val="26"/>
        </w:rPr>
        <w:t xml:space="preserve">Направить итоговый документ публичных слушаний в </w:t>
      </w:r>
      <w:r w:rsidR="006C03CE">
        <w:rPr>
          <w:sz w:val="26"/>
          <w:szCs w:val="26"/>
        </w:rPr>
        <w:t>Зеньковский</w:t>
      </w:r>
      <w:r w:rsidRPr="00030476">
        <w:rPr>
          <w:sz w:val="26"/>
          <w:szCs w:val="26"/>
        </w:rPr>
        <w:t xml:space="preserve"> сельский Совет народных депутатов.</w:t>
      </w:r>
    </w:p>
    <w:p w14:paraId="5451A71C" w14:textId="2C60424C" w:rsidR="0089108A" w:rsidRPr="00030476" w:rsidRDefault="001E187E">
      <w:pPr>
        <w:rPr>
          <w:sz w:val="26"/>
          <w:szCs w:val="26"/>
        </w:rPr>
      </w:pPr>
      <w:r w:rsidRPr="00030476">
        <w:rPr>
          <w:sz w:val="26"/>
          <w:szCs w:val="26"/>
        </w:rPr>
        <w:t xml:space="preserve">Опубликовать настоящий итоговый документ публичных слушаний в </w:t>
      </w:r>
      <w:r w:rsidR="00B704DF" w:rsidRPr="00030476">
        <w:rPr>
          <w:sz w:val="26"/>
          <w:szCs w:val="26"/>
        </w:rPr>
        <w:t>газете</w:t>
      </w:r>
      <w:r w:rsidRPr="00030476">
        <w:rPr>
          <w:sz w:val="26"/>
          <w:szCs w:val="26"/>
        </w:rPr>
        <w:t xml:space="preserve"> «</w:t>
      </w:r>
      <w:r w:rsidR="00B704DF" w:rsidRPr="00030476">
        <w:rPr>
          <w:sz w:val="26"/>
          <w:szCs w:val="26"/>
        </w:rPr>
        <w:t>Заря Амура</w:t>
      </w:r>
      <w:r w:rsidRPr="00030476">
        <w:rPr>
          <w:sz w:val="26"/>
          <w:szCs w:val="26"/>
        </w:rPr>
        <w:t xml:space="preserve">», а также разместить на официальном сайте </w:t>
      </w:r>
      <w:r w:rsidR="00436630" w:rsidRPr="00030476">
        <w:rPr>
          <w:sz w:val="26"/>
          <w:szCs w:val="26"/>
        </w:rPr>
        <w:t xml:space="preserve">администрации </w:t>
      </w:r>
      <w:r w:rsidR="006C03CE">
        <w:rPr>
          <w:sz w:val="26"/>
          <w:szCs w:val="26"/>
        </w:rPr>
        <w:t>Зеньковского сельсовета</w:t>
      </w:r>
      <w:r w:rsidR="00436630" w:rsidRPr="00030476">
        <w:rPr>
          <w:sz w:val="26"/>
          <w:szCs w:val="26"/>
        </w:rPr>
        <w:t xml:space="preserve"> </w:t>
      </w:r>
      <w:r w:rsidRPr="00030476">
        <w:rPr>
          <w:sz w:val="26"/>
          <w:szCs w:val="26"/>
        </w:rPr>
        <w:t>в информационно-телекоммуникационной сети «Интернет»</w:t>
      </w:r>
      <w:r w:rsidR="00B704DF" w:rsidRPr="00030476">
        <w:rPr>
          <w:sz w:val="26"/>
          <w:szCs w:val="26"/>
        </w:rPr>
        <w:t>.</w:t>
      </w:r>
    </w:p>
    <w:p w14:paraId="5B84CC4A" w14:textId="2C9F9F5B" w:rsidR="0089108A" w:rsidRPr="00030476" w:rsidRDefault="001E187E">
      <w:pPr>
        <w:rPr>
          <w:bCs/>
          <w:sz w:val="26"/>
          <w:szCs w:val="26"/>
        </w:rPr>
      </w:pPr>
      <w:r w:rsidRPr="00030476">
        <w:rPr>
          <w:rStyle w:val="afb"/>
          <w:color w:val="000000"/>
          <w:sz w:val="26"/>
          <w:szCs w:val="26"/>
          <w:u w:val="none"/>
        </w:rPr>
        <w:t xml:space="preserve">Дополнительно разместить настоящий итоговый документ публичных слушаний </w:t>
      </w:r>
      <w:r w:rsidRPr="00030476">
        <w:rPr>
          <w:color w:val="000000"/>
          <w:sz w:val="26"/>
          <w:szCs w:val="26"/>
        </w:rPr>
        <w:t>на информационных стендах в здании администрации муниципального образо</w:t>
      </w:r>
      <w:r w:rsidRPr="00030476">
        <w:rPr>
          <w:sz w:val="26"/>
          <w:szCs w:val="26"/>
        </w:rPr>
        <w:t xml:space="preserve">вания </w:t>
      </w:r>
      <w:r w:rsidR="006C03CE">
        <w:rPr>
          <w:sz w:val="26"/>
          <w:szCs w:val="26"/>
        </w:rPr>
        <w:t xml:space="preserve">Зеньковский </w:t>
      </w:r>
      <w:r w:rsidRPr="00030476">
        <w:rPr>
          <w:sz w:val="26"/>
          <w:szCs w:val="26"/>
        </w:rPr>
        <w:t xml:space="preserve">сельсовет, расположенного по адресу: Амурская область, </w:t>
      </w:r>
      <w:r w:rsidR="00B704DF" w:rsidRPr="00030476">
        <w:rPr>
          <w:sz w:val="26"/>
          <w:szCs w:val="26"/>
        </w:rPr>
        <w:t>Константиновский</w:t>
      </w:r>
      <w:r w:rsidRPr="00030476">
        <w:rPr>
          <w:sz w:val="26"/>
          <w:szCs w:val="26"/>
        </w:rPr>
        <w:t xml:space="preserve"> район, </w:t>
      </w:r>
      <w:proofErr w:type="spellStart"/>
      <w:r w:rsidRPr="00030476">
        <w:rPr>
          <w:sz w:val="26"/>
          <w:szCs w:val="26"/>
        </w:rPr>
        <w:t>с.</w:t>
      </w:r>
      <w:r w:rsidR="006C03CE">
        <w:rPr>
          <w:sz w:val="26"/>
          <w:szCs w:val="26"/>
        </w:rPr>
        <w:t>Зеньковка</w:t>
      </w:r>
      <w:proofErr w:type="spellEnd"/>
      <w:r w:rsidRPr="00030476">
        <w:rPr>
          <w:sz w:val="26"/>
          <w:szCs w:val="26"/>
        </w:rPr>
        <w:t xml:space="preserve">, </w:t>
      </w:r>
      <w:proofErr w:type="spellStart"/>
      <w:r w:rsidRPr="00030476">
        <w:rPr>
          <w:sz w:val="26"/>
          <w:szCs w:val="26"/>
        </w:rPr>
        <w:t>ул.</w:t>
      </w:r>
      <w:r w:rsidR="006C03CE">
        <w:rPr>
          <w:sz w:val="26"/>
          <w:szCs w:val="26"/>
        </w:rPr>
        <w:t>Советская</w:t>
      </w:r>
      <w:proofErr w:type="spellEnd"/>
      <w:r w:rsidRPr="00030476">
        <w:rPr>
          <w:sz w:val="26"/>
          <w:szCs w:val="26"/>
        </w:rPr>
        <w:t>,</w:t>
      </w:r>
      <w:r w:rsidR="00874F35">
        <w:rPr>
          <w:sz w:val="26"/>
          <w:szCs w:val="26"/>
        </w:rPr>
        <w:t xml:space="preserve"> д.</w:t>
      </w:r>
      <w:r w:rsidR="006C03CE">
        <w:rPr>
          <w:sz w:val="26"/>
          <w:szCs w:val="26"/>
        </w:rPr>
        <w:t>1</w:t>
      </w:r>
      <w:r w:rsidR="00874F35">
        <w:rPr>
          <w:sz w:val="26"/>
          <w:szCs w:val="26"/>
        </w:rPr>
        <w:t>9</w:t>
      </w:r>
      <w:r w:rsidR="006C03CE">
        <w:rPr>
          <w:sz w:val="26"/>
          <w:szCs w:val="26"/>
        </w:rPr>
        <w:t xml:space="preserve"> кв.(офис) 2</w:t>
      </w:r>
      <w:r w:rsidR="00B704DF" w:rsidRPr="00030476">
        <w:rPr>
          <w:sz w:val="26"/>
          <w:szCs w:val="26"/>
        </w:rPr>
        <w:t>.</w:t>
      </w:r>
    </w:p>
    <w:p w14:paraId="109E1B09" w14:textId="77777777" w:rsidR="0089108A" w:rsidRPr="00030476" w:rsidRDefault="0089108A">
      <w:pPr>
        <w:rPr>
          <w:sz w:val="26"/>
          <w:szCs w:val="26"/>
        </w:rPr>
      </w:pPr>
    </w:p>
    <w:p w14:paraId="72E1203E" w14:textId="77777777" w:rsidR="0089108A" w:rsidRPr="00030476" w:rsidRDefault="0089108A">
      <w:pPr>
        <w:pStyle w:val="aff5"/>
        <w:rPr>
          <w:sz w:val="26"/>
          <w:szCs w:val="26"/>
        </w:rPr>
      </w:pPr>
    </w:p>
    <w:p w14:paraId="419ED9F1" w14:textId="2C9FBED4" w:rsidR="0089108A" w:rsidRPr="00030476" w:rsidRDefault="001E187E">
      <w:pPr>
        <w:ind w:firstLine="0"/>
        <w:rPr>
          <w:sz w:val="26"/>
          <w:szCs w:val="26"/>
        </w:rPr>
      </w:pPr>
      <w:r w:rsidRPr="00030476">
        <w:rPr>
          <w:sz w:val="26"/>
          <w:szCs w:val="26"/>
        </w:rPr>
        <w:t>Председатель</w:t>
      </w:r>
      <w:r w:rsidR="00030476">
        <w:rPr>
          <w:sz w:val="26"/>
          <w:szCs w:val="26"/>
        </w:rPr>
        <w:t xml:space="preserve">                                                        </w:t>
      </w:r>
      <w:r w:rsidR="002D5770">
        <w:rPr>
          <w:sz w:val="26"/>
          <w:szCs w:val="26"/>
        </w:rPr>
        <w:t xml:space="preserve">                           </w:t>
      </w:r>
      <w:proofErr w:type="spellStart"/>
      <w:r w:rsidR="006C03CE">
        <w:rPr>
          <w:sz w:val="26"/>
          <w:szCs w:val="26"/>
        </w:rPr>
        <w:t>И.Г.Жилина</w:t>
      </w:r>
      <w:proofErr w:type="spellEnd"/>
    </w:p>
    <w:p w14:paraId="061BD04A" w14:textId="77777777" w:rsidR="00B704DF" w:rsidRPr="00030476" w:rsidRDefault="00B704DF">
      <w:pPr>
        <w:ind w:firstLine="0"/>
        <w:rPr>
          <w:sz w:val="26"/>
          <w:szCs w:val="26"/>
        </w:rPr>
      </w:pPr>
    </w:p>
    <w:p w14:paraId="74126346" w14:textId="77777777" w:rsidR="00B704DF" w:rsidRPr="00030476" w:rsidRDefault="00B704DF">
      <w:pPr>
        <w:ind w:firstLine="0"/>
        <w:rPr>
          <w:sz w:val="26"/>
          <w:szCs w:val="26"/>
        </w:rPr>
      </w:pPr>
    </w:p>
    <w:p w14:paraId="00775DB5" w14:textId="77EF3264" w:rsidR="0089108A" w:rsidRPr="00030476" w:rsidRDefault="001E187E">
      <w:pPr>
        <w:ind w:firstLine="0"/>
        <w:rPr>
          <w:sz w:val="26"/>
          <w:szCs w:val="26"/>
        </w:rPr>
      </w:pPr>
      <w:r w:rsidRPr="00030476">
        <w:rPr>
          <w:sz w:val="26"/>
          <w:szCs w:val="26"/>
        </w:rPr>
        <w:t>Секретар</w:t>
      </w:r>
      <w:r w:rsidR="00B704DF" w:rsidRPr="00030476">
        <w:rPr>
          <w:sz w:val="26"/>
          <w:szCs w:val="26"/>
        </w:rPr>
        <w:t>ь</w:t>
      </w:r>
      <w:r w:rsidR="00030476">
        <w:rPr>
          <w:sz w:val="26"/>
          <w:szCs w:val="26"/>
        </w:rPr>
        <w:t xml:space="preserve">                                                             </w:t>
      </w:r>
      <w:r w:rsidR="002D5770">
        <w:rPr>
          <w:sz w:val="26"/>
          <w:szCs w:val="26"/>
        </w:rPr>
        <w:t xml:space="preserve">                             </w:t>
      </w:r>
      <w:proofErr w:type="spellStart"/>
      <w:r w:rsidR="006C03CE">
        <w:rPr>
          <w:sz w:val="26"/>
          <w:szCs w:val="26"/>
        </w:rPr>
        <w:t>В.В.Фаттахова</w:t>
      </w:r>
      <w:proofErr w:type="spellEnd"/>
    </w:p>
    <w:sectPr w:rsidR="0089108A" w:rsidRPr="00030476" w:rsidSect="002D5770">
      <w:pgSz w:w="11906" w:h="16838"/>
      <w:pgMar w:top="1134" w:right="567" w:bottom="709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946AA" w14:textId="77777777" w:rsidR="00121BF3" w:rsidRDefault="00121BF3">
      <w:r>
        <w:separator/>
      </w:r>
    </w:p>
  </w:endnote>
  <w:endnote w:type="continuationSeparator" w:id="0">
    <w:p w14:paraId="181725B7" w14:textId="77777777" w:rsidR="00121BF3" w:rsidRDefault="00121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Lohit Devanagari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33F35" w14:textId="77777777" w:rsidR="00121BF3" w:rsidRDefault="00121BF3">
      <w:r>
        <w:separator/>
      </w:r>
    </w:p>
  </w:footnote>
  <w:footnote w:type="continuationSeparator" w:id="0">
    <w:p w14:paraId="4AA5D843" w14:textId="77777777" w:rsidR="00121BF3" w:rsidRDefault="00121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08A"/>
    <w:rsid w:val="00030476"/>
    <w:rsid w:val="000B6D5B"/>
    <w:rsid w:val="000D1DDE"/>
    <w:rsid w:val="000E0661"/>
    <w:rsid w:val="000E2747"/>
    <w:rsid w:val="000F4B65"/>
    <w:rsid w:val="000F6212"/>
    <w:rsid w:val="00121BF3"/>
    <w:rsid w:val="001E187E"/>
    <w:rsid w:val="00222BC3"/>
    <w:rsid w:val="002429F6"/>
    <w:rsid w:val="002D101C"/>
    <w:rsid w:val="002D5770"/>
    <w:rsid w:val="0032053D"/>
    <w:rsid w:val="00436630"/>
    <w:rsid w:val="004F522C"/>
    <w:rsid w:val="004F5762"/>
    <w:rsid w:val="00502CC0"/>
    <w:rsid w:val="006054EC"/>
    <w:rsid w:val="006C03CE"/>
    <w:rsid w:val="00700C3E"/>
    <w:rsid w:val="00701C39"/>
    <w:rsid w:val="007459B9"/>
    <w:rsid w:val="00747C4A"/>
    <w:rsid w:val="00753F67"/>
    <w:rsid w:val="00781274"/>
    <w:rsid w:val="0083266D"/>
    <w:rsid w:val="00874F35"/>
    <w:rsid w:val="00883E76"/>
    <w:rsid w:val="0088788D"/>
    <w:rsid w:val="0089108A"/>
    <w:rsid w:val="008D698C"/>
    <w:rsid w:val="0097440B"/>
    <w:rsid w:val="00A53273"/>
    <w:rsid w:val="00A63D96"/>
    <w:rsid w:val="00A70249"/>
    <w:rsid w:val="00A8514D"/>
    <w:rsid w:val="00AC3C7C"/>
    <w:rsid w:val="00B27918"/>
    <w:rsid w:val="00B704DF"/>
    <w:rsid w:val="00BF02F5"/>
    <w:rsid w:val="00C034D0"/>
    <w:rsid w:val="00C2182A"/>
    <w:rsid w:val="00C4024F"/>
    <w:rsid w:val="00C7704B"/>
    <w:rsid w:val="00D37662"/>
    <w:rsid w:val="00DC1DB1"/>
    <w:rsid w:val="00E01FBF"/>
    <w:rsid w:val="00ED7667"/>
    <w:rsid w:val="00FF51E5"/>
    <w:rsid w:val="00FF7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E778D"/>
  <w15:docId w15:val="{57A1DB95-FC20-4042-85EF-48C931A0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98C"/>
    <w:pPr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698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698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D698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D698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D698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D698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D698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D698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D698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98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698C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D698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D698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D698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D698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D698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D698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D698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D698C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8D698C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D698C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D698C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D698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D698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D698C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D698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D698C"/>
    <w:rPr>
      <w:i/>
    </w:rPr>
  </w:style>
  <w:style w:type="paragraph" w:styleId="aa">
    <w:name w:val="header"/>
    <w:basedOn w:val="a"/>
    <w:link w:val="ab"/>
    <w:uiPriority w:val="99"/>
    <w:unhideWhenUsed/>
    <w:rsid w:val="008D698C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D698C"/>
  </w:style>
  <w:style w:type="paragraph" w:styleId="ac">
    <w:name w:val="footer"/>
    <w:basedOn w:val="a"/>
    <w:link w:val="ad"/>
    <w:uiPriority w:val="99"/>
    <w:unhideWhenUsed/>
    <w:rsid w:val="008D698C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D698C"/>
  </w:style>
  <w:style w:type="paragraph" w:styleId="ae">
    <w:name w:val="caption"/>
    <w:basedOn w:val="a"/>
    <w:next w:val="a"/>
    <w:link w:val="af"/>
    <w:uiPriority w:val="35"/>
    <w:semiHidden/>
    <w:unhideWhenUsed/>
    <w:qFormat/>
    <w:rsid w:val="008D698C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sid w:val="008D698C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rsid w:val="008D69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D698C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D698C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D698C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D698C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D698C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D698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D698C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D698C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D698C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D698C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D698C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D698C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D698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D698C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D698C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D698C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D698C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D698C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D698C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D698C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D698C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D698C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D698C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D698C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D698C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D698C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D698C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D698C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698C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698C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698C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698C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698C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698C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D698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D698C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D698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D698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D698C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D698C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D698C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D698C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D698C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D698C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D698C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D698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D698C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698C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698C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698C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698C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698C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698C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D698C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D698C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D698C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D698C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D698C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D698C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D698C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D698C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8D698C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8D698C"/>
    <w:rPr>
      <w:sz w:val="18"/>
    </w:rPr>
  </w:style>
  <w:style w:type="character" w:styleId="af3">
    <w:name w:val="footnote reference"/>
    <w:basedOn w:val="a0"/>
    <w:uiPriority w:val="99"/>
    <w:unhideWhenUsed/>
    <w:rsid w:val="008D698C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8D698C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8D698C"/>
    <w:rPr>
      <w:sz w:val="20"/>
    </w:rPr>
  </w:style>
  <w:style w:type="character" w:styleId="af6">
    <w:name w:val="endnote reference"/>
    <w:basedOn w:val="a0"/>
    <w:uiPriority w:val="99"/>
    <w:semiHidden/>
    <w:unhideWhenUsed/>
    <w:rsid w:val="008D698C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D698C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8D698C"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rsid w:val="008D698C"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rsid w:val="008D698C"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rsid w:val="008D698C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8D698C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8D698C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8D698C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8D698C"/>
    <w:pPr>
      <w:spacing w:after="57"/>
      <w:ind w:left="2268" w:firstLine="0"/>
    </w:pPr>
  </w:style>
  <w:style w:type="paragraph" w:styleId="af7">
    <w:name w:val="TOC Heading"/>
    <w:uiPriority w:val="39"/>
    <w:unhideWhenUsed/>
    <w:rsid w:val="008D698C"/>
  </w:style>
  <w:style w:type="paragraph" w:styleId="af8">
    <w:name w:val="table of figures"/>
    <w:basedOn w:val="a"/>
    <w:next w:val="a"/>
    <w:uiPriority w:val="99"/>
    <w:unhideWhenUsed/>
    <w:rsid w:val="008D698C"/>
  </w:style>
  <w:style w:type="character" w:customStyle="1" w:styleId="af9">
    <w:name w:val="Основной текст Знак"/>
    <w:basedOn w:val="a0"/>
    <w:link w:val="afa"/>
    <w:uiPriority w:val="99"/>
    <w:qFormat/>
    <w:rsid w:val="008D698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Hyperlink"/>
    <w:basedOn w:val="a0"/>
    <w:uiPriority w:val="99"/>
    <w:unhideWhenUsed/>
    <w:rsid w:val="008D698C"/>
    <w:rPr>
      <w:color w:val="0563C1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sid w:val="008D698C"/>
    <w:rPr>
      <w:color w:val="954F72" w:themeColor="followedHyperlink"/>
      <w:u w:val="single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8D69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annotation reference"/>
    <w:basedOn w:val="a0"/>
    <w:uiPriority w:val="99"/>
    <w:semiHidden/>
    <w:unhideWhenUsed/>
    <w:qFormat/>
    <w:rsid w:val="008D698C"/>
    <w:rPr>
      <w:sz w:val="16"/>
      <w:szCs w:val="16"/>
    </w:rPr>
  </w:style>
  <w:style w:type="character" w:customStyle="1" w:styleId="aff0">
    <w:name w:val="Текст выноски Знак"/>
    <w:basedOn w:val="a0"/>
    <w:link w:val="aff1"/>
    <w:uiPriority w:val="99"/>
    <w:semiHidden/>
    <w:qFormat/>
    <w:rsid w:val="008D698C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Strong"/>
    <w:basedOn w:val="a0"/>
    <w:uiPriority w:val="22"/>
    <w:qFormat/>
    <w:rsid w:val="008D698C"/>
    <w:rPr>
      <w:b/>
      <w:bCs/>
    </w:rPr>
  </w:style>
  <w:style w:type="paragraph" w:customStyle="1" w:styleId="13">
    <w:name w:val="Заголовок1"/>
    <w:basedOn w:val="a"/>
    <w:next w:val="afa"/>
    <w:qFormat/>
    <w:rsid w:val="008D698C"/>
    <w:pPr>
      <w:keepNext/>
      <w:spacing w:before="240" w:after="120"/>
    </w:pPr>
    <w:rPr>
      <w:rFonts w:ascii="Open Sans" w:eastAsia="Tahoma" w:hAnsi="Open Sans" w:cs="Lohit Devanagari"/>
    </w:rPr>
  </w:style>
  <w:style w:type="paragraph" w:styleId="afa">
    <w:name w:val="Body Text"/>
    <w:basedOn w:val="a"/>
    <w:link w:val="af9"/>
    <w:uiPriority w:val="99"/>
    <w:rsid w:val="008D698C"/>
    <w:pPr>
      <w:spacing w:after="120"/>
    </w:pPr>
  </w:style>
  <w:style w:type="paragraph" w:styleId="aff3">
    <w:name w:val="List"/>
    <w:basedOn w:val="afa"/>
    <w:rsid w:val="008D698C"/>
    <w:rPr>
      <w:rFonts w:cs="Lohit Devanagari"/>
    </w:rPr>
  </w:style>
  <w:style w:type="paragraph" w:customStyle="1" w:styleId="14">
    <w:name w:val="Название объекта1"/>
    <w:basedOn w:val="a"/>
    <w:qFormat/>
    <w:rsid w:val="008D698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f4">
    <w:name w:val="index heading"/>
    <w:basedOn w:val="a"/>
    <w:qFormat/>
    <w:rsid w:val="008D698C"/>
    <w:pPr>
      <w:suppressLineNumbers/>
    </w:pPr>
    <w:rPr>
      <w:rFonts w:cs="Lohit Devanagari"/>
    </w:rPr>
  </w:style>
  <w:style w:type="paragraph" w:styleId="aff5">
    <w:name w:val="No Spacing"/>
    <w:uiPriority w:val="99"/>
    <w:qFormat/>
    <w:rsid w:val="008D69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8D698C"/>
    <w:pPr>
      <w:widowControl w:val="0"/>
      <w:spacing w:after="160" w:line="259" w:lineRule="auto"/>
    </w:pPr>
    <w:rPr>
      <w:rFonts w:eastAsia="Times New Roman" w:cs="Calibri"/>
    </w:rPr>
  </w:style>
  <w:style w:type="paragraph" w:customStyle="1" w:styleId="aff6">
    <w:name w:val="Содержимое таблицы"/>
    <w:basedOn w:val="a"/>
    <w:qFormat/>
    <w:rsid w:val="008D698C"/>
    <w:pPr>
      <w:widowControl w:val="0"/>
      <w:suppressLineNumbers/>
    </w:pPr>
  </w:style>
  <w:style w:type="paragraph" w:customStyle="1" w:styleId="aff7">
    <w:name w:val="Заголовок таблицы"/>
    <w:basedOn w:val="aff6"/>
    <w:qFormat/>
    <w:rsid w:val="008D698C"/>
    <w:pPr>
      <w:jc w:val="center"/>
    </w:pPr>
    <w:rPr>
      <w:b/>
      <w:bCs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8D698C"/>
    <w:rPr>
      <w:sz w:val="20"/>
      <w:szCs w:val="20"/>
    </w:rPr>
  </w:style>
  <w:style w:type="paragraph" w:styleId="aff1">
    <w:name w:val="Balloon Text"/>
    <w:basedOn w:val="a"/>
    <w:link w:val="aff0"/>
    <w:uiPriority w:val="99"/>
    <w:semiHidden/>
    <w:unhideWhenUsed/>
    <w:qFormat/>
    <w:rsid w:val="008D69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Пользователь</cp:lastModifiedBy>
  <cp:revision>80</cp:revision>
  <cp:lastPrinted>2026-02-09T00:27:00Z</cp:lastPrinted>
  <dcterms:created xsi:type="dcterms:W3CDTF">2023-11-02T23:57:00Z</dcterms:created>
  <dcterms:modified xsi:type="dcterms:W3CDTF">2026-02-17T07:32:00Z</dcterms:modified>
  <dc:language>ru-RU</dc:language>
</cp:coreProperties>
</file>