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32EF" w:rsidRDefault="00F332EF" w:rsidP="00F332EF"/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РОССИЙСКАЯ ФЕДЕРАЦИЯ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АМУРСКАЯ ОБЛАСТЬ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 xml:space="preserve">КОНСТАНТИНОВСКИЙ РАЙОН 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АДМИНИСТРАЦИЯ ЗЕНЬКОВСКОГО СЕЛЬСОВЕТА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</w:p>
    <w:p w:rsidR="00CC7B8D" w:rsidRPr="00C17119" w:rsidRDefault="00CC7B8D" w:rsidP="00CC7B8D">
      <w:pPr>
        <w:jc w:val="center"/>
        <w:rPr>
          <w:sz w:val="24"/>
          <w:szCs w:val="24"/>
        </w:rPr>
      </w:pPr>
      <w:r w:rsidRPr="00C17119">
        <w:rPr>
          <w:sz w:val="24"/>
          <w:szCs w:val="24"/>
        </w:rPr>
        <w:t>ПОСТАНОВЛЕНИЕ</w:t>
      </w:r>
    </w:p>
    <w:p w:rsidR="00CC7B8D" w:rsidRPr="00C17119" w:rsidRDefault="00CC7B8D" w:rsidP="00CC7B8D">
      <w:pPr>
        <w:jc w:val="center"/>
        <w:rPr>
          <w:sz w:val="24"/>
          <w:szCs w:val="24"/>
        </w:rPr>
      </w:pPr>
    </w:p>
    <w:p w:rsidR="00CC7B8D" w:rsidRPr="00C17119" w:rsidRDefault="00CC7B8D" w:rsidP="00CC7B8D">
      <w:pPr>
        <w:jc w:val="center"/>
        <w:rPr>
          <w:sz w:val="24"/>
          <w:szCs w:val="24"/>
        </w:rPr>
      </w:pPr>
    </w:p>
    <w:p w:rsidR="00CC7B8D" w:rsidRPr="00C17119" w:rsidRDefault="00C17119" w:rsidP="00CC7B8D">
      <w:pPr>
        <w:rPr>
          <w:sz w:val="24"/>
          <w:szCs w:val="24"/>
        </w:rPr>
      </w:pPr>
      <w:r w:rsidRPr="00C17119">
        <w:rPr>
          <w:sz w:val="24"/>
          <w:szCs w:val="24"/>
        </w:rPr>
        <w:t>0</w:t>
      </w:r>
      <w:r w:rsidR="00163D77">
        <w:rPr>
          <w:sz w:val="24"/>
          <w:szCs w:val="24"/>
        </w:rPr>
        <w:t xml:space="preserve">5 июня </w:t>
      </w:r>
      <w:r w:rsidR="00CC7B8D" w:rsidRPr="00C17119">
        <w:rPr>
          <w:sz w:val="24"/>
          <w:szCs w:val="24"/>
        </w:rPr>
        <w:t xml:space="preserve"> 201</w:t>
      </w:r>
      <w:r w:rsidRPr="00C17119">
        <w:rPr>
          <w:sz w:val="24"/>
          <w:szCs w:val="24"/>
        </w:rPr>
        <w:t>9</w:t>
      </w:r>
      <w:r w:rsidR="00163D77">
        <w:rPr>
          <w:sz w:val="24"/>
          <w:szCs w:val="24"/>
        </w:rPr>
        <w:t xml:space="preserve"> года      </w:t>
      </w:r>
      <w:r w:rsidRPr="00C17119">
        <w:rPr>
          <w:sz w:val="24"/>
          <w:szCs w:val="24"/>
        </w:rPr>
        <w:t xml:space="preserve">                   </w:t>
      </w:r>
      <w:r>
        <w:rPr>
          <w:sz w:val="24"/>
          <w:szCs w:val="24"/>
        </w:rPr>
        <w:t xml:space="preserve">      </w:t>
      </w:r>
      <w:r w:rsidRPr="00C17119">
        <w:rPr>
          <w:sz w:val="24"/>
          <w:szCs w:val="24"/>
        </w:rPr>
        <w:t xml:space="preserve">   </w:t>
      </w:r>
      <w:r w:rsidR="00CC7B8D" w:rsidRPr="00C17119">
        <w:rPr>
          <w:sz w:val="24"/>
          <w:szCs w:val="24"/>
        </w:rPr>
        <w:t xml:space="preserve"> с.Зеньковка               </w:t>
      </w:r>
      <w:r w:rsidR="00163D77">
        <w:rPr>
          <w:sz w:val="24"/>
          <w:szCs w:val="24"/>
        </w:rPr>
        <w:t xml:space="preserve">                             № 36</w:t>
      </w:r>
    </w:p>
    <w:p w:rsidR="00F332EF" w:rsidRPr="00C17119" w:rsidRDefault="00F332EF" w:rsidP="00F332EF">
      <w:pPr>
        <w:rPr>
          <w:sz w:val="24"/>
          <w:szCs w:val="24"/>
        </w:rPr>
      </w:pPr>
    </w:p>
    <w:p w:rsidR="00F332EF" w:rsidRPr="00C17119" w:rsidRDefault="00F332EF" w:rsidP="00F332EF">
      <w:pPr>
        <w:rPr>
          <w:sz w:val="24"/>
          <w:szCs w:val="24"/>
        </w:rPr>
      </w:pPr>
    </w:p>
    <w:p w:rsidR="00C17119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>О присвоении адресов</w:t>
      </w:r>
    </w:p>
    <w:p w:rsidR="00163D77" w:rsidRDefault="00163D77" w:rsidP="00F332EF">
      <w:pPr>
        <w:rPr>
          <w:sz w:val="24"/>
          <w:szCs w:val="24"/>
        </w:rPr>
      </w:pPr>
      <w:r>
        <w:rPr>
          <w:sz w:val="24"/>
          <w:szCs w:val="24"/>
        </w:rPr>
        <w:t>в с.Зеньковка</w:t>
      </w:r>
      <w:r w:rsidR="00CC7B8D" w:rsidRPr="00C17119">
        <w:rPr>
          <w:sz w:val="24"/>
          <w:szCs w:val="24"/>
        </w:rPr>
        <w:t xml:space="preserve"> на</w:t>
      </w:r>
      <w:r>
        <w:rPr>
          <w:sz w:val="24"/>
          <w:szCs w:val="24"/>
        </w:rPr>
        <w:t xml:space="preserve"> </w:t>
      </w:r>
      <w:r w:rsidR="00CC7B8D" w:rsidRPr="00C17119">
        <w:rPr>
          <w:sz w:val="24"/>
          <w:szCs w:val="24"/>
        </w:rPr>
        <w:t>территории</w:t>
      </w:r>
    </w:p>
    <w:p w:rsidR="00F332EF" w:rsidRPr="00C17119" w:rsidRDefault="00CC7B8D" w:rsidP="00F332EF">
      <w:pPr>
        <w:rPr>
          <w:sz w:val="24"/>
          <w:szCs w:val="24"/>
        </w:rPr>
      </w:pPr>
      <w:r w:rsidRPr="00C17119">
        <w:rPr>
          <w:sz w:val="24"/>
          <w:szCs w:val="24"/>
        </w:rPr>
        <w:t>Зеньковского</w:t>
      </w:r>
      <w:r w:rsidR="00163D77">
        <w:rPr>
          <w:sz w:val="24"/>
          <w:szCs w:val="24"/>
        </w:rPr>
        <w:t xml:space="preserve"> </w:t>
      </w:r>
      <w:r w:rsidRPr="00C17119">
        <w:rPr>
          <w:sz w:val="24"/>
          <w:szCs w:val="24"/>
        </w:rPr>
        <w:t xml:space="preserve">сельсовета </w:t>
      </w:r>
    </w:p>
    <w:p w:rsidR="00CC7B8D" w:rsidRPr="00C17119" w:rsidRDefault="00CC7B8D" w:rsidP="00F332EF">
      <w:pPr>
        <w:rPr>
          <w:sz w:val="24"/>
          <w:szCs w:val="24"/>
        </w:rPr>
      </w:pPr>
    </w:p>
    <w:p w:rsidR="00CC7B8D" w:rsidRPr="00C17119" w:rsidRDefault="00CC7B8D" w:rsidP="00CC7B8D">
      <w:pPr>
        <w:rPr>
          <w:sz w:val="24"/>
          <w:szCs w:val="24"/>
        </w:rPr>
      </w:pPr>
    </w:p>
    <w:p w:rsidR="00C17119" w:rsidRDefault="00CC7B8D" w:rsidP="00C17119">
      <w:pPr>
        <w:ind w:firstLine="708"/>
        <w:rPr>
          <w:sz w:val="24"/>
          <w:szCs w:val="24"/>
        </w:rPr>
      </w:pPr>
      <w:r w:rsidRPr="00C17119">
        <w:rPr>
          <w:sz w:val="24"/>
          <w:szCs w:val="24"/>
        </w:rPr>
        <w:t xml:space="preserve">В  соответствии с Федеральным законом от 28.12.2013 № 443-ФЗ «О </w:t>
      </w:r>
    </w:p>
    <w:p w:rsid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федеральной информационной адресной системе и о внесении изменений </w:t>
      </w:r>
      <w:proofErr w:type="gramStart"/>
      <w:r w:rsidRPr="00C17119">
        <w:rPr>
          <w:sz w:val="24"/>
          <w:szCs w:val="24"/>
        </w:rPr>
        <w:t>в</w:t>
      </w:r>
      <w:proofErr w:type="gramEnd"/>
      <w:r w:rsidRPr="00C17119">
        <w:rPr>
          <w:sz w:val="24"/>
          <w:szCs w:val="24"/>
        </w:rPr>
        <w:t xml:space="preserve"> </w:t>
      </w:r>
    </w:p>
    <w:p w:rsidR="00163D77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>Федеральный закон «Об общих принципах организации местного</w:t>
      </w:r>
    </w:p>
    <w:p w:rsidR="00163D77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самоуправления в Российской Федерации», постановлением Правительства </w:t>
      </w:r>
    </w:p>
    <w:p w:rsidR="00163D77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>РФ от 19.11.2014 № 1221 «Об утверждении Правил присвоения, изменения и аннулирования адресов», постановлением Администрации Зеньковского</w:t>
      </w:r>
    </w:p>
    <w:p w:rsidR="00163D77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>сельсовета от 22.0</w:t>
      </w:r>
      <w:r w:rsidR="00163D77">
        <w:rPr>
          <w:sz w:val="24"/>
          <w:szCs w:val="24"/>
        </w:rPr>
        <w:t>8</w:t>
      </w:r>
      <w:r w:rsidRPr="00C17119">
        <w:rPr>
          <w:sz w:val="24"/>
          <w:szCs w:val="24"/>
        </w:rPr>
        <w:t xml:space="preserve">.2018 № 13 «Об утверждении Правил присвоения, </w:t>
      </w:r>
    </w:p>
    <w:p w:rsidR="0095009D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 xml:space="preserve">изменений и аннулирования адресов» </w:t>
      </w:r>
    </w:p>
    <w:p w:rsidR="00CC7B8D" w:rsidRPr="00C17119" w:rsidRDefault="00CC7B8D" w:rsidP="00C17119">
      <w:pPr>
        <w:rPr>
          <w:sz w:val="24"/>
          <w:szCs w:val="24"/>
        </w:rPr>
      </w:pPr>
      <w:r w:rsidRPr="00C17119">
        <w:rPr>
          <w:sz w:val="24"/>
          <w:szCs w:val="24"/>
        </w:rPr>
        <w:t>постановляю:</w:t>
      </w:r>
    </w:p>
    <w:p w:rsidR="00C17119" w:rsidRDefault="00C17119" w:rsidP="00C17119">
      <w:pPr>
        <w:ind w:firstLine="708"/>
        <w:jc w:val="both"/>
        <w:rPr>
          <w:sz w:val="24"/>
          <w:szCs w:val="24"/>
        </w:rPr>
      </w:pPr>
    </w:p>
    <w:p w:rsidR="00C17119" w:rsidRPr="00C17119" w:rsidRDefault="00C17119" w:rsidP="00C17119">
      <w:pPr>
        <w:ind w:firstLine="708"/>
        <w:jc w:val="both"/>
        <w:rPr>
          <w:sz w:val="24"/>
          <w:szCs w:val="24"/>
        </w:rPr>
      </w:pPr>
    </w:p>
    <w:p w:rsidR="00163D77" w:rsidRDefault="00C17119" w:rsidP="007118FD">
      <w:pPr>
        <w:pStyle w:val="a4"/>
        <w:numPr>
          <w:ilvl w:val="0"/>
          <w:numId w:val="3"/>
        </w:numPr>
        <w:jc w:val="both"/>
        <w:rPr>
          <w:sz w:val="24"/>
          <w:szCs w:val="24"/>
        </w:rPr>
      </w:pPr>
      <w:r w:rsidRPr="007118FD">
        <w:rPr>
          <w:sz w:val="24"/>
          <w:szCs w:val="24"/>
        </w:rPr>
        <w:t xml:space="preserve">Присвоить </w:t>
      </w:r>
      <w:r w:rsidR="00163D77">
        <w:rPr>
          <w:sz w:val="24"/>
          <w:szCs w:val="24"/>
        </w:rPr>
        <w:t>квартирам</w:t>
      </w:r>
      <w:r w:rsidRPr="007118FD">
        <w:rPr>
          <w:sz w:val="24"/>
          <w:szCs w:val="24"/>
        </w:rPr>
        <w:t xml:space="preserve"> адреса</w:t>
      </w:r>
      <w:r w:rsidR="0095009D" w:rsidRPr="007118FD">
        <w:rPr>
          <w:sz w:val="24"/>
          <w:szCs w:val="24"/>
        </w:rPr>
        <w:t xml:space="preserve"> </w:t>
      </w:r>
      <w:r w:rsidR="00163D77">
        <w:rPr>
          <w:sz w:val="24"/>
          <w:szCs w:val="24"/>
        </w:rPr>
        <w:t xml:space="preserve">в здании 19 </w:t>
      </w:r>
      <w:r w:rsidR="0095009D" w:rsidRPr="007118FD">
        <w:rPr>
          <w:sz w:val="24"/>
          <w:szCs w:val="24"/>
        </w:rPr>
        <w:t xml:space="preserve">согласно приложению № </w:t>
      </w:r>
      <w:r w:rsidR="00163D77">
        <w:rPr>
          <w:sz w:val="24"/>
          <w:szCs w:val="24"/>
        </w:rPr>
        <w:t>1</w:t>
      </w:r>
    </w:p>
    <w:p w:rsidR="00CC7B8D" w:rsidRPr="007118FD" w:rsidRDefault="00C17119" w:rsidP="00163D77">
      <w:pPr>
        <w:pStyle w:val="a4"/>
        <w:jc w:val="both"/>
        <w:rPr>
          <w:sz w:val="24"/>
          <w:szCs w:val="24"/>
        </w:rPr>
      </w:pPr>
      <w:r w:rsidRPr="007118FD">
        <w:rPr>
          <w:sz w:val="24"/>
          <w:szCs w:val="24"/>
        </w:rPr>
        <w:t xml:space="preserve"> к д</w:t>
      </w:r>
      <w:r w:rsidR="00CC7B8D" w:rsidRPr="007118FD">
        <w:rPr>
          <w:sz w:val="24"/>
          <w:szCs w:val="24"/>
        </w:rPr>
        <w:t>анному постановлению.</w:t>
      </w:r>
    </w:p>
    <w:p w:rsidR="00CC7B8D" w:rsidRPr="00C17119" w:rsidRDefault="007118FD" w:rsidP="007118FD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C17119" w:rsidRPr="00C17119">
        <w:rPr>
          <w:sz w:val="24"/>
          <w:szCs w:val="24"/>
        </w:rPr>
        <w:t xml:space="preserve">2. </w:t>
      </w:r>
      <w:r w:rsidR="00C17119">
        <w:rPr>
          <w:sz w:val="24"/>
          <w:szCs w:val="24"/>
        </w:rPr>
        <w:t xml:space="preserve"> </w:t>
      </w:r>
      <w:r w:rsidR="00C17119" w:rsidRPr="00C17119">
        <w:rPr>
          <w:sz w:val="24"/>
          <w:szCs w:val="24"/>
        </w:rPr>
        <w:t xml:space="preserve">Контроль </w:t>
      </w:r>
      <w:r w:rsidR="00CC7B8D" w:rsidRPr="00C17119">
        <w:rPr>
          <w:sz w:val="24"/>
          <w:szCs w:val="24"/>
        </w:rPr>
        <w:t>исполнен</w:t>
      </w:r>
      <w:r w:rsidR="00C17119" w:rsidRPr="00C17119">
        <w:rPr>
          <w:sz w:val="24"/>
          <w:szCs w:val="24"/>
        </w:rPr>
        <w:t xml:space="preserve">ия </w:t>
      </w:r>
      <w:r w:rsidR="00CC7B8D" w:rsidRPr="00C17119">
        <w:rPr>
          <w:sz w:val="24"/>
          <w:szCs w:val="24"/>
        </w:rPr>
        <w:t>настоящего постановления оставляю за собой.</w:t>
      </w:r>
    </w:p>
    <w:p w:rsidR="00CC7B8D" w:rsidRPr="00C17119" w:rsidRDefault="00CC7B8D" w:rsidP="00CC7B8D">
      <w:pPr>
        <w:ind w:firstLine="708"/>
        <w:jc w:val="both"/>
        <w:rPr>
          <w:sz w:val="24"/>
          <w:szCs w:val="24"/>
        </w:rPr>
      </w:pPr>
    </w:p>
    <w:p w:rsidR="00CC7B8D" w:rsidRPr="00C17119" w:rsidRDefault="00CC7B8D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17119" w:rsidRPr="00C17119" w:rsidRDefault="00C17119" w:rsidP="00CC7B8D">
      <w:pPr>
        <w:ind w:firstLine="708"/>
        <w:rPr>
          <w:sz w:val="24"/>
          <w:szCs w:val="24"/>
        </w:rPr>
      </w:pPr>
    </w:p>
    <w:p w:rsidR="00CC7B8D" w:rsidRPr="00C17119" w:rsidRDefault="00163D77" w:rsidP="00163D77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C17119">
        <w:rPr>
          <w:sz w:val="24"/>
          <w:szCs w:val="24"/>
        </w:rPr>
        <w:t xml:space="preserve"> </w:t>
      </w:r>
      <w:r w:rsidR="00CC7B8D" w:rsidRPr="00C17119">
        <w:rPr>
          <w:sz w:val="24"/>
          <w:szCs w:val="24"/>
        </w:rPr>
        <w:t>Глава Зеньковского сельсовета                        Н.В.Полунина</w:t>
      </w:r>
    </w:p>
    <w:p w:rsidR="00CC7B8D" w:rsidRP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CC7B8D" w:rsidRDefault="00CC7B8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95009D" w:rsidRDefault="0095009D" w:rsidP="00CC7B8D">
      <w:pPr>
        <w:ind w:firstLine="708"/>
        <w:rPr>
          <w:sz w:val="28"/>
        </w:rPr>
      </w:pPr>
    </w:p>
    <w:p w:rsidR="00A74E74" w:rsidRDefault="00A74E74" w:rsidP="0095009D">
      <w:pPr>
        <w:jc w:val="right"/>
        <w:rPr>
          <w:sz w:val="16"/>
          <w:szCs w:val="16"/>
        </w:rPr>
      </w:pPr>
    </w:p>
    <w:p w:rsidR="00A74E74" w:rsidRDefault="00A74E74" w:rsidP="0095009D">
      <w:pPr>
        <w:jc w:val="right"/>
        <w:rPr>
          <w:sz w:val="16"/>
          <w:szCs w:val="16"/>
        </w:rPr>
      </w:pPr>
    </w:p>
    <w:p w:rsidR="0095009D" w:rsidRPr="00A74E74" w:rsidRDefault="0095009D" w:rsidP="0095009D">
      <w:pPr>
        <w:jc w:val="right"/>
        <w:rPr>
          <w:sz w:val="24"/>
          <w:szCs w:val="24"/>
        </w:rPr>
      </w:pPr>
      <w:r w:rsidRPr="00A74E74">
        <w:rPr>
          <w:sz w:val="24"/>
          <w:szCs w:val="24"/>
        </w:rPr>
        <w:lastRenderedPageBreak/>
        <w:t>Приложение № 2</w:t>
      </w:r>
    </w:p>
    <w:p w:rsidR="0095009D" w:rsidRPr="00A74E74" w:rsidRDefault="0095009D" w:rsidP="0095009D">
      <w:pPr>
        <w:jc w:val="right"/>
        <w:rPr>
          <w:sz w:val="24"/>
          <w:szCs w:val="24"/>
        </w:rPr>
      </w:pPr>
      <w:r w:rsidRPr="00A74E74">
        <w:rPr>
          <w:sz w:val="24"/>
          <w:szCs w:val="24"/>
        </w:rPr>
        <w:t>к постановлению № 28</w:t>
      </w:r>
    </w:p>
    <w:p w:rsidR="0095009D" w:rsidRPr="00A74E74" w:rsidRDefault="0095009D" w:rsidP="0095009D">
      <w:pPr>
        <w:jc w:val="right"/>
        <w:rPr>
          <w:sz w:val="24"/>
          <w:szCs w:val="24"/>
        </w:rPr>
      </w:pPr>
    </w:p>
    <w:tbl>
      <w:tblPr>
        <w:tblStyle w:val="a5"/>
        <w:tblW w:w="0" w:type="auto"/>
        <w:tblLook w:val="04A0"/>
      </w:tblPr>
      <w:tblGrid>
        <w:gridCol w:w="567"/>
        <w:gridCol w:w="5778"/>
        <w:gridCol w:w="3226"/>
      </w:tblGrid>
      <w:tr w:rsidR="0095009D" w:rsidRPr="00DE7640" w:rsidTr="00A74E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A74E74" w:rsidRDefault="0095009D" w:rsidP="0077162F">
            <w:pPr>
              <w:jc w:val="right"/>
              <w:rPr>
                <w:sz w:val="24"/>
                <w:szCs w:val="24"/>
                <w:lang w:eastAsia="en-US"/>
              </w:rPr>
            </w:pPr>
            <w:r w:rsidRPr="00A74E74"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A74E74"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A74E74">
              <w:rPr>
                <w:sz w:val="24"/>
                <w:szCs w:val="24"/>
                <w:lang w:eastAsia="en-US"/>
              </w:rPr>
              <w:t>/</w:t>
            </w:r>
            <w:proofErr w:type="spellStart"/>
            <w:r w:rsidRPr="00A74E74"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A74E74" w:rsidRDefault="0095009D" w:rsidP="0077162F">
            <w:pPr>
              <w:rPr>
                <w:sz w:val="24"/>
                <w:szCs w:val="24"/>
                <w:lang w:eastAsia="en-US"/>
              </w:rPr>
            </w:pPr>
            <w:r w:rsidRPr="00A74E74">
              <w:rPr>
                <w:sz w:val="24"/>
                <w:szCs w:val="24"/>
                <w:lang w:eastAsia="en-US"/>
              </w:rPr>
              <w:t>Присваиваемый адрес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A74E74" w:rsidRDefault="0095009D" w:rsidP="0077162F">
            <w:pPr>
              <w:rPr>
                <w:sz w:val="24"/>
                <w:szCs w:val="24"/>
                <w:lang w:eastAsia="en-US"/>
              </w:rPr>
            </w:pPr>
            <w:r w:rsidRPr="00A74E74">
              <w:rPr>
                <w:sz w:val="24"/>
                <w:szCs w:val="24"/>
                <w:lang w:eastAsia="en-US"/>
              </w:rPr>
              <w:t>кадастровым номером</w:t>
            </w:r>
          </w:p>
        </w:tc>
      </w:tr>
      <w:tr w:rsidR="0095009D" w:rsidRPr="00DE7640" w:rsidTr="00A74E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A74E74" w:rsidRDefault="0095009D" w:rsidP="0077162F">
            <w:pPr>
              <w:jc w:val="right"/>
              <w:rPr>
                <w:sz w:val="24"/>
                <w:szCs w:val="24"/>
                <w:lang w:eastAsia="en-US"/>
              </w:rPr>
            </w:pPr>
            <w:r w:rsidRPr="00A74E74"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A74E74" w:rsidRDefault="0095009D" w:rsidP="00A74E74">
            <w:pPr>
              <w:rPr>
                <w:sz w:val="24"/>
                <w:szCs w:val="24"/>
                <w:lang w:eastAsia="en-US"/>
              </w:rPr>
            </w:pPr>
            <w:r w:rsidRPr="00A74E74">
              <w:rPr>
                <w:sz w:val="24"/>
                <w:szCs w:val="24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</w:t>
            </w:r>
            <w:r w:rsidR="00A74E74">
              <w:rPr>
                <w:sz w:val="24"/>
                <w:szCs w:val="24"/>
                <w:lang w:eastAsia="en-US"/>
              </w:rPr>
              <w:t>Школьная</w:t>
            </w:r>
            <w:r w:rsidRPr="00A74E74">
              <w:rPr>
                <w:sz w:val="24"/>
                <w:szCs w:val="24"/>
                <w:lang w:eastAsia="en-US"/>
              </w:rPr>
              <w:t xml:space="preserve"> Улица, </w:t>
            </w:r>
            <w:r w:rsidR="00A74E74">
              <w:rPr>
                <w:sz w:val="24"/>
                <w:szCs w:val="24"/>
                <w:lang w:eastAsia="en-US"/>
              </w:rPr>
              <w:t>здание 9, помещение 17</w:t>
            </w:r>
            <w:r w:rsidRPr="00A74E74">
              <w:rPr>
                <w:sz w:val="24"/>
                <w:szCs w:val="24"/>
                <w:lang w:eastAsia="en-US"/>
              </w:rPr>
              <w:t>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009D" w:rsidRPr="00A74E74" w:rsidRDefault="00A74E74" w:rsidP="00A74E74">
            <w:pPr>
              <w:pStyle w:val="a3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shd w:val="clear" w:color="auto" w:fill="FFFFFF"/>
                <w:lang w:eastAsia="en-US"/>
              </w:rPr>
              <w:t>28:15:010303</w:t>
            </w:r>
            <w:r w:rsidR="0095009D" w:rsidRPr="00A74E74">
              <w:rPr>
                <w:sz w:val="24"/>
                <w:szCs w:val="24"/>
                <w:shd w:val="clear" w:color="auto" w:fill="FFFFFF"/>
                <w:lang w:eastAsia="en-US"/>
              </w:rPr>
              <w:t>:</w:t>
            </w:r>
            <w:r>
              <w:rPr>
                <w:sz w:val="24"/>
                <w:szCs w:val="24"/>
                <w:shd w:val="clear" w:color="auto" w:fill="FFFFFF"/>
                <w:lang w:eastAsia="en-US"/>
              </w:rPr>
              <w:t>179</w:t>
            </w:r>
          </w:p>
        </w:tc>
      </w:tr>
      <w:tr w:rsidR="0095009D" w:rsidRPr="00DE7640" w:rsidTr="00A74E7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A74E74" w:rsidRDefault="0095009D" w:rsidP="0077162F">
            <w:pPr>
              <w:jc w:val="right"/>
              <w:rPr>
                <w:sz w:val="24"/>
                <w:szCs w:val="24"/>
                <w:lang w:eastAsia="en-US"/>
              </w:rPr>
            </w:pPr>
          </w:p>
          <w:p w:rsidR="0095009D" w:rsidRPr="00A74E74" w:rsidRDefault="0095009D" w:rsidP="0077162F">
            <w:pPr>
              <w:jc w:val="right"/>
              <w:rPr>
                <w:sz w:val="24"/>
                <w:szCs w:val="24"/>
                <w:lang w:eastAsia="en-US"/>
              </w:rPr>
            </w:pPr>
          </w:p>
        </w:tc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A74E74" w:rsidRDefault="0095009D" w:rsidP="00A74E74">
            <w:pPr>
              <w:rPr>
                <w:sz w:val="24"/>
                <w:szCs w:val="24"/>
                <w:lang w:eastAsia="en-US"/>
              </w:rPr>
            </w:pPr>
            <w:r w:rsidRPr="00A74E74">
              <w:rPr>
                <w:sz w:val="24"/>
                <w:szCs w:val="24"/>
                <w:lang w:eastAsia="en-US"/>
              </w:rPr>
              <w:t xml:space="preserve">Российская Федерация, Амурская область, Константиновский муниципальный район, Сельское поселение Зеньковский сельсовет, Золотоножка Село, </w:t>
            </w:r>
            <w:r w:rsidR="00A74E74">
              <w:rPr>
                <w:sz w:val="24"/>
                <w:szCs w:val="24"/>
                <w:lang w:eastAsia="en-US"/>
              </w:rPr>
              <w:t>Школьная</w:t>
            </w:r>
            <w:r w:rsidR="00A74E74" w:rsidRPr="00A74E74">
              <w:rPr>
                <w:sz w:val="24"/>
                <w:szCs w:val="24"/>
                <w:lang w:eastAsia="en-US"/>
              </w:rPr>
              <w:t xml:space="preserve"> Улица, </w:t>
            </w:r>
            <w:r w:rsidR="00A74E74">
              <w:rPr>
                <w:sz w:val="24"/>
                <w:szCs w:val="24"/>
                <w:lang w:eastAsia="en-US"/>
              </w:rPr>
              <w:t>здание 9, помещение 17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009D" w:rsidRPr="00A74E74" w:rsidRDefault="0095009D" w:rsidP="00A74E74">
            <w:pPr>
              <w:pStyle w:val="a3"/>
              <w:rPr>
                <w:sz w:val="24"/>
                <w:szCs w:val="24"/>
                <w:lang w:eastAsia="en-US"/>
              </w:rPr>
            </w:pPr>
            <w:r w:rsidRPr="00A74E74">
              <w:rPr>
                <w:sz w:val="24"/>
                <w:szCs w:val="24"/>
                <w:shd w:val="clear" w:color="auto" w:fill="FFFFFF"/>
                <w:lang w:eastAsia="en-US"/>
              </w:rPr>
              <w:t>28:15:01030</w:t>
            </w:r>
            <w:r w:rsidR="00A74E74">
              <w:rPr>
                <w:sz w:val="24"/>
                <w:szCs w:val="24"/>
                <w:shd w:val="clear" w:color="auto" w:fill="FFFFFF"/>
                <w:lang w:eastAsia="en-US"/>
              </w:rPr>
              <w:t>3</w:t>
            </w:r>
            <w:r w:rsidRPr="00A74E74">
              <w:rPr>
                <w:sz w:val="24"/>
                <w:szCs w:val="24"/>
                <w:shd w:val="clear" w:color="auto" w:fill="FFFFFF"/>
                <w:lang w:eastAsia="en-US"/>
              </w:rPr>
              <w:t>:</w:t>
            </w:r>
            <w:r w:rsidR="00A74E74">
              <w:rPr>
                <w:sz w:val="24"/>
                <w:szCs w:val="24"/>
                <w:shd w:val="clear" w:color="auto" w:fill="FFFFFF"/>
                <w:lang w:eastAsia="en-US"/>
              </w:rPr>
              <w:t>179</w:t>
            </w:r>
          </w:p>
        </w:tc>
      </w:tr>
    </w:tbl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95009D" w:rsidRPr="00DE7640" w:rsidRDefault="0095009D" w:rsidP="0095009D">
      <w:pPr>
        <w:rPr>
          <w:sz w:val="16"/>
          <w:szCs w:val="16"/>
        </w:rPr>
      </w:pPr>
    </w:p>
    <w:p w:rsidR="00ED36FD" w:rsidRDefault="00ED36FD"/>
    <w:sectPr w:rsidR="00ED36FD" w:rsidSect="009C5F46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8240FA"/>
    <w:multiLevelType w:val="hybridMultilevel"/>
    <w:tmpl w:val="0A12BC0A"/>
    <w:lvl w:ilvl="0" w:tplc="2DB85C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5714B57"/>
    <w:multiLevelType w:val="hybridMultilevel"/>
    <w:tmpl w:val="EF040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D13EA3"/>
    <w:multiLevelType w:val="hybridMultilevel"/>
    <w:tmpl w:val="B5806CF0"/>
    <w:lvl w:ilvl="0" w:tplc="D45EA79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B3071"/>
    <w:rsid w:val="000C16FB"/>
    <w:rsid w:val="00163D77"/>
    <w:rsid w:val="00270DC9"/>
    <w:rsid w:val="002A4306"/>
    <w:rsid w:val="002D7899"/>
    <w:rsid w:val="002E3C11"/>
    <w:rsid w:val="003E15DD"/>
    <w:rsid w:val="003F648E"/>
    <w:rsid w:val="00421198"/>
    <w:rsid w:val="004266D0"/>
    <w:rsid w:val="004E0582"/>
    <w:rsid w:val="0051602F"/>
    <w:rsid w:val="005C4DC6"/>
    <w:rsid w:val="00600078"/>
    <w:rsid w:val="006178E3"/>
    <w:rsid w:val="007118FD"/>
    <w:rsid w:val="0071353B"/>
    <w:rsid w:val="0075151E"/>
    <w:rsid w:val="00770E17"/>
    <w:rsid w:val="007D413B"/>
    <w:rsid w:val="00816A60"/>
    <w:rsid w:val="008D4B0A"/>
    <w:rsid w:val="0095009D"/>
    <w:rsid w:val="009651A9"/>
    <w:rsid w:val="009B3071"/>
    <w:rsid w:val="009C5F46"/>
    <w:rsid w:val="00A344C5"/>
    <w:rsid w:val="00A6172F"/>
    <w:rsid w:val="00A74E74"/>
    <w:rsid w:val="00AE7EA4"/>
    <w:rsid w:val="00B83ADC"/>
    <w:rsid w:val="00BC08D2"/>
    <w:rsid w:val="00C17119"/>
    <w:rsid w:val="00CC7B8D"/>
    <w:rsid w:val="00D75488"/>
    <w:rsid w:val="00DE2559"/>
    <w:rsid w:val="00E07A4B"/>
    <w:rsid w:val="00E30D26"/>
    <w:rsid w:val="00ED36FD"/>
    <w:rsid w:val="00F332EF"/>
    <w:rsid w:val="00F3580B"/>
    <w:rsid w:val="00F44F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4">
    <w:name w:val="List Paragraph"/>
    <w:basedOn w:val="a"/>
    <w:uiPriority w:val="34"/>
    <w:qFormat/>
    <w:rsid w:val="00F332EF"/>
    <w:pPr>
      <w:ind w:left="720"/>
      <w:contextualSpacing/>
    </w:pPr>
  </w:style>
  <w:style w:type="table" w:styleId="a5">
    <w:name w:val="Table Grid"/>
    <w:basedOn w:val="a1"/>
    <w:uiPriority w:val="59"/>
    <w:rsid w:val="00F33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2A430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A43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332EF"/>
    <w:pPr>
      <w:spacing w:after="0" w:line="240" w:lineRule="auto"/>
    </w:pPr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a4">
    <w:name w:val="List Paragraph"/>
    <w:basedOn w:val="a"/>
    <w:uiPriority w:val="34"/>
    <w:qFormat/>
    <w:rsid w:val="00F332EF"/>
    <w:pPr>
      <w:ind w:left="720"/>
      <w:contextualSpacing/>
    </w:pPr>
  </w:style>
  <w:style w:type="table" w:styleId="a5">
    <w:name w:val="Table Grid"/>
    <w:basedOn w:val="a1"/>
    <w:uiPriority w:val="59"/>
    <w:rsid w:val="00F332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682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801489-7A88-4702-9B31-12DBB2ECEF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357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User</cp:lastModifiedBy>
  <cp:revision>20</cp:revision>
  <cp:lastPrinted>2019-06-19T02:56:00Z</cp:lastPrinted>
  <dcterms:created xsi:type="dcterms:W3CDTF">2019-04-19T02:29:00Z</dcterms:created>
  <dcterms:modified xsi:type="dcterms:W3CDTF">2019-06-19T02:57:00Z</dcterms:modified>
</cp:coreProperties>
</file>