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044E" w:rsidRDefault="00F2044E" w:rsidP="00F2044E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F2044E" w:rsidRDefault="00F2044E" w:rsidP="00F2044E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 КОНСТАНТИНОВСКИЙ РАЙОН</w:t>
      </w:r>
    </w:p>
    <w:p w:rsidR="00F2044E" w:rsidRDefault="00F2044E" w:rsidP="00F2044E">
      <w:pPr>
        <w:jc w:val="center"/>
        <w:rPr>
          <w:sz w:val="28"/>
          <w:szCs w:val="28"/>
        </w:rPr>
      </w:pPr>
    </w:p>
    <w:p w:rsidR="00F2044E" w:rsidRDefault="00F2044E" w:rsidP="00F2044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ЗЕНЬКОВСКОГО СЕЛЬСОВЕТА</w:t>
      </w:r>
    </w:p>
    <w:p w:rsidR="00F2044E" w:rsidRDefault="00F2044E" w:rsidP="00F2044E">
      <w:pPr>
        <w:jc w:val="center"/>
        <w:rPr>
          <w:b/>
          <w:sz w:val="28"/>
          <w:szCs w:val="28"/>
        </w:rPr>
      </w:pPr>
    </w:p>
    <w:p w:rsidR="00F2044E" w:rsidRDefault="00F2044E" w:rsidP="00F2044E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 О С Т А Н О В Л Е Н И Е</w:t>
      </w:r>
    </w:p>
    <w:p w:rsidR="00F2044E" w:rsidRDefault="00F2044E" w:rsidP="00F2044E">
      <w:pPr>
        <w:jc w:val="center"/>
        <w:rPr>
          <w:b/>
          <w:sz w:val="28"/>
          <w:szCs w:val="28"/>
        </w:rPr>
      </w:pPr>
    </w:p>
    <w:tbl>
      <w:tblPr>
        <w:tblW w:w="0" w:type="auto"/>
        <w:tblLayout w:type="fixed"/>
        <w:tblLook w:val="04A0"/>
      </w:tblPr>
      <w:tblGrid>
        <w:gridCol w:w="3280"/>
        <w:gridCol w:w="3280"/>
        <w:gridCol w:w="3280"/>
      </w:tblGrid>
      <w:tr w:rsidR="00F2044E" w:rsidTr="00404C23">
        <w:trPr>
          <w:trHeight w:val="301"/>
        </w:trPr>
        <w:tc>
          <w:tcPr>
            <w:tcW w:w="3280" w:type="dxa"/>
            <w:hideMark/>
          </w:tcPr>
          <w:p w:rsidR="00F2044E" w:rsidRDefault="004F57DD" w:rsidP="00F2044E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11</w:t>
            </w:r>
            <w:r w:rsidR="00F2044E">
              <w:rPr>
                <w:sz w:val="28"/>
                <w:szCs w:val="28"/>
              </w:rPr>
              <w:t xml:space="preserve"> мая 2022 года</w:t>
            </w:r>
          </w:p>
        </w:tc>
        <w:tc>
          <w:tcPr>
            <w:tcW w:w="3280" w:type="dxa"/>
          </w:tcPr>
          <w:p w:rsidR="00F2044E" w:rsidRDefault="00F2044E" w:rsidP="00404C23">
            <w:pPr>
              <w:spacing w:line="276" w:lineRule="auto"/>
              <w:jc w:val="center"/>
              <w:rPr>
                <w:sz w:val="28"/>
                <w:szCs w:val="28"/>
                <w:u w:val="single"/>
              </w:rPr>
            </w:pPr>
          </w:p>
        </w:tc>
        <w:tc>
          <w:tcPr>
            <w:tcW w:w="3280" w:type="dxa"/>
            <w:hideMark/>
          </w:tcPr>
          <w:p w:rsidR="00F2044E" w:rsidRDefault="004F57DD" w:rsidP="00404C23">
            <w:pPr>
              <w:spacing w:line="276" w:lineRule="auto"/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№ 1</w:t>
            </w:r>
            <w:r w:rsidR="00F2044E">
              <w:rPr>
                <w:sz w:val="28"/>
                <w:szCs w:val="28"/>
                <w:u w:val="single"/>
              </w:rPr>
              <w:t>4</w:t>
            </w:r>
          </w:p>
        </w:tc>
      </w:tr>
    </w:tbl>
    <w:p w:rsidR="00F2044E" w:rsidRDefault="00F2044E" w:rsidP="00F2044E">
      <w:pPr>
        <w:jc w:val="center"/>
        <w:rPr>
          <w:sz w:val="28"/>
          <w:szCs w:val="28"/>
        </w:rPr>
      </w:pPr>
      <w:r>
        <w:rPr>
          <w:sz w:val="28"/>
          <w:szCs w:val="28"/>
        </w:rPr>
        <w:t>с.Зеньковка</w:t>
      </w:r>
    </w:p>
    <w:p w:rsidR="00F2044E" w:rsidRDefault="00F2044E" w:rsidP="00F2044E">
      <w:pPr>
        <w:rPr>
          <w:sz w:val="28"/>
          <w:szCs w:val="28"/>
        </w:rPr>
      </w:pPr>
    </w:p>
    <w:p w:rsidR="00F2044E" w:rsidRDefault="00F2044E" w:rsidP="00F2044E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F2044E" w:rsidRDefault="00F2044E" w:rsidP="00F2044E">
      <w:pPr>
        <w:autoSpaceDE w:val="0"/>
        <w:autoSpaceDN w:val="0"/>
        <w:adjustRightInd w:val="0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Об утверждении сводного годового отчета</w:t>
      </w:r>
    </w:p>
    <w:p w:rsidR="00F2044E" w:rsidRDefault="00F2044E" w:rsidP="00F2044E">
      <w:pPr>
        <w:autoSpaceDE w:val="0"/>
        <w:autoSpaceDN w:val="0"/>
        <w:adjustRightInd w:val="0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о ходе реализации и оценке эффективности </w:t>
      </w:r>
    </w:p>
    <w:p w:rsidR="00F2044E" w:rsidRDefault="00F2044E" w:rsidP="00F2044E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муниципальных программ за 2021 год </w:t>
      </w:r>
    </w:p>
    <w:p w:rsidR="00F2044E" w:rsidRDefault="00F2044E" w:rsidP="00F2044E">
      <w:pPr>
        <w:autoSpaceDE w:val="0"/>
        <w:autoSpaceDN w:val="0"/>
        <w:adjustRightInd w:val="0"/>
        <w:rPr>
          <w:b/>
          <w:bCs/>
          <w:color w:val="000000"/>
          <w:sz w:val="28"/>
          <w:szCs w:val="28"/>
        </w:rPr>
      </w:pPr>
    </w:p>
    <w:p w:rsidR="00F2044E" w:rsidRDefault="00F2044E" w:rsidP="00F2044E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В соответствии с постановлением  администрации Зеньковского сельсовета    от  31.10.2008 № 34  </w:t>
      </w:r>
      <w:r>
        <w:rPr>
          <w:color w:val="000000"/>
          <w:sz w:val="28"/>
          <w:szCs w:val="28"/>
        </w:rPr>
        <w:t>«</w:t>
      </w:r>
      <w:r>
        <w:rPr>
          <w:sz w:val="28"/>
          <w:szCs w:val="28"/>
        </w:rPr>
        <w:t>Об утверждении порядка принятия решений о разработке муниципальных программ, их формирования и реализации, а также проведения оценки эффективности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»  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администрация  Зеньковского сельсовета </w:t>
      </w:r>
    </w:p>
    <w:p w:rsidR="00F2044E" w:rsidRDefault="00F2044E" w:rsidP="00F2044E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ПОСТАНОВЛЯЕТ:</w:t>
      </w:r>
    </w:p>
    <w:p w:rsidR="00F2044E" w:rsidRDefault="00F2044E" w:rsidP="00F2044E">
      <w:pPr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Утвердить сводный годовой отчет о ходе реализации и оценке эффективности муниципальных программ за 2021 год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согласно приложению.</w:t>
      </w:r>
    </w:p>
    <w:p w:rsidR="00F2044E" w:rsidRDefault="00F2044E" w:rsidP="00F2044E">
      <w:pPr>
        <w:tabs>
          <w:tab w:val="left" w:pos="900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2.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Разместить настоящее постановление на официальном </w:t>
      </w: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</w:rPr>
        <w:t>сайте</w:t>
      </w:r>
      <w:proofErr w:type="gram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 Зеньковского сельсовета в сети Интернет.</w:t>
      </w:r>
    </w:p>
    <w:p w:rsidR="00F2044E" w:rsidRDefault="00F2044E" w:rsidP="00F2044E">
      <w:pPr>
        <w:autoSpaceDE w:val="0"/>
        <w:autoSpaceDN w:val="0"/>
        <w:adjustRightInd w:val="0"/>
        <w:ind w:left="284" w:firstLine="122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3.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Настоящее постановление вступает в силу с момента опубликования.  </w:t>
      </w:r>
    </w:p>
    <w:p w:rsidR="00F2044E" w:rsidRDefault="00F2044E" w:rsidP="00F2044E">
      <w:pPr>
        <w:autoSpaceDE w:val="0"/>
        <w:autoSpaceDN w:val="0"/>
        <w:adjustRightInd w:val="0"/>
        <w:ind w:firstLine="284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4. </w:t>
      </w: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</w:rPr>
        <w:t>Контроль за</w:t>
      </w:r>
      <w:proofErr w:type="gram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исполнением настоящего постановления возложить на  специалиста  1 категории сельсовета Жилину И.Г..</w:t>
      </w:r>
    </w:p>
    <w:p w:rsidR="00F2044E" w:rsidRDefault="00F2044E" w:rsidP="00F2044E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F2044E" w:rsidRDefault="00F2044E" w:rsidP="00F2044E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F2044E" w:rsidRDefault="00F2044E" w:rsidP="00F2044E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F2044E" w:rsidRDefault="00F2044E" w:rsidP="00F2044E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F2044E" w:rsidRDefault="00F2044E" w:rsidP="00F2044E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F2044E" w:rsidRDefault="00F2044E" w:rsidP="00F2044E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Глава  сельсовета                                                        Н.В.Полунина</w:t>
      </w:r>
    </w:p>
    <w:p w:rsidR="00F2044E" w:rsidRDefault="00F2044E" w:rsidP="00F2044E">
      <w:pPr>
        <w:pageBreakBefore/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lastRenderedPageBreak/>
        <w:t xml:space="preserve">Приложение   </w:t>
      </w:r>
    </w:p>
    <w:p w:rsidR="00F2044E" w:rsidRDefault="00F2044E" w:rsidP="00F2044E">
      <w:pPr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к постановлению администрации </w:t>
      </w:r>
    </w:p>
    <w:p w:rsidR="00F2044E" w:rsidRDefault="00F2044E" w:rsidP="00F2044E">
      <w:pPr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iCs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Зеньковского сельсовета </w:t>
      </w:r>
    </w:p>
    <w:p w:rsidR="00F2044E" w:rsidRDefault="00F2044E" w:rsidP="00F2044E">
      <w:pPr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от </w:t>
      </w:r>
      <w:r w:rsidR="00C247F7">
        <w:rPr>
          <w:sz w:val="28"/>
          <w:szCs w:val="28"/>
        </w:rPr>
        <w:t>11</w:t>
      </w:r>
      <w:r>
        <w:rPr>
          <w:sz w:val="28"/>
          <w:szCs w:val="28"/>
        </w:rPr>
        <w:t xml:space="preserve"> мая 2022 года</w:t>
      </w:r>
      <w:r w:rsidR="00C247F7">
        <w:rPr>
          <w:rFonts w:ascii="Times New Roman CYR" w:hAnsi="Times New Roman CYR" w:cs="Times New Roman CYR"/>
          <w:color w:val="000000"/>
          <w:sz w:val="28"/>
          <w:szCs w:val="28"/>
        </w:rPr>
        <w:t xml:space="preserve"> № 1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4</w:t>
      </w:r>
    </w:p>
    <w:p w:rsidR="00F2044E" w:rsidRDefault="00F2044E" w:rsidP="00F2044E">
      <w:pPr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F2044E" w:rsidRDefault="00F2044E" w:rsidP="00F2044E">
      <w:pPr>
        <w:jc w:val="center"/>
        <w:rPr>
          <w:b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Сводный годовой отчет о ходе реализации и оценки </w:t>
      </w:r>
      <w:proofErr w:type="gramStart"/>
      <w:r>
        <w:rPr>
          <w:b/>
          <w:sz w:val="28"/>
          <w:szCs w:val="28"/>
        </w:rPr>
        <w:t xml:space="preserve">эффективности реализации муниципальных программ администрации </w:t>
      </w:r>
      <w:r>
        <w:rPr>
          <w:rFonts w:ascii="Times New Roman CYR" w:hAnsi="Times New Roman CYR" w:cs="Times New Roman CYR"/>
          <w:b/>
          <w:color w:val="000000"/>
          <w:sz w:val="28"/>
          <w:szCs w:val="28"/>
        </w:rPr>
        <w:t>Зеньковского</w:t>
      </w:r>
      <w:r>
        <w:rPr>
          <w:b/>
          <w:sz w:val="28"/>
          <w:szCs w:val="28"/>
        </w:rPr>
        <w:t xml:space="preserve"> сельсовета</w:t>
      </w:r>
      <w:proofErr w:type="gramEnd"/>
      <w:r>
        <w:rPr>
          <w:b/>
          <w:sz w:val="28"/>
          <w:szCs w:val="28"/>
        </w:rPr>
        <w:t xml:space="preserve"> за 2021 год</w:t>
      </w:r>
    </w:p>
    <w:p w:rsidR="00F2044E" w:rsidRDefault="00F2044E" w:rsidP="00F2044E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Сводный годовой отчет о ходе реализации и оценки эффективности реализации муниципальных программ администрации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Зеньковского </w:t>
      </w:r>
      <w:r>
        <w:rPr>
          <w:sz w:val="28"/>
          <w:szCs w:val="28"/>
        </w:rPr>
        <w:t xml:space="preserve">сельсовета за 2021 год подготовлен на основании 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постановления администрации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Зеньковского</w:t>
      </w:r>
      <w:r>
        <w:rPr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сельсовета    от  31.10.2008 № 34  </w:t>
      </w:r>
      <w:r>
        <w:rPr>
          <w:color w:val="000000"/>
          <w:sz w:val="28"/>
          <w:szCs w:val="28"/>
        </w:rPr>
        <w:t>«</w:t>
      </w:r>
      <w:r>
        <w:rPr>
          <w:sz w:val="28"/>
          <w:szCs w:val="28"/>
        </w:rPr>
        <w:t>Об утверждении порядка принятия решений о разработке муниципальных программ, их формирования и реализации, а также проведения оценки эффективности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» . 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Результаты оценки эффективности муниципальных программ используются в целях достижения оптимального соотношения связанных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их</w:t>
      </w:r>
      <w:proofErr w:type="gramEnd"/>
      <w:r>
        <w:rPr>
          <w:sz w:val="28"/>
          <w:szCs w:val="28"/>
        </w:rPr>
        <w:t xml:space="preserve"> реализацией затрат и достигаемых в ходе реализации результатов, а также обеспечения принципов бюджетной системы Российской Федерации: результативности и эффективности использования бюджетных средств; прозрачности; достоверности бюджета; </w:t>
      </w:r>
      <w:proofErr w:type="spellStart"/>
      <w:r>
        <w:rPr>
          <w:sz w:val="28"/>
          <w:szCs w:val="28"/>
        </w:rPr>
        <w:t>адресности</w:t>
      </w:r>
      <w:proofErr w:type="spellEnd"/>
      <w:r>
        <w:rPr>
          <w:sz w:val="28"/>
          <w:szCs w:val="28"/>
        </w:rPr>
        <w:t xml:space="preserve"> и целевого характера бюджетных средств. </w:t>
      </w:r>
    </w:p>
    <w:p w:rsidR="00F2044E" w:rsidRDefault="00F2044E" w:rsidP="00F2044E">
      <w:pPr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данных, представленных в годовых отчетах, был проведен анализ эффективности и результативности муниципальных программ. Оценка эффективности муниципальных программ проводится с учетом особенностей программ по следующим направлениям: - степени достижения показателя (индикатора) муниципальной программы (подпрограммы, отдельного мероприятия); - степени эффективности использования бюджетных и внебюджетных средств. Эффективность реализации муниципальных программ определяется индивидуально по каждой программе на основании методик оценки эффективности.</w:t>
      </w:r>
    </w:p>
    <w:p w:rsidR="00F2044E" w:rsidRDefault="00F2044E" w:rsidP="00F2044E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b/>
          <w:sz w:val="28"/>
          <w:szCs w:val="28"/>
        </w:rPr>
        <w:t xml:space="preserve">  </w:t>
      </w:r>
    </w:p>
    <w:p w:rsidR="00F2044E" w:rsidRDefault="00F2044E" w:rsidP="00F2044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</w:p>
    <w:p w:rsidR="00F2044E" w:rsidRDefault="00F2044E" w:rsidP="00F2044E">
      <w:pPr>
        <w:autoSpaceDE w:val="0"/>
        <w:autoSpaceDN w:val="0"/>
        <w:adjustRightInd w:val="0"/>
        <w:ind w:firstLine="708"/>
        <w:jc w:val="center"/>
        <w:rPr>
          <w:sz w:val="28"/>
          <w:szCs w:val="28"/>
        </w:rPr>
      </w:pPr>
      <w:r>
        <w:rPr>
          <w:b/>
          <w:sz w:val="28"/>
          <w:szCs w:val="28"/>
        </w:rPr>
        <w:t>Муниципальная программа " Обеспечение пожарной безопасности на  2017-2025 годы"</w:t>
      </w:r>
    </w:p>
    <w:p w:rsidR="00F2044E" w:rsidRDefault="00F2044E" w:rsidP="00F2044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Основной целью Программы является усиление системы противопожарной защиты населения, создание необходимых условий для укрепления пожарной безопасности, снижение гибели, травматизма людей на пожарах, уменьшение материального ущерба от пожаров.</w:t>
      </w:r>
    </w:p>
    <w:p w:rsidR="00F2044E" w:rsidRDefault="00F2044E" w:rsidP="00F2044E">
      <w:pPr>
        <w:ind w:firstLine="709"/>
        <w:rPr>
          <w:sz w:val="28"/>
          <w:szCs w:val="28"/>
        </w:rPr>
      </w:pPr>
      <w:r>
        <w:rPr>
          <w:sz w:val="28"/>
          <w:szCs w:val="28"/>
        </w:rPr>
        <w:t>Для ее достижения необходимо решение следующих основных задач:</w:t>
      </w:r>
    </w:p>
    <w:p w:rsidR="00F2044E" w:rsidRDefault="00F2044E" w:rsidP="00F2044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совершенствование нормативной, правовой, методической и технической базы по обеспечению предупреждения пожаров в жилом секторе, общественных и производственных зданиях;</w:t>
      </w:r>
    </w:p>
    <w:p w:rsidR="00F2044E" w:rsidRDefault="00F2044E" w:rsidP="00F2044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повышение готовности добровольных пожарных команд к тушению пожаров и ведению аварийно-спасательных работ;</w:t>
      </w:r>
    </w:p>
    <w:p w:rsidR="00F2044E" w:rsidRDefault="00F2044E" w:rsidP="00F2044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реализация первоочередных мер по противопожарной защите жилья, муниципальных учреждений, объектов образования, здравоохранения, культуры, иных объектов массового нахождения людей;</w:t>
      </w:r>
    </w:p>
    <w:p w:rsidR="00F2044E" w:rsidRDefault="00F2044E" w:rsidP="00F2044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-взаимодействие подразделений ведомственных противопожарных служб, расположенных на территории сельского поселения в рамках межведомственного взаимодействия;</w:t>
      </w:r>
    </w:p>
    <w:p w:rsidR="00F2044E" w:rsidRDefault="00F2044E" w:rsidP="00F2044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-совершенствование противопожарной пропаганды при использовании средств массовой информации, наглядной агитации, листовок, личных бесед с гражданами, достижение в этом направлении стопроцентного охвата населения.</w:t>
      </w:r>
    </w:p>
    <w:p w:rsidR="00F2044E" w:rsidRDefault="00F2044E" w:rsidP="00F2044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Предусмотренные в Программе мероприятия  имеют характер первичных мер пожарной безопасности и ставят своей целью решение наиболее острых проблем укрепления противопожарной защиты территории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Зеньковского</w:t>
      </w:r>
      <w:r>
        <w:rPr>
          <w:sz w:val="28"/>
          <w:szCs w:val="28"/>
        </w:rPr>
        <w:t xml:space="preserve"> сельсовета за счет целевого выделения бюджетных средств, при освоении которых в короткие сроки создадутся необходимые условия для кардинальных изменений в деле укрепления пожарной безопасности, защиты жизни и здоровья граждан от пожаров. </w:t>
      </w:r>
      <w:proofErr w:type="gramEnd"/>
    </w:p>
    <w:p w:rsidR="00F2044E" w:rsidRDefault="00F2044E" w:rsidP="00F2044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Оценка эффективности последствий реализации Программы заключается в следующем:</w:t>
      </w:r>
    </w:p>
    <w:p w:rsidR="00F2044E" w:rsidRDefault="00F2044E" w:rsidP="00F2044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В результате выполнения намеченных мероприятий Программы предполагается уменьшить количество травмированных и погибших при пожаре людей, обеспечить сокращение общего количества пожаров и материальных потерь от них.</w:t>
      </w:r>
    </w:p>
    <w:p w:rsidR="00F2044E" w:rsidRDefault="00F2044E" w:rsidP="00F2044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Повысить уровень культуры пожарной безопасности среди населения, улучшить противопожарную защиту объектов бюджетной сферы, жилых домов граждан.</w:t>
      </w:r>
    </w:p>
    <w:p w:rsidR="00F2044E" w:rsidRDefault="00F2044E" w:rsidP="00F2044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реализации данной программы в  сельский бюджет было запланировано 595 тыс. руб., из них:</w:t>
      </w:r>
    </w:p>
    <w:p w:rsidR="00F2044E" w:rsidRDefault="00F2044E" w:rsidP="00F2044E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 xml:space="preserve">- на приобретение знаков противопожарной безопасности и дымовых </w:t>
      </w:r>
      <w:proofErr w:type="spellStart"/>
      <w:r>
        <w:rPr>
          <w:spacing w:val="-4"/>
          <w:sz w:val="28"/>
          <w:szCs w:val="28"/>
        </w:rPr>
        <w:t>извещателей</w:t>
      </w:r>
      <w:proofErr w:type="spellEnd"/>
      <w:r>
        <w:rPr>
          <w:spacing w:val="-4"/>
          <w:sz w:val="28"/>
          <w:szCs w:val="28"/>
        </w:rPr>
        <w:t>, медицинский осмотр пожарной команды,  оплата за пожаротушение, выкашивание травянистой растительности, - к</w:t>
      </w:r>
      <w:r>
        <w:rPr>
          <w:sz w:val="28"/>
          <w:szCs w:val="28"/>
        </w:rPr>
        <w:t xml:space="preserve">оторые фактически   освоены на  100 %. </w:t>
      </w:r>
      <w:proofErr w:type="gramStart"/>
      <w:r>
        <w:rPr>
          <w:sz w:val="28"/>
          <w:szCs w:val="28"/>
        </w:rPr>
        <w:t>Исходя из качественной шкалы оценки реализации программ данная программа является</w:t>
      </w:r>
      <w:proofErr w:type="gramEnd"/>
      <w:r>
        <w:rPr>
          <w:sz w:val="28"/>
          <w:szCs w:val="28"/>
        </w:rPr>
        <w:t xml:space="preserve">  эффективной.</w:t>
      </w:r>
    </w:p>
    <w:p w:rsidR="00F2044E" w:rsidRDefault="00F2044E" w:rsidP="00F2044E">
      <w:pPr>
        <w:autoSpaceDE w:val="0"/>
        <w:autoSpaceDN w:val="0"/>
        <w:adjustRightInd w:val="0"/>
        <w:ind w:left="720"/>
        <w:jc w:val="both"/>
        <w:rPr>
          <w:sz w:val="28"/>
          <w:szCs w:val="28"/>
        </w:rPr>
      </w:pPr>
    </w:p>
    <w:p w:rsidR="00F2044E" w:rsidRDefault="00F2044E" w:rsidP="00F2044E">
      <w:pPr>
        <w:jc w:val="center"/>
        <w:rPr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t>Муниципальная программа "</w:t>
      </w:r>
      <w:r>
        <w:rPr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Охрана земель сельскохозяйственного назначения на 2017- 2025годы»</w:t>
      </w:r>
    </w:p>
    <w:p w:rsidR="00F2044E" w:rsidRDefault="00F2044E" w:rsidP="00F2044E">
      <w:pPr>
        <w:jc w:val="center"/>
        <w:rPr>
          <w:b/>
          <w:color w:val="000000"/>
          <w:sz w:val="28"/>
          <w:szCs w:val="28"/>
        </w:rPr>
      </w:pPr>
    </w:p>
    <w:p w:rsidR="00F2044E" w:rsidRDefault="00F2044E" w:rsidP="00F2044E">
      <w:pPr>
        <w:jc w:val="center"/>
        <w:rPr>
          <w:b/>
          <w:color w:val="000000"/>
          <w:sz w:val="28"/>
          <w:szCs w:val="28"/>
        </w:rPr>
      </w:pPr>
    </w:p>
    <w:p w:rsidR="00F2044E" w:rsidRDefault="00F2044E" w:rsidP="00F2044E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Оценка эффективности реализации муниципальной программы по охране земель сельскохозяйственного назначения на  территории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Зеньковского </w:t>
      </w:r>
      <w:r>
        <w:rPr>
          <w:sz w:val="28"/>
          <w:szCs w:val="28"/>
        </w:rPr>
        <w:t xml:space="preserve">сельсовета 2017-2025 годы составила </w:t>
      </w:r>
      <w:r w:rsidR="008B7362">
        <w:rPr>
          <w:sz w:val="28"/>
          <w:szCs w:val="28"/>
        </w:rPr>
        <w:t>10</w:t>
      </w:r>
      <w:r>
        <w:rPr>
          <w:sz w:val="28"/>
          <w:szCs w:val="28"/>
        </w:rPr>
        <w:t>0%.</w:t>
      </w:r>
    </w:p>
    <w:p w:rsidR="00F2044E" w:rsidRDefault="00F2044E" w:rsidP="00F2044E">
      <w:pPr>
        <w:ind w:firstLine="708"/>
        <w:rPr>
          <w:sz w:val="28"/>
          <w:szCs w:val="28"/>
        </w:rPr>
      </w:pPr>
      <w:r>
        <w:rPr>
          <w:sz w:val="28"/>
          <w:szCs w:val="28"/>
        </w:rPr>
        <w:t>Основные цели программы:</w:t>
      </w:r>
    </w:p>
    <w:p w:rsidR="00F2044E" w:rsidRDefault="00F2044E" w:rsidP="00F2044E">
      <w:pPr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-</w:t>
      </w:r>
      <w:r>
        <w:rPr>
          <w:color w:val="000000"/>
          <w:sz w:val="28"/>
          <w:szCs w:val="28"/>
        </w:rPr>
        <w:t xml:space="preserve"> обеспечение рационального использования земель</w:t>
      </w:r>
    </w:p>
    <w:p w:rsidR="00F2044E" w:rsidRDefault="00F2044E" w:rsidP="00F204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- уничтожение дикорастущей конопли</w:t>
      </w:r>
    </w:p>
    <w:p w:rsidR="00F2044E" w:rsidRDefault="00F2044E" w:rsidP="00F2044E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. </w:t>
      </w:r>
    </w:p>
    <w:p w:rsidR="00F2044E" w:rsidRDefault="00F2044E" w:rsidP="00F2044E">
      <w:pPr>
        <w:ind w:firstLine="708"/>
        <w:rPr>
          <w:sz w:val="28"/>
          <w:szCs w:val="28"/>
        </w:rPr>
      </w:pPr>
      <w:r>
        <w:rPr>
          <w:sz w:val="28"/>
          <w:szCs w:val="28"/>
        </w:rPr>
        <w:lastRenderedPageBreak/>
        <w:t>В результате реализ</w:t>
      </w:r>
      <w:r w:rsidR="008B7362">
        <w:rPr>
          <w:sz w:val="28"/>
          <w:szCs w:val="28"/>
        </w:rPr>
        <w:t xml:space="preserve">ации муниципальной программы, </w:t>
      </w:r>
      <w:r>
        <w:rPr>
          <w:sz w:val="28"/>
          <w:szCs w:val="28"/>
        </w:rPr>
        <w:t xml:space="preserve"> удалось достигнуть 100 % эффективности. На реализацию данной Прогр</w:t>
      </w:r>
      <w:r w:rsidR="008B7362">
        <w:rPr>
          <w:sz w:val="28"/>
          <w:szCs w:val="28"/>
        </w:rPr>
        <w:t xml:space="preserve">аммы было утверждено по плану  </w:t>
      </w:r>
      <w:r w:rsidR="0072216C">
        <w:rPr>
          <w:sz w:val="28"/>
          <w:szCs w:val="28"/>
        </w:rPr>
        <w:t>33,408</w:t>
      </w:r>
      <w:r>
        <w:rPr>
          <w:sz w:val="28"/>
          <w:szCs w:val="28"/>
        </w:rPr>
        <w:t xml:space="preserve"> тыс. руб.</w:t>
      </w:r>
    </w:p>
    <w:p w:rsidR="00F2044E" w:rsidRDefault="00F2044E" w:rsidP="00F2044E">
      <w:pPr>
        <w:ind w:firstLine="708"/>
        <w:rPr>
          <w:sz w:val="28"/>
          <w:szCs w:val="28"/>
        </w:rPr>
      </w:pPr>
      <w:r>
        <w:rPr>
          <w:sz w:val="28"/>
          <w:szCs w:val="28"/>
        </w:rPr>
        <w:t>Все запланированные мероприятия  Программы не требовали финансовых затрат. Средства местного бюджета, запланированные на реа</w:t>
      </w:r>
      <w:r w:rsidR="0072216C">
        <w:rPr>
          <w:sz w:val="28"/>
          <w:szCs w:val="28"/>
        </w:rPr>
        <w:t xml:space="preserve">лизацию мероприятий Программы </w:t>
      </w:r>
      <w:r>
        <w:rPr>
          <w:sz w:val="28"/>
          <w:szCs w:val="28"/>
        </w:rPr>
        <w:t xml:space="preserve"> освоены</w:t>
      </w:r>
      <w:proofErr w:type="gramStart"/>
      <w:r>
        <w:rPr>
          <w:sz w:val="28"/>
          <w:szCs w:val="28"/>
        </w:rPr>
        <w:t xml:space="preserve"> .</w:t>
      </w:r>
      <w:proofErr w:type="gramEnd"/>
    </w:p>
    <w:p w:rsidR="00F2044E" w:rsidRDefault="00F2044E" w:rsidP="00F2044E">
      <w:pPr>
        <w:ind w:firstLine="708"/>
        <w:rPr>
          <w:sz w:val="28"/>
          <w:szCs w:val="28"/>
        </w:rPr>
      </w:pPr>
    </w:p>
    <w:p w:rsidR="00F2044E" w:rsidRDefault="00F2044E" w:rsidP="00F2044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Муниципальная программа  «Развитие улично-дорожной сети на территории Зень</w:t>
      </w:r>
      <w:r w:rsidR="0072216C">
        <w:rPr>
          <w:b/>
          <w:sz w:val="28"/>
          <w:szCs w:val="28"/>
        </w:rPr>
        <w:t>ковского сельсовета на 2016-2025</w:t>
      </w:r>
      <w:r>
        <w:rPr>
          <w:b/>
          <w:sz w:val="28"/>
          <w:szCs w:val="28"/>
        </w:rPr>
        <w:t xml:space="preserve"> годы»</w:t>
      </w:r>
    </w:p>
    <w:p w:rsidR="00F2044E" w:rsidRDefault="00F2044E" w:rsidP="00F2044E">
      <w:pPr>
        <w:jc w:val="both"/>
        <w:rPr>
          <w:sz w:val="28"/>
          <w:szCs w:val="28"/>
        </w:rPr>
      </w:pPr>
    </w:p>
    <w:p w:rsidR="00F2044E" w:rsidRDefault="00F2044E" w:rsidP="00F2044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Срок реализации Программы – 2019 - 20</w:t>
      </w:r>
      <w:r w:rsidR="0072216C">
        <w:rPr>
          <w:sz w:val="28"/>
          <w:szCs w:val="28"/>
        </w:rPr>
        <w:t>25</w:t>
      </w:r>
      <w:r>
        <w:rPr>
          <w:sz w:val="28"/>
          <w:szCs w:val="28"/>
        </w:rPr>
        <w:t xml:space="preserve"> годы (2 этап)</w:t>
      </w:r>
    </w:p>
    <w:p w:rsidR="00F2044E" w:rsidRDefault="00F2044E" w:rsidP="00F2044E">
      <w:pPr>
        <w:jc w:val="both"/>
        <w:rPr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Цель Программы – </w:t>
      </w:r>
      <w:r>
        <w:rPr>
          <w:color w:val="000000"/>
          <w:sz w:val="28"/>
          <w:szCs w:val="28"/>
        </w:rPr>
        <w:t>Повышение эффективности и безопасности функционирования сети муниципальных  автомобильных дорог Зеньковского сельсовета, обеспечение жизненно важных социально-экономических интересов Амурской области. Определение стратегии развития дорожного комплекса в Зеньковском сельсовете.</w:t>
      </w:r>
    </w:p>
    <w:p w:rsidR="00F2044E" w:rsidRDefault="00F2044E" w:rsidP="00F2044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Для ее достижения необходимо решение следующих основных задач:</w:t>
      </w:r>
    </w:p>
    <w:p w:rsidR="00F2044E" w:rsidRDefault="00F2044E" w:rsidP="00F2044E">
      <w:pPr>
        <w:jc w:val="both"/>
        <w:rPr>
          <w:sz w:val="28"/>
          <w:szCs w:val="28"/>
        </w:rPr>
      </w:pPr>
      <w:r>
        <w:rPr>
          <w:sz w:val="28"/>
          <w:szCs w:val="28"/>
        </w:rPr>
        <w:t>- улучшение транспортно-эксплуатационного состояния существующей сети автомобильных дорог  муниципального значения и сооружений на них.</w:t>
      </w:r>
    </w:p>
    <w:p w:rsidR="00F2044E" w:rsidRDefault="00F2044E" w:rsidP="00F2044E">
      <w:pPr>
        <w:rPr>
          <w:sz w:val="28"/>
          <w:szCs w:val="28"/>
        </w:rPr>
      </w:pPr>
      <w:r>
        <w:rPr>
          <w:sz w:val="28"/>
          <w:szCs w:val="28"/>
        </w:rPr>
        <w:t xml:space="preserve"> - совершенствование и развитие сети основных муниципальных автомобильных дорог;</w:t>
      </w:r>
    </w:p>
    <w:p w:rsidR="00F2044E" w:rsidRDefault="00F2044E" w:rsidP="00F2044E">
      <w:pPr>
        <w:rPr>
          <w:sz w:val="28"/>
          <w:szCs w:val="28"/>
        </w:rPr>
      </w:pPr>
      <w:r>
        <w:rPr>
          <w:sz w:val="28"/>
          <w:szCs w:val="28"/>
        </w:rPr>
        <w:t>-  ликвидация на них очагов аварийности</w:t>
      </w:r>
      <w:proofErr w:type="gramStart"/>
      <w:r>
        <w:rPr>
          <w:sz w:val="28"/>
          <w:szCs w:val="28"/>
        </w:rPr>
        <w:t xml:space="preserve"> ;</w:t>
      </w:r>
      <w:proofErr w:type="gramEnd"/>
    </w:p>
    <w:p w:rsidR="00F2044E" w:rsidRDefault="00F2044E" w:rsidP="00F2044E">
      <w:pPr>
        <w:rPr>
          <w:sz w:val="28"/>
          <w:szCs w:val="28"/>
        </w:rPr>
      </w:pPr>
      <w:r>
        <w:rPr>
          <w:sz w:val="28"/>
          <w:szCs w:val="28"/>
        </w:rPr>
        <w:t>-  улучшение инженерного обустройства.</w:t>
      </w:r>
    </w:p>
    <w:p w:rsidR="00F2044E" w:rsidRDefault="00F2044E" w:rsidP="00F2044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Ожидаемые результаты: увеличение числа дорог, в отношении которых проводился текущий ремонт, проведение мероприятий по зимнему и летнему содержанию дорог в отношении всех муниципальных автомобильных дорог. Увеличение числа муниципальных автомобильных дорог, отвечающих нормативным требованиям. </w:t>
      </w:r>
    </w:p>
    <w:p w:rsidR="00F2044E" w:rsidRDefault="00F2044E" w:rsidP="00F2044E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Для реализации данной программы в  сельский бюджет было запланировано </w:t>
      </w:r>
      <w:r w:rsidR="0072216C">
        <w:rPr>
          <w:sz w:val="28"/>
          <w:szCs w:val="28"/>
        </w:rPr>
        <w:t>687,482 тыс.</w:t>
      </w:r>
      <w:r>
        <w:rPr>
          <w:sz w:val="28"/>
          <w:szCs w:val="28"/>
        </w:rPr>
        <w:t xml:space="preserve"> руб.,</w:t>
      </w:r>
      <w:r w:rsidR="0072216C">
        <w:rPr>
          <w:sz w:val="28"/>
          <w:szCs w:val="28"/>
        </w:rPr>
        <w:t xml:space="preserve"> освоено – 247,880 тыс</w:t>
      </w:r>
      <w:proofErr w:type="gramStart"/>
      <w:r w:rsidR="0072216C">
        <w:rPr>
          <w:sz w:val="28"/>
          <w:szCs w:val="28"/>
        </w:rPr>
        <w:t>.р</w:t>
      </w:r>
      <w:proofErr w:type="gramEnd"/>
      <w:r w:rsidR="0072216C">
        <w:rPr>
          <w:sz w:val="28"/>
          <w:szCs w:val="28"/>
        </w:rPr>
        <w:t>уб.</w:t>
      </w:r>
      <w:r>
        <w:rPr>
          <w:sz w:val="28"/>
          <w:szCs w:val="28"/>
        </w:rPr>
        <w:t xml:space="preserve"> из них:</w:t>
      </w:r>
    </w:p>
    <w:p w:rsidR="00F2044E" w:rsidRPr="00AD63A5" w:rsidRDefault="00F2044E" w:rsidP="00AD63A5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 xml:space="preserve">- на работы по диагностике, оценке транспортно-эксплуатационного состояния автомобильных дорог, ремонт дорог сельского поселения, работы по доставке ПГС в </w:t>
      </w:r>
      <w:proofErr w:type="spellStart"/>
      <w:proofErr w:type="gramStart"/>
      <w:r>
        <w:rPr>
          <w:spacing w:val="-4"/>
          <w:sz w:val="28"/>
          <w:szCs w:val="28"/>
        </w:rPr>
        <w:t>зимнее-весенний</w:t>
      </w:r>
      <w:proofErr w:type="spellEnd"/>
      <w:proofErr w:type="gramEnd"/>
      <w:r>
        <w:rPr>
          <w:spacing w:val="-4"/>
          <w:sz w:val="28"/>
          <w:szCs w:val="28"/>
        </w:rPr>
        <w:t xml:space="preserve"> период для подсыпки на перекрёстках. Запланированные средства </w:t>
      </w:r>
      <w:r>
        <w:rPr>
          <w:sz w:val="28"/>
          <w:szCs w:val="28"/>
        </w:rPr>
        <w:t xml:space="preserve"> фактически </w:t>
      </w:r>
      <w:r w:rsidR="0072216C">
        <w:rPr>
          <w:sz w:val="28"/>
          <w:szCs w:val="28"/>
        </w:rPr>
        <w:t>полностью не</w:t>
      </w:r>
      <w:r>
        <w:rPr>
          <w:sz w:val="28"/>
          <w:szCs w:val="28"/>
        </w:rPr>
        <w:t xml:space="preserve">  освоены </w:t>
      </w:r>
      <w:r w:rsidR="0072216C">
        <w:rPr>
          <w:sz w:val="28"/>
          <w:szCs w:val="28"/>
        </w:rPr>
        <w:t>из-за отсутствия подрядчика.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Исходя из качественной шкалы оценки реализации программ данная программа является</w:t>
      </w:r>
      <w:proofErr w:type="gramEnd"/>
      <w:r>
        <w:rPr>
          <w:sz w:val="28"/>
          <w:szCs w:val="28"/>
        </w:rPr>
        <w:t xml:space="preserve">  эффективной.</w:t>
      </w:r>
    </w:p>
    <w:p w:rsidR="00F2044E" w:rsidRDefault="00F2044E" w:rsidP="00F2044E"/>
    <w:p w:rsidR="00F2044E" w:rsidRDefault="00F2044E" w:rsidP="00F2044E"/>
    <w:p w:rsidR="00F2044E" w:rsidRDefault="00F2044E" w:rsidP="00F2044E"/>
    <w:p w:rsidR="00F2044E" w:rsidRDefault="00F2044E" w:rsidP="00F2044E">
      <w:pPr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Муниципальная программа  «Поддержка и развитие малого и среднего предпринимательства в  муниципальном образовании Зеньковский сельсовет на 2019-20</w:t>
      </w:r>
      <w:r w:rsidR="0072216C">
        <w:rPr>
          <w:b/>
          <w:sz w:val="28"/>
          <w:szCs w:val="28"/>
        </w:rPr>
        <w:t>25</w:t>
      </w:r>
      <w:r>
        <w:rPr>
          <w:b/>
          <w:sz w:val="28"/>
          <w:szCs w:val="28"/>
        </w:rPr>
        <w:t xml:space="preserve"> годы»(2 этап)</w:t>
      </w:r>
    </w:p>
    <w:p w:rsidR="00F2044E" w:rsidRDefault="00F2044E" w:rsidP="00F2044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F2044E" w:rsidRDefault="00F2044E" w:rsidP="00F2044E">
      <w:pPr>
        <w:rPr>
          <w:sz w:val="28"/>
          <w:szCs w:val="28"/>
        </w:rPr>
      </w:pPr>
      <w:r>
        <w:rPr>
          <w:sz w:val="28"/>
          <w:szCs w:val="28"/>
        </w:rPr>
        <w:t xml:space="preserve">    Целью  Программы  является  создание условий для устойчивого функционирования и развития малого и среднего предпринимательства, </w:t>
      </w:r>
      <w:r>
        <w:rPr>
          <w:sz w:val="28"/>
          <w:szCs w:val="28"/>
        </w:rPr>
        <w:lastRenderedPageBreak/>
        <w:t>увеличения его вклада в социально-экономическое развитие Зеньковского сельсовета Константиновского района Амурской области.</w:t>
      </w:r>
    </w:p>
    <w:p w:rsidR="00F2044E" w:rsidRDefault="00F2044E" w:rsidP="00F2044E">
      <w:pPr>
        <w:rPr>
          <w:sz w:val="28"/>
          <w:szCs w:val="28"/>
        </w:rPr>
      </w:pPr>
      <w:r>
        <w:rPr>
          <w:sz w:val="28"/>
          <w:szCs w:val="28"/>
        </w:rPr>
        <w:t xml:space="preserve"> Для её достижения необходимо решить ряд задач:</w:t>
      </w:r>
    </w:p>
    <w:p w:rsidR="00F2044E" w:rsidRDefault="00F2044E" w:rsidP="00F2044E">
      <w:pPr>
        <w:widowControl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Оказание поддержки субъектам малого и среднего предпринимательства Зеньковского  сельсовета Константиновского района Амурской области;</w:t>
      </w:r>
    </w:p>
    <w:p w:rsidR="00F2044E" w:rsidRDefault="00F2044E" w:rsidP="00F2044E">
      <w:pPr>
        <w:widowControl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Повышение конкурентоспособности субъектов малого и среднего предпринимательства на рынке;</w:t>
      </w:r>
    </w:p>
    <w:p w:rsidR="00F2044E" w:rsidRDefault="00F2044E" w:rsidP="00F2044E">
      <w:pPr>
        <w:rPr>
          <w:sz w:val="28"/>
          <w:szCs w:val="28"/>
        </w:rPr>
      </w:pPr>
      <w:r>
        <w:rPr>
          <w:sz w:val="28"/>
          <w:szCs w:val="28"/>
        </w:rPr>
        <w:t xml:space="preserve"> -   Расширение доступа субъектов малого и среднего предпринимательства Зеньковского сельсовета Константиновского района Амурской области к информационным и консультационным услугам.</w:t>
      </w:r>
    </w:p>
    <w:p w:rsidR="00F2044E" w:rsidRDefault="00F2044E" w:rsidP="00F2044E">
      <w:pPr>
        <w:rPr>
          <w:sz w:val="28"/>
          <w:szCs w:val="28"/>
        </w:rPr>
      </w:pPr>
      <w:r>
        <w:rPr>
          <w:sz w:val="28"/>
          <w:szCs w:val="28"/>
        </w:rPr>
        <w:t xml:space="preserve">    Целевыми индикаторами и показателями Программы являются</w:t>
      </w:r>
      <w:proofErr w:type="gramStart"/>
      <w:r>
        <w:rPr>
          <w:sz w:val="28"/>
          <w:szCs w:val="28"/>
        </w:rPr>
        <w:t xml:space="preserve"> :</w:t>
      </w:r>
      <w:proofErr w:type="gramEnd"/>
    </w:p>
    <w:p w:rsidR="00F2044E" w:rsidRDefault="00F2044E" w:rsidP="00F2044E">
      <w:pPr>
        <w:widowControl w:val="0"/>
        <w:spacing w:line="276" w:lineRule="auto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- Количество переданных во владение и (или) в пользование субъектам МСП, организациям, образующим инфраструктуру поддержки предпринимательства, муниципального имущества, в том числе земельных участков, зданий, строений, сооружений, нежилых помещений, оборудования, машин, механизмов, установок, транспортных средств, инвентаря, инструментов на возмездной основе, безвозмездной основе или на льготных условиях.</w:t>
      </w:r>
      <w:proofErr w:type="gramEnd"/>
    </w:p>
    <w:p w:rsidR="00F2044E" w:rsidRDefault="00F2044E" w:rsidP="00F2044E">
      <w:pPr>
        <w:widowControl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Проведение мониторинга деятельности малого и среднего предпринимательства Зеньковского сельсовета.</w:t>
      </w:r>
    </w:p>
    <w:p w:rsidR="00F2044E" w:rsidRDefault="0072216C" w:rsidP="00F2044E">
      <w:pPr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На выполнение Программы в 2021</w:t>
      </w:r>
      <w:r w:rsidR="00F2044E">
        <w:rPr>
          <w:sz w:val="28"/>
          <w:szCs w:val="28"/>
        </w:rPr>
        <w:t xml:space="preserve"> году  было выделено  1 </w:t>
      </w:r>
      <w:r w:rsidR="00F2044E">
        <w:rPr>
          <w:sz w:val="28"/>
          <w:szCs w:val="28"/>
          <w:lang w:eastAsia="en-US"/>
        </w:rPr>
        <w:t xml:space="preserve">тыс. рублей. </w:t>
      </w:r>
      <w:r w:rsidR="00F2044E">
        <w:rPr>
          <w:spacing w:val="-4"/>
          <w:sz w:val="28"/>
          <w:szCs w:val="28"/>
        </w:rPr>
        <w:t xml:space="preserve">Запланированные средства </w:t>
      </w:r>
      <w:r w:rsidR="00F2044E">
        <w:rPr>
          <w:sz w:val="28"/>
          <w:szCs w:val="28"/>
        </w:rPr>
        <w:t xml:space="preserve"> фактически   освоены на 100 %. </w:t>
      </w:r>
      <w:r w:rsidR="00F2044E">
        <w:rPr>
          <w:color w:val="000000"/>
          <w:sz w:val="28"/>
          <w:szCs w:val="28"/>
        </w:rPr>
        <w:t xml:space="preserve">  Данная программа является эффективной.</w:t>
      </w:r>
    </w:p>
    <w:p w:rsidR="00F2044E" w:rsidRDefault="00F2044E" w:rsidP="00F2044E">
      <w:pPr>
        <w:rPr>
          <w:color w:val="000000"/>
          <w:sz w:val="28"/>
          <w:szCs w:val="28"/>
        </w:rPr>
      </w:pPr>
    </w:p>
    <w:p w:rsidR="00F2044E" w:rsidRDefault="00F2044E" w:rsidP="00F2044E">
      <w:pPr>
        <w:jc w:val="center"/>
        <w:rPr>
          <w:b/>
          <w:bCs/>
          <w:sz w:val="28"/>
          <w:szCs w:val="28"/>
        </w:rPr>
      </w:pPr>
      <w:bookmarkStart w:id="0" w:name="_Toc368380525"/>
      <w:r>
        <w:rPr>
          <w:b/>
          <w:bCs/>
          <w:sz w:val="28"/>
          <w:szCs w:val="28"/>
        </w:rPr>
        <w:t>Муниципальная программа «</w:t>
      </w:r>
      <w:bookmarkEnd w:id="0"/>
      <w:r>
        <w:rPr>
          <w:b/>
          <w:bCs/>
          <w:sz w:val="28"/>
          <w:szCs w:val="28"/>
        </w:rPr>
        <w:t>Комплексное развитие систем коммунальной инфраструктуры на территории Зеньков</w:t>
      </w:r>
      <w:r w:rsidR="0072216C">
        <w:rPr>
          <w:b/>
          <w:bCs/>
          <w:sz w:val="28"/>
          <w:szCs w:val="28"/>
        </w:rPr>
        <w:t>ского сельсовета на  2011 – 2025</w:t>
      </w:r>
      <w:r>
        <w:rPr>
          <w:b/>
          <w:bCs/>
          <w:sz w:val="28"/>
          <w:szCs w:val="28"/>
        </w:rPr>
        <w:t>г.г.»</w:t>
      </w:r>
    </w:p>
    <w:p w:rsidR="00F2044E" w:rsidRDefault="00F2044E" w:rsidP="00F2044E">
      <w:pPr>
        <w:rPr>
          <w:sz w:val="28"/>
          <w:szCs w:val="28"/>
        </w:rPr>
      </w:pPr>
    </w:p>
    <w:p w:rsidR="00F2044E" w:rsidRDefault="00F2044E" w:rsidP="00F2044E">
      <w:pPr>
        <w:rPr>
          <w:sz w:val="28"/>
          <w:szCs w:val="28"/>
        </w:rPr>
      </w:pPr>
      <w:r>
        <w:rPr>
          <w:sz w:val="28"/>
          <w:szCs w:val="28"/>
        </w:rPr>
        <w:t xml:space="preserve"> Программа рас</w:t>
      </w:r>
      <w:r w:rsidR="00C247F7">
        <w:rPr>
          <w:sz w:val="28"/>
          <w:szCs w:val="28"/>
        </w:rPr>
        <w:t>считана на период с 2011 по 2025</w:t>
      </w:r>
      <w:r>
        <w:rPr>
          <w:sz w:val="28"/>
          <w:szCs w:val="28"/>
        </w:rPr>
        <w:t xml:space="preserve"> годы.</w:t>
      </w:r>
    </w:p>
    <w:p w:rsidR="00F2044E" w:rsidRDefault="00F2044E" w:rsidP="00F2044E">
      <w:pPr>
        <w:rPr>
          <w:sz w:val="28"/>
          <w:szCs w:val="28"/>
        </w:rPr>
      </w:pPr>
      <w:r>
        <w:rPr>
          <w:sz w:val="28"/>
          <w:szCs w:val="28"/>
        </w:rPr>
        <w:t>Цель Программы – Качественное и надёжное обеспечение коммунальными услугами потребителей муниципального образования Зеньковский сельсовет.</w:t>
      </w:r>
    </w:p>
    <w:p w:rsidR="00F2044E" w:rsidRDefault="00F2044E" w:rsidP="00F2044E">
      <w:pPr>
        <w:rPr>
          <w:sz w:val="28"/>
          <w:szCs w:val="28"/>
        </w:rPr>
      </w:pPr>
      <w:r>
        <w:rPr>
          <w:sz w:val="28"/>
          <w:szCs w:val="28"/>
        </w:rPr>
        <w:t xml:space="preserve"> Для реализации поставленной  цели необходимо решить следующие задачи:</w:t>
      </w:r>
    </w:p>
    <w:p w:rsidR="00F2044E" w:rsidRDefault="00F2044E" w:rsidP="00F2044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-обеспечение подключения к системам коммунальной инфра</w:t>
      </w:r>
      <w:r w:rsidR="00305839">
        <w:rPr>
          <w:sz w:val="28"/>
          <w:szCs w:val="28"/>
        </w:rPr>
        <w:t>структуры</w:t>
      </w:r>
      <w:r>
        <w:rPr>
          <w:sz w:val="28"/>
          <w:szCs w:val="28"/>
        </w:rPr>
        <w:t xml:space="preserve"> вводимых объектов жилищного фонда и социальной сферы;</w:t>
      </w:r>
    </w:p>
    <w:p w:rsidR="00F2044E" w:rsidRDefault="00F2044E" w:rsidP="00F2044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-строительство и модернизация систем коммунальной инфраструктуры и объектов, используемых для утилизации и захоронения твёрдых бытовых отходов, в соответствии с потребностями жилищного и промышленного строительства;</w:t>
      </w:r>
    </w:p>
    <w:p w:rsidR="00F2044E" w:rsidRDefault="00F2044E" w:rsidP="00F2044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- повышение качества производимых организациями коммунального комплекса товаров и оказываемых услуг;</w:t>
      </w:r>
    </w:p>
    <w:p w:rsidR="00F2044E" w:rsidRDefault="00F2044E" w:rsidP="00F2044E">
      <w:pPr>
        <w:rPr>
          <w:sz w:val="28"/>
          <w:szCs w:val="28"/>
        </w:rPr>
      </w:pPr>
      <w:r>
        <w:rPr>
          <w:sz w:val="28"/>
          <w:szCs w:val="28"/>
        </w:rPr>
        <w:t>- улучшение экологической ситуации на территории Зеньковского сельсовета Амурской области.</w:t>
      </w:r>
    </w:p>
    <w:p w:rsidR="00F2044E" w:rsidRDefault="00F2044E" w:rsidP="00F2044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Ожидаемые результаты реализации  Программы - повышение качества </w:t>
      </w:r>
      <w:r>
        <w:rPr>
          <w:sz w:val="28"/>
          <w:szCs w:val="28"/>
        </w:rPr>
        <w:lastRenderedPageBreak/>
        <w:t xml:space="preserve">производимых организациями коммунального  комплекса  товаров и оказываемых услуг </w:t>
      </w:r>
      <w:r w:rsidR="00305839">
        <w:rPr>
          <w:sz w:val="28"/>
          <w:szCs w:val="28"/>
        </w:rPr>
        <w:t>с 90% в 2011 году до 100% в 2025</w:t>
      </w:r>
      <w:r>
        <w:rPr>
          <w:sz w:val="28"/>
          <w:szCs w:val="28"/>
        </w:rPr>
        <w:t xml:space="preserve"> году;</w:t>
      </w:r>
    </w:p>
    <w:p w:rsidR="00F2044E" w:rsidRDefault="00F2044E" w:rsidP="00F2044E">
      <w:pPr>
        <w:widowControl w:val="0"/>
        <w:rPr>
          <w:sz w:val="28"/>
          <w:szCs w:val="28"/>
        </w:rPr>
      </w:pPr>
      <w:r>
        <w:rPr>
          <w:sz w:val="28"/>
          <w:szCs w:val="28"/>
        </w:rPr>
        <w:t>- снижение выявленных  нарушений в области обращения с отходами производства и потреблени</w:t>
      </w:r>
      <w:r w:rsidR="00305839">
        <w:rPr>
          <w:sz w:val="28"/>
          <w:szCs w:val="28"/>
        </w:rPr>
        <w:t>я с 20% в 2011 году до 0% в 2025</w:t>
      </w:r>
      <w:r>
        <w:rPr>
          <w:sz w:val="28"/>
          <w:szCs w:val="28"/>
        </w:rPr>
        <w:t xml:space="preserve"> году.</w:t>
      </w:r>
    </w:p>
    <w:p w:rsidR="00F2044E" w:rsidRDefault="00305839" w:rsidP="00F2044E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В 2021 году </w:t>
      </w:r>
      <w:r w:rsidR="00F2044E">
        <w:rPr>
          <w:sz w:val="28"/>
          <w:szCs w:val="28"/>
        </w:rPr>
        <w:t xml:space="preserve">на реализацию плановых мероприятий  было запланировано </w:t>
      </w:r>
      <w:r>
        <w:rPr>
          <w:sz w:val="28"/>
          <w:szCs w:val="28"/>
        </w:rPr>
        <w:t>1281850,87</w:t>
      </w:r>
      <w:r w:rsidR="00F2044E">
        <w:rPr>
          <w:sz w:val="28"/>
          <w:szCs w:val="28"/>
        </w:rPr>
        <w:t xml:space="preserve"> рублей. </w:t>
      </w:r>
      <w:r w:rsidR="00F2044E">
        <w:rPr>
          <w:spacing w:val="-4"/>
          <w:sz w:val="28"/>
          <w:szCs w:val="28"/>
        </w:rPr>
        <w:t xml:space="preserve">Запланированные средства </w:t>
      </w:r>
      <w:r w:rsidR="00F2044E">
        <w:rPr>
          <w:sz w:val="28"/>
          <w:szCs w:val="28"/>
        </w:rPr>
        <w:t xml:space="preserve"> фактически   освоены на  100 %.</w:t>
      </w:r>
    </w:p>
    <w:p w:rsidR="00F2044E" w:rsidRDefault="00F2044E" w:rsidP="00F2044E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proofErr w:type="gramStart"/>
      <w:r>
        <w:rPr>
          <w:sz w:val="28"/>
          <w:szCs w:val="28"/>
        </w:rPr>
        <w:t>Исходя из качественной шкалы оценки реализации программ данная программа является</w:t>
      </w:r>
      <w:proofErr w:type="gramEnd"/>
      <w:r>
        <w:rPr>
          <w:sz w:val="28"/>
          <w:szCs w:val="28"/>
        </w:rPr>
        <w:t xml:space="preserve">  эффективной.</w:t>
      </w:r>
    </w:p>
    <w:p w:rsidR="00F2044E" w:rsidRDefault="00F2044E" w:rsidP="00F2044E">
      <w:pPr>
        <w:autoSpaceDE w:val="0"/>
        <w:autoSpaceDN w:val="0"/>
        <w:adjustRightInd w:val="0"/>
        <w:ind w:left="720"/>
        <w:jc w:val="both"/>
        <w:rPr>
          <w:sz w:val="28"/>
          <w:szCs w:val="28"/>
        </w:rPr>
      </w:pPr>
    </w:p>
    <w:p w:rsidR="00F2044E" w:rsidRDefault="00F2044E" w:rsidP="00F2044E">
      <w:pPr>
        <w:widowControl w:val="0"/>
        <w:rPr>
          <w:sz w:val="28"/>
          <w:szCs w:val="28"/>
        </w:rPr>
      </w:pPr>
    </w:p>
    <w:p w:rsidR="00F2044E" w:rsidRDefault="00F2044E" w:rsidP="00F2044E">
      <w:pPr>
        <w:widowControl w:val="0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F2044E" w:rsidRDefault="00F2044E" w:rsidP="00F2044E">
      <w:pPr>
        <w:rPr>
          <w:sz w:val="28"/>
          <w:szCs w:val="28"/>
        </w:rPr>
      </w:pPr>
      <w:r>
        <w:rPr>
          <w:b/>
          <w:sz w:val="28"/>
          <w:szCs w:val="28"/>
        </w:rPr>
        <w:t>Муниципальная программа  «Развитие физической культуры и спорта на территории  муниципального образовании Зе</w:t>
      </w:r>
      <w:r w:rsidR="00305839">
        <w:rPr>
          <w:b/>
          <w:sz w:val="28"/>
          <w:szCs w:val="28"/>
        </w:rPr>
        <w:t>ньковский сельсовет на 2017-2025</w:t>
      </w:r>
      <w:r>
        <w:rPr>
          <w:b/>
          <w:sz w:val="28"/>
          <w:szCs w:val="28"/>
        </w:rPr>
        <w:t xml:space="preserve"> годы»</w:t>
      </w:r>
    </w:p>
    <w:p w:rsidR="00F2044E" w:rsidRDefault="00F2044E" w:rsidP="00F2044E"/>
    <w:p w:rsidR="00F2044E" w:rsidRDefault="00F2044E" w:rsidP="00F2044E">
      <w:pPr>
        <w:rPr>
          <w:sz w:val="28"/>
          <w:szCs w:val="28"/>
        </w:rPr>
      </w:pPr>
      <w:r>
        <w:rPr>
          <w:sz w:val="28"/>
          <w:szCs w:val="28"/>
        </w:rPr>
        <w:t>Программа рассчитана на период с 2017 по 2</w:t>
      </w:r>
      <w:r w:rsidR="00305839">
        <w:rPr>
          <w:sz w:val="28"/>
          <w:szCs w:val="28"/>
        </w:rPr>
        <w:t>025</w:t>
      </w:r>
      <w:r>
        <w:rPr>
          <w:sz w:val="28"/>
          <w:szCs w:val="28"/>
        </w:rPr>
        <w:t xml:space="preserve"> годы.</w:t>
      </w:r>
    </w:p>
    <w:p w:rsidR="00F2044E" w:rsidRDefault="00F2044E" w:rsidP="00F2044E">
      <w:pPr>
        <w:rPr>
          <w:sz w:val="28"/>
          <w:szCs w:val="28"/>
        </w:rPr>
      </w:pPr>
      <w:r>
        <w:rPr>
          <w:sz w:val="28"/>
          <w:szCs w:val="28"/>
        </w:rPr>
        <w:t>Цель Программы – Создание условий для дополнительного привлечения населения Зеньковского сельсовета  к занятиям физической культурой и спортом, улучшение физической подготовленности и физического развития.</w:t>
      </w:r>
    </w:p>
    <w:p w:rsidR="00F2044E" w:rsidRDefault="00F2044E" w:rsidP="00F2044E">
      <w:pPr>
        <w:rPr>
          <w:sz w:val="28"/>
          <w:szCs w:val="28"/>
        </w:rPr>
      </w:pPr>
      <w:r>
        <w:rPr>
          <w:sz w:val="28"/>
          <w:szCs w:val="28"/>
        </w:rPr>
        <w:t xml:space="preserve"> Для реализации поставленной  цели необходимо решить следующие задачи:</w:t>
      </w:r>
    </w:p>
    <w:p w:rsidR="00F2044E" w:rsidRDefault="00F2044E" w:rsidP="00F2044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-повышения интереса различных категорий граждан к занятиям физической культурой и спортом;</w:t>
      </w:r>
    </w:p>
    <w:p w:rsidR="00F2044E" w:rsidRDefault="00F2044E" w:rsidP="00F2044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-создание условий для активного досуга и укрепления здоровья населения средствами  физической культуры и спорта;</w:t>
      </w:r>
    </w:p>
    <w:p w:rsidR="00F2044E" w:rsidRDefault="00F2044E" w:rsidP="00F2044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- формирование у населения устойчивой мотивации к регулярным занятиям физической культурой и спортом;</w:t>
      </w:r>
    </w:p>
    <w:p w:rsidR="00F2044E" w:rsidRDefault="00F2044E" w:rsidP="00F2044E">
      <w:pPr>
        <w:rPr>
          <w:sz w:val="28"/>
          <w:szCs w:val="28"/>
        </w:rPr>
      </w:pPr>
      <w:r>
        <w:rPr>
          <w:sz w:val="28"/>
          <w:szCs w:val="28"/>
        </w:rPr>
        <w:t>- расширение оздоровительной и профилактической работы с детьми, подростками и молодёжью;</w:t>
      </w:r>
    </w:p>
    <w:p w:rsidR="00F2044E" w:rsidRDefault="00F2044E" w:rsidP="00F2044E">
      <w:pPr>
        <w:rPr>
          <w:sz w:val="28"/>
          <w:szCs w:val="28"/>
        </w:rPr>
      </w:pPr>
      <w:r>
        <w:rPr>
          <w:sz w:val="28"/>
          <w:szCs w:val="28"/>
        </w:rPr>
        <w:t>- приобретение спортивного инвентаря, детских площадок, формы;</w:t>
      </w:r>
    </w:p>
    <w:p w:rsidR="00F2044E" w:rsidRDefault="00F2044E" w:rsidP="00F2044E">
      <w:pPr>
        <w:rPr>
          <w:sz w:val="28"/>
          <w:szCs w:val="28"/>
        </w:rPr>
      </w:pPr>
      <w:r>
        <w:rPr>
          <w:sz w:val="28"/>
          <w:szCs w:val="28"/>
        </w:rPr>
        <w:t>- устойчивое финансовое обеспечение физической культуры и спорта в селах сельсовета.</w:t>
      </w:r>
    </w:p>
    <w:p w:rsidR="00F2044E" w:rsidRDefault="00F2044E" w:rsidP="00F2044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Ожидаемые результаты реализации  Программы </w:t>
      </w:r>
      <w:proofErr w:type="gramStart"/>
      <w:r>
        <w:rPr>
          <w:sz w:val="28"/>
          <w:szCs w:val="28"/>
        </w:rPr>
        <w:t>–у</w:t>
      </w:r>
      <w:proofErr w:type="gramEnd"/>
      <w:r>
        <w:rPr>
          <w:sz w:val="28"/>
          <w:szCs w:val="28"/>
        </w:rPr>
        <w:t>величить число занимающихся физической культурой и спортом детей и подростков, количество спортивных мероприятий.</w:t>
      </w:r>
    </w:p>
    <w:p w:rsidR="00F2044E" w:rsidRDefault="00305839" w:rsidP="00F2044E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В 2021</w:t>
      </w:r>
      <w:r w:rsidR="00F2044E">
        <w:rPr>
          <w:sz w:val="28"/>
          <w:szCs w:val="28"/>
        </w:rPr>
        <w:t xml:space="preserve"> году на реализацию плановых мероприятий  было запланировано </w:t>
      </w:r>
      <w:r>
        <w:rPr>
          <w:sz w:val="28"/>
          <w:szCs w:val="28"/>
        </w:rPr>
        <w:t>1,0</w:t>
      </w:r>
      <w:r w:rsidR="00F2044E">
        <w:rPr>
          <w:sz w:val="28"/>
          <w:szCs w:val="28"/>
        </w:rPr>
        <w:t xml:space="preserve"> тыс. рублей. </w:t>
      </w:r>
      <w:r w:rsidR="00F2044E">
        <w:rPr>
          <w:spacing w:val="-4"/>
          <w:sz w:val="28"/>
          <w:szCs w:val="28"/>
        </w:rPr>
        <w:t xml:space="preserve">Запланированные средства </w:t>
      </w:r>
      <w:r w:rsidR="00F2044E">
        <w:rPr>
          <w:sz w:val="28"/>
          <w:szCs w:val="28"/>
        </w:rPr>
        <w:t xml:space="preserve"> фактически   освоены на  100 %.</w:t>
      </w:r>
    </w:p>
    <w:p w:rsidR="00F2044E" w:rsidRDefault="00F2044E" w:rsidP="00F2044E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proofErr w:type="gramStart"/>
      <w:r>
        <w:rPr>
          <w:sz w:val="28"/>
          <w:szCs w:val="28"/>
        </w:rPr>
        <w:t>Исходя из качественной шкалы оценки реализации программ данная программа является</w:t>
      </w:r>
      <w:proofErr w:type="gramEnd"/>
      <w:r>
        <w:rPr>
          <w:sz w:val="28"/>
          <w:szCs w:val="28"/>
        </w:rPr>
        <w:t xml:space="preserve">  эффективной.</w:t>
      </w:r>
    </w:p>
    <w:p w:rsidR="00F2044E" w:rsidRDefault="00F2044E" w:rsidP="00F2044E"/>
    <w:p w:rsidR="00F2044E" w:rsidRDefault="00F2044E" w:rsidP="00F2044E"/>
    <w:p w:rsidR="00F2044E" w:rsidRDefault="00F2044E" w:rsidP="00F2044E"/>
    <w:p w:rsidR="00F2044E" w:rsidRDefault="00F2044E" w:rsidP="00F2044E"/>
    <w:p w:rsidR="00F2044E" w:rsidRDefault="00F2044E" w:rsidP="00F2044E"/>
    <w:p w:rsidR="00F2044E" w:rsidRPr="001973E0" w:rsidRDefault="00F2044E" w:rsidP="00F2044E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0"/>
          <w:szCs w:val="20"/>
        </w:rPr>
      </w:pPr>
      <w:r>
        <w:rPr>
          <w:b/>
          <w:sz w:val="28"/>
          <w:szCs w:val="28"/>
        </w:rPr>
        <w:t>Муниципальная программа  «</w:t>
      </w:r>
      <w:r w:rsidRPr="001973E0">
        <w:rPr>
          <w:b/>
          <w:bCs/>
          <w:sz w:val="28"/>
          <w:szCs w:val="28"/>
        </w:rPr>
        <w:t>Энергосбережение и повышение энергетической эффективности в Зеньковском сельсовете</w:t>
      </w:r>
      <w:r w:rsidRPr="00A8719F">
        <w:rPr>
          <w:b/>
          <w:bCs/>
          <w:sz w:val="20"/>
          <w:szCs w:val="20"/>
        </w:rPr>
        <w:t xml:space="preserve"> </w:t>
      </w:r>
      <w:r>
        <w:rPr>
          <w:b/>
          <w:sz w:val="28"/>
          <w:szCs w:val="28"/>
        </w:rPr>
        <w:t xml:space="preserve">на 2017-2021 </w:t>
      </w:r>
      <w:r>
        <w:rPr>
          <w:b/>
          <w:sz w:val="28"/>
          <w:szCs w:val="28"/>
        </w:rPr>
        <w:lastRenderedPageBreak/>
        <w:t>годы»</w:t>
      </w:r>
    </w:p>
    <w:p w:rsidR="00F2044E" w:rsidRDefault="00F2044E" w:rsidP="00F2044E"/>
    <w:p w:rsidR="00F2044E" w:rsidRDefault="00F2044E" w:rsidP="00F2044E">
      <w:pPr>
        <w:jc w:val="both"/>
        <w:rPr>
          <w:sz w:val="28"/>
          <w:szCs w:val="28"/>
        </w:rPr>
      </w:pPr>
      <w:r>
        <w:rPr>
          <w:sz w:val="28"/>
          <w:szCs w:val="28"/>
        </w:rPr>
        <w:t>Срок ре</w:t>
      </w:r>
      <w:r w:rsidR="00305839">
        <w:rPr>
          <w:sz w:val="28"/>
          <w:szCs w:val="28"/>
        </w:rPr>
        <w:t>ализации Программы – 2017 - 2025</w:t>
      </w:r>
      <w:r>
        <w:rPr>
          <w:sz w:val="28"/>
          <w:szCs w:val="28"/>
        </w:rPr>
        <w:t xml:space="preserve"> годы</w:t>
      </w:r>
      <w:proofErr w:type="gramStart"/>
      <w:r>
        <w:rPr>
          <w:sz w:val="28"/>
          <w:szCs w:val="28"/>
        </w:rPr>
        <w:t xml:space="preserve"> .</w:t>
      </w:r>
      <w:proofErr w:type="gramEnd"/>
    </w:p>
    <w:p w:rsidR="00F2044E" w:rsidRDefault="00F2044E" w:rsidP="00F2044E">
      <w:pPr>
        <w:jc w:val="both"/>
        <w:rPr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Цель Программы – </w:t>
      </w:r>
      <w:r>
        <w:rPr>
          <w:color w:val="000000"/>
          <w:sz w:val="28"/>
          <w:szCs w:val="28"/>
        </w:rPr>
        <w:t xml:space="preserve">Снижение затрат при производстве, передаче и потреблении  электрической и тепловой энергии, воды в бюджетной, социальной сфере и жилищно-коммунальном хозяйстве, включая население Зеньковского сельсовета. </w:t>
      </w:r>
    </w:p>
    <w:p w:rsidR="00F2044E" w:rsidRDefault="00F2044E" w:rsidP="00F2044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Для ее достижения необходимо решение следующих основных задач:</w:t>
      </w:r>
    </w:p>
    <w:p w:rsidR="00F2044E" w:rsidRDefault="00F2044E" w:rsidP="00F2044E">
      <w:pPr>
        <w:jc w:val="both"/>
        <w:rPr>
          <w:sz w:val="28"/>
          <w:szCs w:val="28"/>
        </w:rPr>
      </w:pPr>
      <w:r>
        <w:rPr>
          <w:sz w:val="28"/>
          <w:szCs w:val="28"/>
        </w:rPr>
        <w:t>- энергосбережение и повышение энергетической эффективности на территории Зеньковского сельсовета. Мероприятия по энергосбережению, имеющие системный характер.</w:t>
      </w:r>
    </w:p>
    <w:p w:rsidR="00F2044E" w:rsidRDefault="00F2044E" w:rsidP="00F2044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Ожидаемые результаты: </w:t>
      </w:r>
    </w:p>
    <w:p w:rsidR="00F2044E" w:rsidRDefault="00F2044E" w:rsidP="00F2044E">
      <w:pPr>
        <w:jc w:val="both"/>
        <w:rPr>
          <w:sz w:val="28"/>
          <w:szCs w:val="28"/>
        </w:rPr>
      </w:pPr>
      <w:r>
        <w:rPr>
          <w:sz w:val="28"/>
          <w:szCs w:val="28"/>
        </w:rPr>
        <w:t>- оснащение бюджетных учреждений поселений приборами учёта</w:t>
      </w:r>
      <w:proofErr w:type="gramStart"/>
      <w:r>
        <w:rPr>
          <w:sz w:val="28"/>
          <w:szCs w:val="28"/>
        </w:rPr>
        <w:t xml:space="preserve"> ;</w:t>
      </w:r>
      <w:proofErr w:type="gramEnd"/>
    </w:p>
    <w:p w:rsidR="00F2044E" w:rsidRDefault="00F2044E" w:rsidP="00F2044E">
      <w:pPr>
        <w:jc w:val="both"/>
        <w:rPr>
          <w:sz w:val="28"/>
          <w:szCs w:val="28"/>
        </w:rPr>
      </w:pPr>
      <w:r>
        <w:rPr>
          <w:sz w:val="28"/>
          <w:szCs w:val="28"/>
        </w:rPr>
        <w:t>- снижение  потребления бюджетными учреждениями поселений топливно-энергетических ресурсов;</w:t>
      </w:r>
    </w:p>
    <w:p w:rsidR="00F2044E" w:rsidRDefault="00F2044E" w:rsidP="00F2044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увеличение доли специалистов бюджетных учреждений, ответственных за энергосбережение, прошедших обучение или повышение квалификации в области </w:t>
      </w:r>
      <w:proofErr w:type="spellStart"/>
      <w:r>
        <w:rPr>
          <w:sz w:val="28"/>
          <w:szCs w:val="28"/>
        </w:rPr>
        <w:t>энергоменеджмента</w:t>
      </w:r>
      <w:proofErr w:type="spellEnd"/>
      <w:r>
        <w:rPr>
          <w:sz w:val="28"/>
          <w:szCs w:val="28"/>
        </w:rPr>
        <w:t xml:space="preserve"> до 100 %.</w:t>
      </w:r>
    </w:p>
    <w:p w:rsidR="00F2044E" w:rsidRDefault="00F2044E" w:rsidP="00F2044E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05839">
        <w:rPr>
          <w:sz w:val="28"/>
          <w:szCs w:val="28"/>
        </w:rPr>
        <w:t>В 2021</w:t>
      </w:r>
      <w:r>
        <w:rPr>
          <w:sz w:val="28"/>
          <w:szCs w:val="28"/>
        </w:rPr>
        <w:t xml:space="preserve"> году    д</w:t>
      </w:r>
      <w:r w:rsidR="00305839">
        <w:rPr>
          <w:sz w:val="28"/>
          <w:szCs w:val="28"/>
        </w:rPr>
        <w:t xml:space="preserve">ля реализации данной программы </w:t>
      </w:r>
      <w:r>
        <w:rPr>
          <w:sz w:val="28"/>
          <w:szCs w:val="28"/>
        </w:rPr>
        <w:t xml:space="preserve">  было запланировано 30,00 тыс. руб.</w:t>
      </w:r>
    </w:p>
    <w:p w:rsidR="00F2044E" w:rsidRDefault="00F2044E" w:rsidP="00F2044E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 xml:space="preserve">Запланированные средства </w:t>
      </w:r>
      <w:r>
        <w:rPr>
          <w:sz w:val="28"/>
          <w:szCs w:val="28"/>
        </w:rPr>
        <w:t xml:space="preserve"> фактически   освоены на 100 %. </w:t>
      </w:r>
      <w:proofErr w:type="gramStart"/>
      <w:r>
        <w:rPr>
          <w:sz w:val="28"/>
          <w:szCs w:val="28"/>
        </w:rPr>
        <w:t>Исходя из качественной шкалы оценки реализации программ данная программа является</w:t>
      </w:r>
      <w:proofErr w:type="gramEnd"/>
      <w:r>
        <w:rPr>
          <w:sz w:val="28"/>
          <w:szCs w:val="28"/>
        </w:rPr>
        <w:t xml:space="preserve">  эффективной.</w:t>
      </w:r>
    </w:p>
    <w:p w:rsidR="00F2044E" w:rsidRDefault="00F2044E" w:rsidP="00F2044E"/>
    <w:p w:rsidR="00F2044E" w:rsidRDefault="00F2044E" w:rsidP="00F2044E"/>
    <w:p w:rsidR="00F2044E" w:rsidRDefault="00F2044E" w:rsidP="00F2044E"/>
    <w:p w:rsidR="00305839" w:rsidRPr="00531E2F" w:rsidRDefault="00305839" w:rsidP="00305839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1E2F">
        <w:rPr>
          <w:rFonts w:ascii="Times New Roman" w:hAnsi="Times New Roman" w:cs="Times New Roman"/>
          <w:b/>
          <w:sz w:val="28"/>
          <w:szCs w:val="28"/>
        </w:rPr>
        <w:t xml:space="preserve">Муниципальная программа </w:t>
      </w:r>
    </w:p>
    <w:p w:rsidR="00305839" w:rsidRPr="00531E2F" w:rsidRDefault="00305839" w:rsidP="00305839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1E2F">
        <w:rPr>
          <w:rFonts w:ascii="Times New Roman" w:hAnsi="Times New Roman" w:cs="Times New Roman"/>
          <w:b/>
          <w:sz w:val="28"/>
          <w:szCs w:val="28"/>
        </w:rPr>
        <w:t>«Комплексное благоустройство территории Зеньковского  сельсовета</w:t>
      </w:r>
    </w:p>
    <w:p w:rsidR="00305839" w:rsidRPr="00531E2F" w:rsidRDefault="00305839" w:rsidP="0030583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31E2F">
        <w:rPr>
          <w:b/>
          <w:sz w:val="28"/>
          <w:szCs w:val="28"/>
        </w:rPr>
        <w:t>на 2018 -2025 г.г.»</w:t>
      </w:r>
    </w:p>
    <w:p w:rsidR="00531E2F" w:rsidRPr="00531E2F" w:rsidRDefault="00531E2F" w:rsidP="0030583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531E2F" w:rsidRPr="00531E2F" w:rsidRDefault="00531E2F" w:rsidP="0030583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531E2F" w:rsidRPr="00531E2F" w:rsidRDefault="00531E2F" w:rsidP="00531E2F">
      <w:pPr>
        <w:autoSpaceDE w:val="0"/>
        <w:autoSpaceDN w:val="0"/>
        <w:adjustRightInd w:val="0"/>
        <w:rPr>
          <w:b/>
          <w:sz w:val="28"/>
          <w:szCs w:val="28"/>
        </w:rPr>
      </w:pPr>
      <w:r w:rsidRPr="00531E2F">
        <w:rPr>
          <w:b/>
          <w:sz w:val="28"/>
          <w:szCs w:val="28"/>
        </w:rPr>
        <w:t>Цели и задачи Программы:</w:t>
      </w:r>
    </w:p>
    <w:p w:rsidR="00531E2F" w:rsidRPr="00531E2F" w:rsidRDefault="00531E2F" w:rsidP="00531E2F">
      <w:pPr>
        <w:pStyle w:val="ConsPlusNonformat"/>
        <w:jc w:val="both"/>
        <w:rPr>
          <w:rFonts w:ascii="Times New Roman" w:hAnsi="Times New Roman"/>
          <w:color w:val="000000"/>
          <w:sz w:val="28"/>
          <w:szCs w:val="28"/>
        </w:rPr>
      </w:pPr>
      <w:r w:rsidRPr="00531E2F">
        <w:rPr>
          <w:rFonts w:ascii="Times New Roman" w:hAnsi="Times New Roman"/>
          <w:sz w:val="28"/>
          <w:szCs w:val="28"/>
        </w:rPr>
        <w:t xml:space="preserve">- </w:t>
      </w:r>
      <w:r w:rsidRPr="00531E2F">
        <w:rPr>
          <w:rFonts w:ascii="Times New Roman" w:hAnsi="Times New Roman"/>
          <w:color w:val="000000"/>
          <w:sz w:val="28"/>
          <w:szCs w:val="28"/>
        </w:rPr>
        <w:t>Совершенствование системы комплексного благоустройства муниципального образования Зеньковский сельсовет;</w:t>
      </w:r>
    </w:p>
    <w:p w:rsidR="00531E2F" w:rsidRPr="00531E2F" w:rsidRDefault="00531E2F" w:rsidP="00531E2F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 w:rsidRPr="00531E2F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531E2F">
        <w:rPr>
          <w:rFonts w:ascii="Times New Roman" w:hAnsi="Times New Roman"/>
          <w:sz w:val="28"/>
          <w:szCs w:val="28"/>
        </w:rPr>
        <w:t>Повышение уровня внешнего благоустройства и</w:t>
      </w:r>
      <w:r w:rsidRPr="00531E2F">
        <w:rPr>
          <w:rFonts w:ascii="Times New Roman" w:hAnsi="Times New Roman"/>
          <w:sz w:val="28"/>
          <w:szCs w:val="28"/>
        </w:rPr>
        <w:br/>
        <w:t xml:space="preserve">санитарного содержания населенных пунктов </w:t>
      </w:r>
      <w:r w:rsidRPr="00531E2F">
        <w:rPr>
          <w:rFonts w:ascii="Times New Roman" w:hAnsi="Times New Roman"/>
          <w:color w:val="000000"/>
          <w:sz w:val="28"/>
          <w:szCs w:val="28"/>
        </w:rPr>
        <w:t>Зеньковка и Золотоножка;</w:t>
      </w:r>
    </w:p>
    <w:p w:rsidR="00531E2F" w:rsidRPr="00531E2F" w:rsidRDefault="00531E2F" w:rsidP="00531E2F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 w:rsidRPr="00531E2F">
        <w:rPr>
          <w:rFonts w:ascii="Times New Roman" w:hAnsi="Times New Roman"/>
          <w:sz w:val="28"/>
          <w:szCs w:val="28"/>
        </w:rPr>
        <w:t xml:space="preserve">-  Совершенствование </w:t>
      </w:r>
      <w:proofErr w:type="gramStart"/>
      <w:r w:rsidRPr="00531E2F">
        <w:rPr>
          <w:rFonts w:ascii="Times New Roman" w:hAnsi="Times New Roman"/>
          <w:sz w:val="28"/>
          <w:szCs w:val="28"/>
        </w:rPr>
        <w:t>эстетического вида</w:t>
      </w:r>
      <w:proofErr w:type="gramEnd"/>
      <w:r w:rsidRPr="00531E2F">
        <w:rPr>
          <w:rFonts w:ascii="Times New Roman" w:hAnsi="Times New Roman"/>
          <w:sz w:val="28"/>
          <w:szCs w:val="28"/>
        </w:rPr>
        <w:t xml:space="preserve"> </w:t>
      </w:r>
      <w:r w:rsidRPr="00531E2F">
        <w:rPr>
          <w:rFonts w:ascii="Times New Roman" w:hAnsi="Times New Roman"/>
          <w:color w:val="000000"/>
          <w:sz w:val="28"/>
          <w:szCs w:val="28"/>
        </w:rPr>
        <w:t xml:space="preserve">сельских поселений, </w:t>
      </w:r>
      <w:r w:rsidRPr="00531E2F">
        <w:rPr>
          <w:rFonts w:ascii="Times New Roman" w:hAnsi="Times New Roman"/>
          <w:sz w:val="28"/>
          <w:szCs w:val="28"/>
        </w:rPr>
        <w:t>создание гармоничной архитектурно-ландшафтной среды</w:t>
      </w:r>
    </w:p>
    <w:p w:rsidR="00531E2F" w:rsidRPr="00531E2F" w:rsidRDefault="00531E2F" w:rsidP="00531E2F">
      <w:pPr>
        <w:pStyle w:val="HTML"/>
        <w:jc w:val="both"/>
        <w:rPr>
          <w:rFonts w:ascii="Times New Roman" w:hAnsi="Times New Roman"/>
          <w:sz w:val="28"/>
          <w:szCs w:val="28"/>
        </w:rPr>
      </w:pPr>
      <w:r w:rsidRPr="00531E2F">
        <w:rPr>
          <w:rFonts w:ascii="Times New Roman" w:hAnsi="Times New Roman"/>
          <w:sz w:val="28"/>
          <w:szCs w:val="28"/>
        </w:rPr>
        <w:t>- Активизации работ по благоустройству территории поселений в границах населенных пунктов, строительству и реконструкции систем наружного освещения улиц населенных пунктов;</w:t>
      </w:r>
    </w:p>
    <w:p w:rsidR="00531E2F" w:rsidRPr="00531E2F" w:rsidRDefault="00531E2F" w:rsidP="00531E2F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531E2F">
        <w:rPr>
          <w:rFonts w:ascii="Times New Roman" w:hAnsi="Times New Roman" w:cs="Times New Roman"/>
          <w:sz w:val="28"/>
          <w:szCs w:val="28"/>
        </w:rPr>
        <w:t>-Повышение общего  уровня благоустройства поселения</w:t>
      </w:r>
    </w:p>
    <w:p w:rsidR="00531E2F" w:rsidRPr="00531E2F" w:rsidRDefault="00531E2F" w:rsidP="00531E2F">
      <w:pPr>
        <w:autoSpaceDE w:val="0"/>
        <w:autoSpaceDN w:val="0"/>
        <w:adjustRightInd w:val="0"/>
        <w:rPr>
          <w:b/>
          <w:sz w:val="28"/>
          <w:szCs w:val="28"/>
        </w:rPr>
      </w:pPr>
      <w:r w:rsidRPr="00531E2F">
        <w:rPr>
          <w:sz w:val="28"/>
          <w:szCs w:val="28"/>
        </w:rPr>
        <w:t xml:space="preserve">-Обеспечение конституционных прав граждан на благоприятную окружающую среду на водных </w:t>
      </w:r>
      <w:proofErr w:type="gramStart"/>
      <w:r w:rsidRPr="00531E2F">
        <w:rPr>
          <w:sz w:val="28"/>
          <w:szCs w:val="28"/>
        </w:rPr>
        <w:t>объектах</w:t>
      </w:r>
      <w:proofErr w:type="gramEnd"/>
      <w:r w:rsidRPr="00531E2F">
        <w:rPr>
          <w:sz w:val="28"/>
          <w:szCs w:val="28"/>
        </w:rPr>
        <w:t xml:space="preserve"> поселения.</w:t>
      </w:r>
    </w:p>
    <w:p w:rsidR="00531E2F" w:rsidRDefault="00531E2F" w:rsidP="00305839">
      <w:pPr>
        <w:autoSpaceDE w:val="0"/>
        <w:autoSpaceDN w:val="0"/>
        <w:adjustRightInd w:val="0"/>
        <w:jc w:val="center"/>
        <w:rPr>
          <w:b/>
        </w:rPr>
      </w:pPr>
    </w:p>
    <w:p w:rsidR="00531E2F" w:rsidRPr="00531E2F" w:rsidRDefault="00531E2F" w:rsidP="00531E2F">
      <w:pPr>
        <w:jc w:val="both"/>
        <w:rPr>
          <w:color w:val="000000"/>
          <w:sz w:val="28"/>
          <w:szCs w:val="28"/>
        </w:rPr>
      </w:pPr>
      <w:r w:rsidRPr="00531E2F">
        <w:rPr>
          <w:color w:val="000000"/>
          <w:sz w:val="28"/>
          <w:szCs w:val="28"/>
        </w:rPr>
        <w:lastRenderedPageBreak/>
        <w:t>- Приведение в качественное состояние элементов благоустройства,</w:t>
      </w:r>
    </w:p>
    <w:p w:rsidR="00531E2F" w:rsidRPr="00531E2F" w:rsidRDefault="00531E2F" w:rsidP="00531E2F">
      <w:pPr>
        <w:jc w:val="both"/>
        <w:rPr>
          <w:color w:val="000000"/>
          <w:sz w:val="28"/>
          <w:szCs w:val="28"/>
        </w:rPr>
      </w:pPr>
      <w:r w:rsidRPr="00531E2F">
        <w:rPr>
          <w:color w:val="000000"/>
          <w:sz w:val="28"/>
          <w:szCs w:val="28"/>
        </w:rPr>
        <w:t>- Содержание, текущий ремонт и  объектов благоустройства (детских игровых и спортивных площадок, газонов, зелёных насаждений, пешеходных дорожек</w:t>
      </w:r>
      <w:r>
        <w:rPr>
          <w:color w:val="000000"/>
          <w:sz w:val="28"/>
          <w:szCs w:val="28"/>
        </w:rPr>
        <w:t xml:space="preserve">, кладбищ </w:t>
      </w:r>
      <w:r w:rsidRPr="00531E2F">
        <w:rPr>
          <w:color w:val="000000"/>
          <w:sz w:val="28"/>
          <w:szCs w:val="28"/>
        </w:rPr>
        <w:t xml:space="preserve"> и т.д.)</w:t>
      </w:r>
    </w:p>
    <w:p w:rsidR="00531E2F" w:rsidRPr="00531E2F" w:rsidRDefault="00531E2F" w:rsidP="00531E2F">
      <w:pPr>
        <w:pStyle w:val="printj"/>
        <w:spacing w:before="0" w:beforeAutospacing="0" w:after="0" w:afterAutospacing="0"/>
        <w:jc w:val="both"/>
        <w:rPr>
          <w:sz w:val="28"/>
          <w:szCs w:val="28"/>
        </w:rPr>
      </w:pPr>
      <w:r w:rsidRPr="00531E2F">
        <w:rPr>
          <w:sz w:val="28"/>
          <w:szCs w:val="28"/>
        </w:rPr>
        <w:t>- реконструкция и ремонт системы уличного освещения, с установкой светильников в населенных пунктах;</w:t>
      </w:r>
    </w:p>
    <w:p w:rsidR="00531E2F" w:rsidRPr="00531E2F" w:rsidRDefault="00531E2F" w:rsidP="00531E2F">
      <w:pPr>
        <w:pStyle w:val="printj"/>
        <w:spacing w:before="0" w:beforeAutospacing="0" w:after="0" w:afterAutospacing="0"/>
        <w:jc w:val="both"/>
        <w:rPr>
          <w:sz w:val="28"/>
          <w:szCs w:val="28"/>
        </w:rPr>
      </w:pPr>
      <w:r w:rsidRPr="00531E2F">
        <w:rPr>
          <w:sz w:val="28"/>
          <w:szCs w:val="28"/>
        </w:rPr>
        <w:t>- оздоровление санитарной экологической обстановки в поселении и на свободных территориях, ликвидация стихийных навалов бытового мусора;</w:t>
      </w:r>
    </w:p>
    <w:p w:rsidR="00531E2F" w:rsidRPr="00531E2F" w:rsidRDefault="00531E2F" w:rsidP="00531E2F">
      <w:pPr>
        <w:autoSpaceDE w:val="0"/>
        <w:autoSpaceDN w:val="0"/>
        <w:adjustRightInd w:val="0"/>
        <w:rPr>
          <w:b/>
          <w:sz w:val="28"/>
          <w:szCs w:val="28"/>
        </w:rPr>
      </w:pPr>
      <w:r w:rsidRPr="00531E2F">
        <w:rPr>
          <w:sz w:val="28"/>
          <w:szCs w:val="28"/>
        </w:rPr>
        <w:t>- оздоровление санитарной экологической обстановки в местах санкционированного размещения ТБО</w:t>
      </w:r>
    </w:p>
    <w:p w:rsidR="00531E2F" w:rsidRPr="00531E2F" w:rsidRDefault="00531E2F" w:rsidP="0030583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531E2F" w:rsidRPr="00531E2F" w:rsidRDefault="00531E2F" w:rsidP="00531E2F">
      <w:pPr>
        <w:autoSpaceDE w:val="0"/>
        <w:autoSpaceDN w:val="0"/>
        <w:adjustRightInd w:val="0"/>
        <w:rPr>
          <w:b/>
          <w:sz w:val="28"/>
          <w:szCs w:val="28"/>
        </w:rPr>
      </w:pPr>
      <w:r w:rsidRPr="00531E2F">
        <w:rPr>
          <w:b/>
          <w:sz w:val="28"/>
          <w:szCs w:val="28"/>
        </w:rPr>
        <w:t>Ожидаемые результаты:</w:t>
      </w:r>
    </w:p>
    <w:p w:rsidR="00531E2F" w:rsidRPr="00531E2F" w:rsidRDefault="00531E2F" w:rsidP="00531E2F">
      <w:pPr>
        <w:rPr>
          <w:color w:val="000000"/>
          <w:sz w:val="28"/>
          <w:szCs w:val="28"/>
        </w:rPr>
      </w:pPr>
      <w:r w:rsidRPr="00531E2F">
        <w:rPr>
          <w:color w:val="000000"/>
          <w:sz w:val="28"/>
          <w:szCs w:val="28"/>
        </w:rPr>
        <w:t>- Единое управление комплексным благоустройством муниципального образования.</w:t>
      </w:r>
    </w:p>
    <w:p w:rsidR="00531E2F" w:rsidRPr="00531E2F" w:rsidRDefault="00531E2F" w:rsidP="00531E2F">
      <w:pPr>
        <w:autoSpaceDE w:val="0"/>
        <w:autoSpaceDN w:val="0"/>
        <w:adjustRightInd w:val="0"/>
        <w:rPr>
          <w:sz w:val="28"/>
          <w:szCs w:val="28"/>
        </w:rPr>
      </w:pPr>
    </w:p>
    <w:p w:rsidR="00531E2F" w:rsidRPr="00531E2F" w:rsidRDefault="00531E2F" w:rsidP="00531E2F">
      <w:pPr>
        <w:jc w:val="both"/>
        <w:rPr>
          <w:color w:val="000000"/>
          <w:sz w:val="28"/>
          <w:szCs w:val="28"/>
        </w:rPr>
      </w:pPr>
      <w:r w:rsidRPr="00531E2F">
        <w:rPr>
          <w:color w:val="000000"/>
          <w:sz w:val="28"/>
          <w:szCs w:val="28"/>
        </w:rPr>
        <w:t xml:space="preserve">-Определение </w:t>
      </w:r>
      <w:proofErr w:type="gramStart"/>
      <w:r w:rsidRPr="00531E2F">
        <w:rPr>
          <w:color w:val="000000"/>
          <w:sz w:val="28"/>
          <w:szCs w:val="28"/>
        </w:rPr>
        <w:t xml:space="preserve">перспективы улучшения благоустройства муниципального образования </w:t>
      </w:r>
      <w:r w:rsidRPr="00531E2F">
        <w:rPr>
          <w:sz w:val="28"/>
          <w:szCs w:val="28"/>
        </w:rPr>
        <w:t>Зеньковского сельсовета</w:t>
      </w:r>
      <w:proofErr w:type="gramEnd"/>
      <w:r w:rsidRPr="00531E2F">
        <w:rPr>
          <w:sz w:val="28"/>
          <w:szCs w:val="28"/>
        </w:rPr>
        <w:t>;</w:t>
      </w:r>
      <w:r w:rsidRPr="00531E2F">
        <w:rPr>
          <w:color w:val="000000"/>
          <w:sz w:val="28"/>
          <w:szCs w:val="28"/>
        </w:rPr>
        <w:t>.</w:t>
      </w:r>
    </w:p>
    <w:p w:rsidR="00531E2F" w:rsidRPr="00531E2F" w:rsidRDefault="00531E2F" w:rsidP="00531E2F">
      <w:pPr>
        <w:jc w:val="both"/>
        <w:rPr>
          <w:color w:val="000000"/>
          <w:sz w:val="28"/>
          <w:szCs w:val="28"/>
        </w:rPr>
      </w:pPr>
      <w:r w:rsidRPr="00531E2F">
        <w:rPr>
          <w:color w:val="000000"/>
          <w:sz w:val="28"/>
          <w:szCs w:val="28"/>
        </w:rPr>
        <w:t>-Создание условий для работы и отдыха жителей поселений.</w:t>
      </w:r>
    </w:p>
    <w:p w:rsidR="00531E2F" w:rsidRPr="00531E2F" w:rsidRDefault="00531E2F" w:rsidP="00531E2F">
      <w:pPr>
        <w:jc w:val="both"/>
        <w:rPr>
          <w:color w:val="000000"/>
          <w:sz w:val="28"/>
          <w:szCs w:val="28"/>
        </w:rPr>
      </w:pPr>
      <w:r w:rsidRPr="00531E2F">
        <w:rPr>
          <w:color w:val="000000"/>
          <w:sz w:val="28"/>
          <w:szCs w:val="28"/>
        </w:rPr>
        <w:t xml:space="preserve">-Улучшение состояния территорий муниципального образования </w:t>
      </w:r>
      <w:r w:rsidRPr="00531E2F">
        <w:rPr>
          <w:sz w:val="28"/>
          <w:szCs w:val="28"/>
        </w:rPr>
        <w:t>Зеньковский сельсовет.</w:t>
      </w:r>
    </w:p>
    <w:p w:rsidR="00531E2F" w:rsidRPr="00531E2F" w:rsidRDefault="00531E2F" w:rsidP="00531E2F">
      <w:pPr>
        <w:jc w:val="both"/>
        <w:rPr>
          <w:sz w:val="28"/>
          <w:szCs w:val="28"/>
        </w:rPr>
      </w:pPr>
      <w:r w:rsidRPr="00531E2F">
        <w:rPr>
          <w:sz w:val="28"/>
          <w:szCs w:val="28"/>
        </w:rPr>
        <w:t>- улучшение экологической обстановки и создание среды, комфортной для проживания жителей поселения;</w:t>
      </w:r>
    </w:p>
    <w:p w:rsidR="00531E2F" w:rsidRPr="00531E2F" w:rsidRDefault="00531E2F" w:rsidP="00531E2F">
      <w:pPr>
        <w:jc w:val="both"/>
        <w:rPr>
          <w:sz w:val="28"/>
          <w:szCs w:val="28"/>
        </w:rPr>
      </w:pPr>
      <w:r w:rsidRPr="00531E2F">
        <w:rPr>
          <w:sz w:val="28"/>
          <w:szCs w:val="28"/>
        </w:rPr>
        <w:t>- совершенствование эстетического состояния территории;</w:t>
      </w:r>
    </w:p>
    <w:p w:rsidR="00531E2F" w:rsidRPr="00531E2F" w:rsidRDefault="00531E2F" w:rsidP="00531E2F">
      <w:pPr>
        <w:jc w:val="both"/>
        <w:rPr>
          <w:iCs/>
          <w:sz w:val="28"/>
          <w:szCs w:val="28"/>
        </w:rPr>
      </w:pPr>
      <w:r w:rsidRPr="00531E2F">
        <w:rPr>
          <w:iCs/>
          <w:sz w:val="28"/>
          <w:szCs w:val="28"/>
        </w:rPr>
        <w:t>- создание зелёных зон для отдыха граждан;</w:t>
      </w:r>
    </w:p>
    <w:p w:rsidR="00531E2F" w:rsidRPr="00531E2F" w:rsidRDefault="00531E2F" w:rsidP="00531E2F">
      <w:pPr>
        <w:jc w:val="both"/>
        <w:rPr>
          <w:sz w:val="28"/>
          <w:szCs w:val="28"/>
        </w:rPr>
      </w:pPr>
      <w:r w:rsidRPr="00531E2F">
        <w:rPr>
          <w:iCs/>
          <w:sz w:val="28"/>
          <w:szCs w:val="28"/>
        </w:rPr>
        <w:t>- п</w:t>
      </w:r>
      <w:r w:rsidRPr="00531E2F">
        <w:rPr>
          <w:sz w:val="28"/>
          <w:szCs w:val="28"/>
        </w:rPr>
        <w:t xml:space="preserve">редотвращение сокращения зелёных насаждений </w:t>
      </w:r>
    </w:p>
    <w:p w:rsidR="00531E2F" w:rsidRDefault="00531E2F" w:rsidP="00531E2F">
      <w:pPr>
        <w:autoSpaceDE w:val="0"/>
        <w:autoSpaceDN w:val="0"/>
        <w:adjustRightInd w:val="0"/>
        <w:rPr>
          <w:b/>
          <w:sz w:val="28"/>
          <w:szCs w:val="28"/>
        </w:rPr>
      </w:pPr>
      <w:r w:rsidRPr="00531E2F">
        <w:rPr>
          <w:sz w:val="28"/>
          <w:szCs w:val="28"/>
        </w:rPr>
        <w:t>- благоустроенность населенных пунктов поселения</w:t>
      </w:r>
      <w:r w:rsidR="00AD63A5">
        <w:rPr>
          <w:b/>
          <w:sz w:val="28"/>
          <w:szCs w:val="28"/>
        </w:rPr>
        <w:t>.</w:t>
      </w:r>
    </w:p>
    <w:p w:rsidR="00531E2F" w:rsidRPr="00AD63A5" w:rsidRDefault="00531E2F" w:rsidP="00AD63A5">
      <w:pPr>
        <w:autoSpaceDE w:val="0"/>
        <w:autoSpaceDN w:val="0"/>
        <w:adjustRightInd w:val="0"/>
        <w:rPr>
          <w:sz w:val="28"/>
          <w:szCs w:val="28"/>
        </w:rPr>
      </w:pPr>
      <w:r w:rsidRPr="00531E2F">
        <w:rPr>
          <w:sz w:val="28"/>
          <w:szCs w:val="28"/>
        </w:rPr>
        <w:t>В 2021 году было запланировано</w:t>
      </w:r>
      <w:r>
        <w:rPr>
          <w:sz w:val="28"/>
          <w:szCs w:val="28"/>
        </w:rPr>
        <w:t xml:space="preserve"> 1 400тыс. руб. </w:t>
      </w:r>
    </w:p>
    <w:p w:rsidR="00AD63A5" w:rsidRDefault="00AD63A5" w:rsidP="00AD63A5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 xml:space="preserve">Запланированные средства </w:t>
      </w:r>
      <w:r>
        <w:rPr>
          <w:sz w:val="28"/>
          <w:szCs w:val="28"/>
        </w:rPr>
        <w:t xml:space="preserve"> фактически   освоены на 100 %. </w:t>
      </w:r>
      <w:proofErr w:type="gramStart"/>
      <w:r>
        <w:rPr>
          <w:sz w:val="28"/>
          <w:szCs w:val="28"/>
        </w:rPr>
        <w:t>Исходя из качественной шкалы оценки реализации программ данная программа является</w:t>
      </w:r>
      <w:proofErr w:type="gramEnd"/>
      <w:r>
        <w:rPr>
          <w:sz w:val="28"/>
          <w:szCs w:val="28"/>
        </w:rPr>
        <w:t xml:space="preserve">  эффективной.</w:t>
      </w:r>
    </w:p>
    <w:p w:rsidR="00AD63A5" w:rsidRDefault="00AD63A5" w:rsidP="00AD63A5"/>
    <w:p w:rsidR="00531E2F" w:rsidRDefault="00531E2F" w:rsidP="00305839">
      <w:pPr>
        <w:autoSpaceDE w:val="0"/>
        <w:autoSpaceDN w:val="0"/>
        <w:adjustRightInd w:val="0"/>
        <w:jc w:val="center"/>
        <w:rPr>
          <w:b/>
        </w:rPr>
      </w:pPr>
    </w:p>
    <w:p w:rsidR="00531E2F" w:rsidRDefault="00531E2F" w:rsidP="00305839">
      <w:pPr>
        <w:autoSpaceDE w:val="0"/>
        <w:autoSpaceDN w:val="0"/>
        <w:adjustRightInd w:val="0"/>
        <w:jc w:val="center"/>
        <w:rPr>
          <w:b/>
        </w:rPr>
      </w:pPr>
    </w:p>
    <w:p w:rsidR="00531E2F" w:rsidRDefault="00531E2F" w:rsidP="00305839">
      <w:pPr>
        <w:autoSpaceDE w:val="0"/>
        <w:autoSpaceDN w:val="0"/>
        <w:adjustRightInd w:val="0"/>
        <w:jc w:val="center"/>
        <w:rPr>
          <w:b/>
        </w:rPr>
      </w:pPr>
    </w:p>
    <w:p w:rsidR="00531E2F" w:rsidRDefault="00531E2F" w:rsidP="00305839">
      <w:pPr>
        <w:autoSpaceDE w:val="0"/>
        <w:autoSpaceDN w:val="0"/>
        <w:adjustRightInd w:val="0"/>
        <w:jc w:val="center"/>
        <w:rPr>
          <w:b/>
        </w:rPr>
      </w:pPr>
    </w:p>
    <w:p w:rsidR="00531E2F" w:rsidRDefault="00531E2F" w:rsidP="00305839">
      <w:pPr>
        <w:autoSpaceDE w:val="0"/>
        <w:autoSpaceDN w:val="0"/>
        <w:adjustRightInd w:val="0"/>
        <w:jc w:val="center"/>
        <w:rPr>
          <w:b/>
        </w:rPr>
      </w:pPr>
    </w:p>
    <w:p w:rsidR="00305839" w:rsidRPr="00BA4591" w:rsidRDefault="00305839" w:rsidP="00305839">
      <w:pPr>
        <w:autoSpaceDE w:val="0"/>
        <w:autoSpaceDN w:val="0"/>
        <w:adjustRightInd w:val="0"/>
        <w:jc w:val="center"/>
      </w:pPr>
    </w:p>
    <w:p w:rsidR="001F02D6" w:rsidRDefault="001F02D6"/>
    <w:sectPr w:rsidR="001F02D6" w:rsidSect="00715B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F2044E"/>
    <w:rsid w:val="000450E8"/>
    <w:rsid w:val="001F02D6"/>
    <w:rsid w:val="00305839"/>
    <w:rsid w:val="004116EC"/>
    <w:rsid w:val="004F57DD"/>
    <w:rsid w:val="00531E2F"/>
    <w:rsid w:val="0072216C"/>
    <w:rsid w:val="008B7362"/>
    <w:rsid w:val="00AD63A5"/>
    <w:rsid w:val="00C247F7"/>
    <w:rsid w:val="00F204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4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0583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0583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">
    <w:name w:val="HTML Preformatted"/>
    <w:basedOn w:val="a"/>
    <w:link w:val="HTML0"/>
    <w:rsid w:val="0030583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305839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printj">
    <w:name w:val="printj"/>
    <w:basedOn w:val="a"/>
    <w:rsid w:val="00305839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2339</Words>
  <Characters>13337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5</cp:revision>
  <dcterms:created xsi:type="dcterms:W3CDTF">2022-05-23T04:55:00Z</dcterms:created>
  <dcterms:modified xsi:type="dcterms:W3CDTF">2022-05-23T06:00:00Z</dcterms:modified>
</cp:coreProperties>
</file>