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DE70D" w14:textId="3CCB8633" w:rsidR="00D2552A" w:rsidRPr="006E2CB2" w:rsidRDefault="00D2552A" w:rsidP="00D2552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FF0000"/>
          <w:lang w:bidi="ar-SA"/>
        </w:rPr>
      </w:pPr>
      <w:r w:rsidRPr="006E2CB2">
        <w:rPr>
          <w:rFonts w:ascii="Times New Roman" w:eastAsia="Times New Roman" w:hAnsi="Times New Roman" w:cs="Times New Roman"/>
          <w:color w:val="auto"/>
          <w:lang w:bidi="ar-SA"/>
        </w:rPr>
        <w:t>РОССИЙСКАЯ ФЕДЕРАЦИЯ</w:t>
      </w:r>
      <w:r w:rsidR="00E16F9C" w:rsidRPr="006E2CB2">
        <w:rPr>
          <w:rFonts w:ascii="Times New Roman" w:eastAsia="Times New Roman" w:hAnsi="Times New Roman" w:cs="Times New Roman"/>
          <w:color w:val="auto"/>
          <w:lang w:bidi="ar-SA"/>
        </w:rPr>
        <w:t xml:space="preserve">              </w:t>
      </w:r>
    </w:p>
    <w:p w14:paraId="4CB59C96" w14:textId="35868211" w:rsidR="00D2552A" w:rsidRPr="006E2CB2" w:rsidRDefault="00224FBF" w:rsidP="00D2552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E2CB2">
        <w:rPr>
          <w:rFonts w:ascii="Times New Roman" w:eastAsia="Times New Roman" w:hAnsi="Times New Roman" w:cs="Times New Roman"/>
          <w:color w:val="auto"/>
          <w:lang w:bidi="ar-SA"/>
        </w:rPr>
        <w:t>АМУРСКАЯ ОБЛАСТЬ</w:t>
      </w:r>
    </w:p>
    <w:p w14:paraId="6E450F8A" w14:textId="0EE588A5" w:rsidR="00D2552A" w:rsidRPr="006E2CB2" w:rsidRDefault="00D2552A" w:rsidP="00D2552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E2CB2">
        <w:rPr>
          <w:rFonts w:ascii="Times New Roman" w:eastAsia="Times New Roman" w:hAnsi="Times New Roman" w:cs="Times New Roman"/>
          <w:color w:val="auto"/>
          <w:lang w:bidi="ar-SA"/>
        </w:rPr>
        <w:t>К</w:t>
      </w:r>
      <w:r w:rsidR="00224FBF" w:rsidRPr="006E2CB2">
        <w:rPr>
          <w:rFonts w:ascii="Times New Roman" w:eastAsia="Times New Roman" w:hAnsi="Times New Roman" w:cs="Times New Roman"/>
          <w:color w:val="auto"/>
          <w:lang w:bidi="ar-SA"/>
        </w:rPr>
        <w:t>ОНСТАНТИНОВСКИЙ РАЙОН</w:t>
      </w:r>
    </w:p>
    <w:p w14:paraId="6A72144C" w14:textId="1ECD8E18" w:rsidR="00D2552A" w:rsidRPr="006E2CB2" w:rsidRDefault="00224FBF" w:rsidP="00D2552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E2CB2">
        <w:rPr>
          <w:rFonts w:ascii="Times New Roman" w:eastAsia="Times New Roman" w:hAnsi="Times New Roman" w:cs="Times New Roman"/>
          <w:color w:val="000000" w:themeColor="text1"/>
          <w:lang w:bidi="ar-SA"/>
        </w:rPr>
        <w:t>ЗЕНЬКОВСКИЙ СЕЛЬСКИЙ СОВЕТ НАРОДНЫХ ДЕПУТАТОВ</w:t>
      </w:r>
    </w:p>
    <w:p w14:paraId="3581887E" w14:textId="7A0B1762" w:rsidR="00D2552A" w:rsidRPr="006E2CB2" w:rsidRDefault="00D2552A" w:rsidP="00D2552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E2CB2">
        <w:rPr>
          <w:rFonts w:ascii="Times New Roman" w:eastAsia="Times New Roman" w:hAnsi="Times New Roman" w:cs="Times New Roman"/>
          <w:color w:val="auto"/>
          <w:lang w:bidi="ar-SA"/>
        </w:rPr>
        <w:t>(</w:t>
      </w:r>
      <w:r w:rsidR="00224FBF" w:rsidRPr="006E2CB2">
        <w:rPr>
          <w:rFonts w:ascii="Times New Roman" w:eastAsia="Times New Roman" w:hAnsi="Times New Roman" w:cs="Times New Roman"/>
          <w:color w:val="auto"/>
          <w:lang w:bidi="ar-SA"/>
        </w:rPr>
        <w:t>третий</w:t>
      </w:r>
      <w:r w:rsidRPr="006E2CB2">
        <w:rPr>
          <w:rFonts w:ascii="Times New Roman" w:eastAsia="Times New Roman" w:hAnsi="Times New Roman" w:cs="Times New Roman"/>
          <w:color w:val="auto"/>
          <w:lang w:bidi="ar-SA"/>
        </w:rPr>
        <w:t xml:space="preserve"> созыв)</w:t>
      </w:r>
    </w:p>
    <w:p w14:paraId="455E1E4B" w14:textId="77777777" w:rsidR="00D2552A" w:rsidRPr="006E2CB2" w:rsidRDefault="00D2552A" w:rsidP="00D2552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6BCF8E4" w14:textId="77777777" w:rsidR="00D2552A" w:rsidRPr="006E2CB2" w:rsidRDefault="00D2552A" w:rsidP="00D2552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E2CB2">
        <w:rPr>
          <w:rFonts w:ascii="Times New Roman" w:eastAsia="Times New Roman" w:hAnsi="Times New Roman" w:cs="Times New Roman"/>
          <w:color w:val="auto"/>
          <w:lang w:bidi="ar-SA"/>
        </w:rPr>
        <w:t>РЕШЕНИЕ</w:t>
      </w:r>
    </w:p>
    <w:p w14:paraId="5AA50DE8" w14:textId="464BD2BE" w:rsidR="00D2552A" w:rsidRPr="006E2CB2" w:rsidRDefault="00D2552A" w:rsidP="00D2552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6E2CB2">
        <w:rPr>
          <w:rFonts w:ascii="Times New Roman" w:eastAsia="Times New Roman" w:hAnsi="Times New Roman" w:cs="Times New Roman"/>
          <w:color w:val="auto"/>
          <w:lang w:bidi="ar-SA"/>
        </w:rPr>
        <w:t xml:space="preserve">от </w:t>
      </w:r>
      <w:r w:rsidR="00DA7947" w:rsidRPr="006E2CB2">
        <w:rPr>
          <w:rFonts w:ascii="Times New Roman" w:eastAsia="Times New Roman" w:hAnsi="Times New Roman" w:cs="Times New Roman"/>
          <w:color w:val="auto"/>
          <w:lang w:bidi="ar-SA"/>
        </w:rPr>
        <w:t>0</w:t>
      </w:r>
      <w:r w:rsidR="00224FBF" w:rsidRPr="006E2CB2">
        <w:rPr>
          <w:rFonts w:ascii="Times New Roman" w:eastAsia="Times New Roman" w:hAnsi="Times New Roman" w:cs="Times New Roman"/>
          <w:color w:val="auto"/>
          <w:lang w:bidi="ar-SA"/>
        </w:rPr>
        <w:t>5</w:t>
      </w:r>
      <w:r w:rsidRPr="006E2CB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DA7947" w:rsidRPr="006E2CB2">
        <w:rPr>
          <w:rFonts w:ascii="Times New Roman" w:eastAsia="Times New Roman" w:hAnsi="Times New Roman" w:cs="Times New Roman"/>
          <w:color w:val="auto"/>
          <w:lang w:bidi="ar-SA"/>
        </w:rPr>
        <w:t xml:space="preserve">марта </w:t>
      </w:r>
      <w:r w:rsidRPr="006E2CB2">
        <w:rPr>
          <w:rFonts w:ascii="Times New Roman" w:eastAsia="Times New Roman" w:hAnsi="Times New Roman" w:cs="Times New Roman"/>
          <w:color w:val="auto"/>
          <w:lang w:bidi="ar-SA"/>
        </w:rPr>
        <w:t xml:space="preserve">2026 года                                                                       </w:t>
      </w:r>
      <w:r w:rsidR="006E2CB2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</w:t>
      </w:r>
      <w:r w:rsidRPr="006E2CB2">
        <w:rPr>
          <w:rFonts w:ascii="Times New Roman" w:eastAsia="Times New Roman" w:hAnsi="Times New Roman" w:cs="Times New Roman"/>
          <w:color w:val="auto"/>
          <w:lang w:bidi="ar-SA"/>
        </w:rPr>
        <w:t xml:space="preserve">     № </w:t>
      </w:r>
      <w:r w:rsidR="00C70649" w:rsidRPr="006E2CB2">
        <w:rPr>
          <w:rFonts w:ascii="Times New Roman" w:eastAsia="Times New Roman" w:hAnsi="Times New Roman" w:cs="Times New Roman"/>
          <w:color w:val="auto"/>
          <w:lang w:bidi="ar-SA"/>
        </w:rPr>
        <w:t>27</w:t>
      </w:r>
    </w:p>
    <w:p w14:paraId="09135746" w14:textId="4FD305F4" w:rsidR="00D2552A" w:rsidRPr="006E2CB2" w:rsidRDefault="00D2552A" w:rsidP="00D2552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FF0000"/>
          <w:lang w:bidi="ar-SA"/>
        </w:rPr>
      </w:pPr>
      <w:proofErr w:type="spellStart"/>
      <w:r w:rsidRPr="006E2CB2">
        <w:rPr>
          <w:rFonts w:ascii="Times New Roman" w:eastAsia="Times New Roman" w:hAnsi="Times New Roman" w:cs="Times New Roman"/>
          <w:color w:val="auto"/>
          <w:lang w:bidi="ar-SA"/>
        </w:rPr>
        <w:t>с.</w:t>
      </w:r>
      <w:r w:rsidR="00224FBF" w:rsidRPr="006E2CB2">
        <w:rPr>
          <w:rFonts w:ascii="Times New Roman" w:eastAsia="Times New Roman" w:hAnsi="Times New Roman" w:cs="Times New Roman"/>
          <w:color w:val="auto"/>
          <w:lang w:bidi="ar-SA"/>
        </w:rPr>
        <w:t>Зеньковка</w:t>
      </w:r>
      <w:proofErr w:type="spellEnd"/>
    </w:p>
    <w:p w14:paraId="4607D1AD" w14:textId="77777777" w:rsidR="00D2552A" w:rsidRPr="006E2CB2" w:rsidRDefault="00D2552A" w:rsidP="00BC1EC6">
      <w:pPr>
        <w:pStyle w:val="1"/>
        <w:ind w:firstLine="0"/>
        <w:jc w:val="center"/>
        <w:rPr>
          <w:b/>
          <w:bCs/>
          <w:sz w:val="24"/>
          <w:szCs w:val="24"/>
        </w:rPr>
      </w:pPr>
    </w:p>
    <w:p w14:paraId="39CD96BF" w14:textId="6013BC24" w:rsidR="000B43C2" w:rsidRPr="006E2CB2" w:rsidRDefault="00DA7947" w:rsidP="00BC1EC6">
      <w:pPr>
        <w:pStyle w:val="1"/>
        <w:ind w:firstLine="0"/>
        <w:jc w:val="center"/>
        <w:rPr>
          <w:color w:val="auto"/>
          <w:sz w:val="24"/>
          <w:szCs w:val="24"/>
        </w:rPr>
      </w:pPr>
      <w:r w:rsidRPr="006E2CB2">
        <w:rPr>
          <w:sz w:val="24"/>
          <w:szCs w:val="24"/>
        </w:rPr>
        <w:t>О внесени</w:t>
      </w:r>
      <w:r w:rsidR="00224FBF" w:rsidRPr="006E2CB2">
        <w:rPr>
          <w:sz w:val="24"/>
          <w:szCs w:val="24"/>
        </w:rPr>
        <w:t>и</w:t>
      </w:r>
      <w:r w:rsidRPr="006E2CB2">
        <w:rPr>
          <w:sz w:val="24"/>
          <w:szCs w:val="24"/>
        </w:rPr>
        <w:t xml:space="preserve"> изменений в </w:t>
      </w:r>
      <w:r w:rsidRPr="006E2CB2">
        <w:rPr>
          <w:color w:val="auto"/>
          <w:sz w:val="24"/>
          <w:szCs w:val="24"/>
        </w:rPr>
        <w:t xml:space="preserve">решение </w:t>
      </w:r>
      <w:r w:rsidR="00224FBF" w:rsidRPr="006E2CB2">
        <w:rPr>
          <w:color w:val="auto"/>
          <w:sz w:val="24"/>
          <w:szCs w:val="24"/>
        </w:rPr>
        <w:t>Зеньковского</w:t>
      </w:r>
      <w:r w:rsidRPr="006E2CB2">
        <w:rPr>
          <w:color w:val="auto"/>
          <w:sz w:val="24"/>
          <w:szCs w:val="24"/>
        </w:rPr>
        <w:t xml:space="preserve"> сельского Совета народных депутатов от </w:t>
      </w:r>
      <w:r w:rsidR="00D5615E" w:rsidRPr="006E2CB2">
        <w:rPr>
          <w:color w:val="auto"/>
          <w:sz w:val="24"/>
          <w:szCs w:val="24"/>
        </w:rPr>
        <w:t>1</w:t>
      </w:r>
      <w:r w:rsidR="00224FBF" w:rsidRPr="006E2CB2">
        <w:rPr>
          <w:color w:val="auto"/>
          <w:sz w:val="24"/>
          <w:szCs w:val="24"/>
        </w:rPr>
        <w:t>9</w:t>
      </w:r>
      <w:r w:rsidR="00D5615E" w:rsidRPr="006E2CB2">
        <w:rPr>
          <w:color w:val="auto"/>
          <w:sz w:val="24"/>
          <w:szCs w:val="24"/>
        </w:rPr>
        <w:t xml:space="preserve"> февраля 2026 </w:t>
      </w:r>
      <w:r w:rsidRPr="006E2CB2">
        <w:rPr>
          <w:color w:val="auto"/>
          <w:sz w:val="24"/>
          <w:szCs w:val="24"/>
        </w:rPr>
        <w:t xml:space="preserve">года № </w:t>
      </w:r>
      <w:r w:rsidR="00224FBF" w:rsidRPr="006E2CB2">
        <w:rPr>
          <w:color w:val="auto"/>
          <w:sz w:val="24"/>
          <w:szCs w:val="24"/>
        </w:rPr>
        <w:t>25</w:t>
      </w:r>
      <w:r w:rsidRPr="006E2CB2">
        <w:rPr>
          <w:color w:val="auto"/>
          <w:sz w:val="24"/>
          <w:szCs w:val="24"/>
        </w:rPr>
        <w:t xml:space="preserve"> «</w:t>
      </w:r>
      <w:r w:rsidR="005E37F3" w:rsidRPr="006E2CB2">
        <w:rPr>
          <w:color w:val="auto"/>
          <w:sz w:val="24"/>
          <w:szCs w:val="24"/>
        </w:rPr>
        <w:t>О выражении согласия</w:t>
      </w:r>
      <w:r w:rsidR="00C255A6" w:rsidRPr="006E2CB2">
        <w:rPr>
          <w:color w:val="auto"/>
          <w:sz w:val="24"/>
          <w:szCs w:val="24"/>
        </w:rPr>
        <w:t xml:space="preserve"> </w:t>
      </w:r>
      <w:r w:rsidR="005E37F3" w:rsidRPr="006E2CB2">
        <w:rPr>
          <w:color w:val="auto"/>
          <w:sz w:val="24"/>
          <w:szCs w:val="24"/>
        </w:rPr>
        <w:t>на преобразование муниципальных образований,</w:t>
      </w:r>
      <w:r w:rsidR="00D5615E" w:rsidRPr="006E2CB2">
        <w:rPr>
          <w:color w:val="auto"/>
          <w:sz w:val="24"/>
          <w:szCs w:val="24"/>
        </w:rPr>
        <w:t xml:space="preserve"> </w:t>
      </w:r>
      <w:r w:rsidR="005E37F3" w:rsidRPr="006E2CB2">
        <w:rPr>
          <w:color w:val="auto"/>
          <w:sz w:val="24"/>
          <w:szCs w:val="24"/>
        </w:rPr>
        <w:t xml:space="preserve">входящих в состав </w:t>
      </w:r>
      <w:r w:rsidR="000B43C2" w:rsidRPr="006E2CB2">
        <w:rPr>
          <w:color w:val="auto"/>
          <w:sz w:val="24"/>
          <w:szCs w:val="24"/>
        </w:rPr>
        <w:t>Константиновского</w:t>
      </w:r>
      <w:r w:rsidR="005E37F3" w:rsidRPr="006E2CB2">
        <w:rPr>
          <w:color w:val="auto"/>
          <w:sz w:val="24"/>
          <w:szCs w:val="24"/>
        </w:rPr>
        <w:t xml:space="preserve"> муниципального района Амурской</w:t>
      </w:r>
      <w:r w:rsidR="00D5615E" w:rsidRPr="006E2CB2">
        <w:rPr>
          <w:color w:val="auto"/>
          <w:sz w:val="24"/>
          <w:szCs w:val="24"/>
        </w:rPr>
        <w:t xml:space="preserve"> </w:t>
      </w:r>
      <w:r w:rsidR="005E37F3" w:rsidRPr="006E2CB2">
        <w:rPr>
          <w:color w:val="auto"/>
          <w:sz w:val="24"/>
          <w:szCs w:val="24"/>
        </w:rPr>
        <w:t>области, и наделении вновь образованного муниципального образования</w:t>
      </w:r>
    </w:p>
    <w:p w14:paraId="1F1CE685" w14:textId="061C863C" w:rsidR="0031251E" w:rsidRPr="006E2CB2" w:rsidRDefault="005E37F3" w:rsidP="00BC1EC6">
      <w:pPr>
        <w:pStyle w:val="1"/>
        <w:ind w:firstLine="0"/>
        <w:jc w:val="center"/>
        <w:rPr>
          <w:color w:val="auto"/>
          <w:sz w:val="24"/>
          <w:szCs w:val="24"/>
        </w:rPr>
      </w:pPr>
      <w:r w:rsidRPr="006E2CB2">
        <w:rPr>
          <w:color w:val="auto"/>
          <w:sz w:val="24"/>
          <w:szCs w:val="24"/>
        </w:rPr>
        <w:t>статусом муниципального округа</w:t>
      </w:r>
      <w:r w:rsidR="00DA7947" w:rsidRPr="006E2CB2">
        <w:rPr>
          <w:color w:val="auto"/>
          <w:sz w:val="24"/>
          <w:szCs w:val="24"/>
        </w:rPr>
        <w:t>»</w:t>
      </w:r>
    </w:p>
    <w:p w14:paraId="32C43A95" w14:textId="77777777" w:rsidR="00BC1EC6" w:rsidRPr="006E2CB2" w:rsidRDefault="00BC1EC6" w:rsidP="00BC1EC6">
      <w:pPr>
        <w:pStyle w:val="1"/>
        <w:ind w:firstLine="0"/>
        <w:jc w:val="center"/>
        <w:rPr>
          <w:color w:val="auto"/>
          <w:sz w:val="24"/>
          <w:szCs w:val="24"/>
        </w:rPr>
      </w:pPr>
    </w:p>
    <w:p w14:paraId="2D083DCC" w14:textId="0F515FC4" w:rsidR="00D63847" w:rsidRPr="006E2CB2" w:rsidRDefault="005E37F3" w:rsidP="00BC1EC6">
      <w:pPr>
        <w:pStyle w:val="1"/>
        <w:ind w:firstLine="700"/>
        <w:jc w:val="both"/>
        <w:rPr>
          <w:color w:val="auto"/>
          <w:sz w:val="24"/>
          <w:szCs w:val="24"/>
        </w:rPr>
      </w:pPr>
      <w:r w:rsidRPr="006E2CB2">
        <w:rPr>
          <w:color w:val="auto"/>
          <w:sz w:val="24"/>
          <w:szCs w:val="24"/>
        </w:rPr>
        <w:t>Руководствуясь</w:t>
      </w:r>
      <w:r w:rsidR="00BA3B73" w:rsidRPr="006E2CB2">
        <w:rPr>
          <w:color w:val="auto"/>
          <w:sz w:val="24"/>
          <w:szCs w:val="24"/>
        </w:rPr>
        <w:t xml:space="preserve"> частью 6 статьи 12</w:t>
      </w:r>
      <w:r w:rsidRPr="006E2CB2">
        <w:rPr>
          <w:color w:val="auto"/>
          <w:sz w:val="24"/>
          <w:szCs w:val="24"/>
        </w:rPr>
        <w:t xml:space="preserve"> Федеральн</w:t>
      </w:r>
      <w:r w:rsidR="00BA3B73" w:rsidRPr="006E2CB2">
        <w:rPr>
          <w:color w:val="auto"/>
          <w:sz w:val="24"/>
          <w:szCs w:val="24"/>
        </w:rPr>
        <w:t>ого</w:t>
      </w:r>
      <w:r w:rsidRPr="006E2CB2">
        <w:rPr>
          <w:color w:val="auto"/>
          <w:sz w:val="24"/>
          <w:szCs w:val="24"/>
        </w:rPr>
        <w:t xml:space="preserve"> закон</w:t>
      </w:r>
      <w:r w:rsidR="00BA3B73" w:rsidRPr="006E2CB2">
        <w:rPr>
          <w:color w:val="auto"/>
          <w:sz w:val="24"/>
          <w:szCs w:val="24"/>
        </w:rPr>
        <w:t xml:space="preserve">а </w:t>
      </w:r>
      <w:r w:rsidRPr="006E2CB2">
        <w:rPr>
          <w:color w:val="auto"/>
          <w:sz w:val="24"/>
          <w:szCs w:val="24"/>
        </w:rPr>
        <w:t xml:space="preserve">от 20.03.2025 № </w:t>
      </w:r>
      <w:r w:rsidR="000B43C2" w:rsidRPr="006E2CB2">
        <w:rPr>
          <w:color w:val="auto"/>
          <w:sz w:val="24"/>
          <w:szCs w:val="24"/>
        </w:rPr>
        <w:t>33</w:t>
      </w:r>
      <w:r w:rsidRPr="006E2CB2">
        <w:rPr>
          <w:color w:val="auto"/>
          <w:sz w:val="24"/>
          <w:szCs w:val="24"/>
        </w:rPr>
        <w:t xml:space="preserve">-ФЗ «Об общих принципах организации местного самоуправления в единой системе публичной власти», </w:t>
      </w:r>
      <w:r w:rsidR="00BB5EF4" w:rsidRPr="006E2CB2">
        <w:rPr>
          <w:color w:val="auto"/>
          <w:sz w:val="24"/>
          <w:szCs w:val="24"/>
        </w:rPr>
        <w:t xml:space="preserve">статьей </w:t>
      </w:r>
      <w:r w:rsidR="00E359EB" w:rsidRPr="006E2CB2">
        <w:rPr>
          <w:color w:val="auto"/>
          <w:sz w:val="24"/>
          <w:szCs w:val="24"/>
        </w:rPr>
        <w:t xml:space="preserve">16 </w:t>
      </w:r>
      <w:r w:rsidRPr="006E2CB2">
        <w:rPr>
          <w:color w:val="auto"/>
          <w:sz w:val="24"/>
          <w:szCs w:val="24"/>
        </w:rPr>
        <w:t>Закон</w:t>
      </w:r>
      <w:r w:rsidR="00E359EB" w:rsidRPr="006E2CB2">
        <w:rPr>
          <w:color w:val="auto"/>
          <w:sz w:val="24"/>
          <w:szCs w:val="24"/>
        </w:rPr>
        <w:t xml:space="preserve">а </w:t>
      </w:r>
      <w:r w:rsidRPr="006E2CB2">
        <w:rPr>
          <w:color w:val="auto"/>
          <w:sz w:val="24"/>
          <w:szCs w:val="24"/>
        </w:rPr>
        <w:t>Амурской области от 23.12.2005 №</w:t>
      </w:r>
      <w:r w:rsidR="006D691B" w:rsidRPr="006E2CB2">
        <w:rPr>
          <w:color w:val="auto"/>
          <w:sz w:val="24"/>
          <w:szCs w:val="24"/>
        </w:rPr>
        <w:t xml:space="preserve"> 127-ОЗ</w:t>
      </w:r>
      <w:r w:rsidRPr="006E2CB2">
        <w:rPr>
          <w:color w:val="auto"/>
          <w:sz w:val="24"/>
          <w:szCs w:val="24"/>
        </w:rPr>
        <w:t xml:space="preserve"> «О порядке решения вопросов административно-территориального устройства Амурской области», </w:t>
      </w:r>
      <w:r w:rsidR="00224FBF" w:rsidRPr="006E2CB2">
        <w:rPr>
          <w:color w:val="auto"/>
          <w:sz w:val="24"/>
          <w:szCs w:val="24"/>
        </w:rPr>
        <w:t>Зеньковский</w:t>
      </w:r>
      <w:r w:rsidRPr="006E2CB2">
        <w:rPr>
          <w:color w:val="auto"/>
          <w:sz w:val="24"/>
          <w:szCs w:val="24"/>
        </w:rPr>
        <w:t xml:space="preserve"> сельский Совет народных депутатов </w:t>
      </w:r>
    </w:p>
    <w:p w14:paraId="30378284" w14:textId="77777777" w:rsidR="0031251E" w:rsidRPr="006E2CB2" w:rsidRDefault="005E37F3" w:rsidP="00BC1EC6">
      <w:pPr>
        <w:pStyle w:val="1"/>
        <w:ind w:firstLine="700"/>
        <w:jc w:val="both"/>
        <w:rPr>
          <w:color w:val="auto"/>
          <w:sz w:val="24"/>
          <w:szCs w:val="24"/>
        </w:rPr>
      </w:pPr>
      <w:r w:rsidRPr="006E2CB2">
        <w:rPr>
          <w:b/>
          <w:bCs/>
          <w:color w:val="auto"/>
          <w:sz w:val="24"/>
          <w:szCs w:val="24"/>
        </w:rPr>
        <w:t>РЕШИЛ:</w:t>
      </w:r>
    </w:p>
    <w:p w14:paraId="2E12F1AE" w14:textId="680C286F" w:rsidR="00C255A6" w:rsidRPr="006E2CB2" w:rsidRDefault="00DA7947" w:rsidP="00DA7947">
      <w:pPr>
        <w:pStyle w:val="1"/>
        <w:ind w:firstLine="700"/>
        <w:jc w:val="both"/>
        <w:rPr>
          <w:color w:val="auto"/>
          <w:sz w:val="24"/>
          <w:szCs w:val="24"/>
        </w:rPr>
      </w:pPr>
      <w:bookmarkStart w:id="0" w:name="bookmark0"/>
      <w:bookmarkEnd w:id="0"/>
      <w:r w:rsidRPr="006E2CB2">
        <w:rPr>
          <w:color w:val="auto"/>
          <w:sz w:val="24"/>
          <w:szCs w:val="24"/>
        </w:rPr>
        <w:t xml:space="preserve">1. Внести </w:t>
      </w:r>
      <w:r w:rsidR="00C255A6" w:rsidRPr="006E2CB2">
        <w:rPr>
          <w:color w:val="auto"/>
          <w:sz w:val="24"/>
          <w:szCs w:val="24"/>
        </w:rPr>
        <w:t xml:space="preserve">в </w:t>
      </w:r>
      <w:r w:rsidRPr="006E2CB2">
        <w:rPr>
          <w:color w:val="auto"/>
          <w:sz w:val="24"/>
          <w:szCs w:val="24"/>
        </w:rPr>
        <w:t>решени</w:t>
      </w:r>
      <w:r w:rsidR="00C255A6" w:rsidRPr="006E2CB2">
        <w:rPr>
          <w:color w:val="auto"/>
          <w:sz w:val="24"/>
          <w:szCs w:val="24"/>
        </w:rPr>
        <w:t>е</w:t>
      </w:r>
      <w:r w:rsidRPr="006E2CB2">
        <w:rPr>
          <w:color w:val="auto"/>
          <w:sz w:val="24"/>
          <w:szCs w:val="24"/>
        </w:rPr>
        <w:t xml:space="preserve"> </w:t>
      </w:r>
      <w:r w:rsidR="00224FBF" w:rsidRPr="006E2CB2">
        <w:rPr>
          <w:color w:val="auto"/>
          <w:sz w:val="24"/>
          <w:szCs w:val="24"/>
        </w:rPr>
        <w:t>Зеньковского</w:t>
      </w:r>
      <w:r w:rsidRPr="006E2CB2">
        <w:rPr>
          <w:color w:val="auto"/>
          <w:sz w:val="24"/>
          <w:szCs w:val="24"/>
        </w:rPr>
        <w:t xml:space="preserve"> сельского Совета народных депутатов от </w:t>
      </w:r>
      <w:r w:rsidR="00D5615E" w:rsidRPr="006E2CB2">
        <w:rPr>
          <w:color w:val="auto"/>
          <w:sz w:val="24"/>
          <w:szCs w:val="24"/>
        </w:rPr>
        <w:t>1</w:t>
      </w:r>
      <w:r w:rsidR="00224FBF" w:rsidRPr="006E2CB2">
        <w:rPr>
          <w:color w:val="auto"/>
          <w:sz w:val="24"/>
          <w:szCs w:val="24"/>
        </w:rPr>
        <w:t>9</w:t>
      </w:r>
      <w:r w:rsidR="00D5615E" w:rsidRPr="006E2CB2">
        <w:rPr>
          <w:color w:val="auto"/>
          <w:sz w:val="24"/>
          <w:szCs w:val="24"/>
        </w:rPr>
        <w:t xml:space="preserve"> февраля </w:t>
      </w:r>
      <w:r w:rsidRPr="006E2CB2">
        <w:rPr>
          <w:color w:val="auto"/>
          <w:sz w:val="24"/>
          <w:szCs w:val="24"/>
        </w:rPr>
        <w:t xml:space="preserve">2026 года № </w:t>
      </w:r>
      <w:r w:rsidR="00224FBF" w:rsidRPr="006E2CB2">
        <w:rPr>
          <w:color w:val="auto"/>
          <w:sz w:val="24"/>
          <w:szCs w:val="24"/>
        </w:rPr>
        <w:t>25</w:t>
      </w:r>
      <w:r w:rsidRPr="006E2CB2">
        <w:rPr>
          <w:color w:val="auto"/>
          <w:sz w:val="24"/>
          <w:szCs w:val="24"/>
        </w:rPr>
        <w:t xml:space="preserve"> «О выражении согласия на преобразование муниципальных образований, входящих в состав Константиновского муниципального района Амурской области, и наделении вновь образованного муниципального образования статусом муниципального округа» </w:t>
      </w:r>
      <w:r w:rsidR="00C255A6" w:rsidRPr="006E2CB2">
        <w:rPr>
          <w:color w:val="auto"/>
          <w:sz w:val="24"/>
          <w:szCs w:val="24"/>
        </w:rPr>
        <w:t>следующие изменения:</w:t>
      </w:r>
    </w:p>
    <w:p w14:paraId="1133710B" w14:textId="6479864D" w:rsidR="00C255A6" w:rsidRPr="006E2CB2" w:rsidRDefault="00C255A6" w:rsidP="00DA7947">
      <w:pPr>
        <w:pStyle w:val="1"/>
        <w:ind w:firstLine="700"/>
        <w:jc w:val="both"/>
        <w:rPr>
          <w:color w:val="auto"/>
          <w:sz w:val="24"/>
          <w:szCs w:val="24"/>
        </w:rPr>
      </w:pPr>
      <w:r w:rsidRPr="006E2CB2">
        <w:rPr>
          <w:color w:val="auto"/>
          <w:sz w:val="24"/>
          <w:szCs w:val="24"/>
        </w:rPr>
        <w:t>а) наименование решения после слов «выражении согласия» дополнить словом «населения»;</w:t>
      </w:r>
    </w:p>
    <w:p w14:paraId="0E4B1031" w14:textId="4B221C12" w:rsidR="00DA7947" w:rsidRPr="006E2CB2" w:rsidRDefault="00C255A6" w:rsidP="00DA7947">
      <w:pPr>
        <w:pStyle w:val="1"/>
        <w:ind w:firstLine="700"/>
        <w:jc w:val="both"/>
        <w:rPr>
          <w:color w:val="auto"/>
          <w:sz w:val="24"/>
          <w:szCs w:val="24"/>
        </w:rPr>
      </w:pPr>
      <w:r w:rsidRPr="006E2CB2">
        <w:rPr>
          <w:color w:val="auto"/>
          <w:sz w:val="24"/>
          <w:szCs w:val="24"/>
        </w:rPr>
        <w:t xml:space="preserve">б) пункт 1 </w:t>
      </w:r>
      <w:r w:rsidR="00801D63" w:rsidRPr="006E2CB2">
        <w:rPr>
          <w:color w:val="auto"/>
          <w:sz w:val="24"/>
          <w:szCs w:val="24"/>
        </w:rPr>
        <w:t>после слов «Выразить согласие» дополнить словом «населения».</w:t>
      </w:r>
    </w:p>
    <w:p w14:paraId="674EC72E" w14:textId="77777777" w:rsidR="00DA7947" w:rsidRPr="006E2CB2" w:rsidRDefault="005E37F3" w:rsidP="00801D63">
      <w:pPr>
        <w:pStyle w:val="1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auto"/>
          <w:sz w:val="24"/>
          <w:szCs w:val="24"/>
        </w:rPr>
      </w:pPr>
      <w:bookmarkStart w:id="1" w:name="bookmark1"/>
      <w:bookmarkEnd w:id="1"/>
      <w:r w:rsidRPr="006E2CB2">
        <w:rPr>
          <w:color w:val="auto"/>
          <w:sz w:val="24"/>
          <w:szCs w:val="24"/>
        </w:rPr>
        <w:t xml:space="preserve">Направить настоящее решение в </w:t>
      </w:r>
      <w:r w:rsidR="00D63847" w:rsidRPr="006E2CB2">
        <w:rPr>
          <w:color w:val="auto"/>
          <w:sz w:val="24"/>
          <w:szCs w:val="24"/>
        </w:rPr>
        <w:t>Константиновский</w:t>
      </w:r>
      <w:r w:rsidRPr="006E2CB2">
        <w:rPr>
          <w:color w:val="auto"/>
          <w:sz w:val="24"/>
          <w:szCs w:val="24"/>
        </w:rPr>
        <w:t xml:space="preserve"> районный Совет народных депутатов.</w:t>
      </w:r>
      <w:bookmarkStart w:id="2" w:name="bookmark2"/>
      <w:bookmarkStart w:id="3" w:name="bookmark3"/>
      <w:bookmarkEnd w:id="2"/>
      <w:bookmarkEnd w:id="3"/>
    </w:p>
    <w:p w14:paraId="04F3C855" w14:textId="77777777" w:rsidR="00DA7947" w:rsidRPr="006E2CB2" w:rsidRDefault="005E37F3" w:rsidP="00801D63">
      <w:pPr>
        <w:pStyle w:val="1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auto"/>
          <w:sz w:val="24"/>
          <w:szCs w:val="24"/>
        </w:rPr>
      </w:pPr>
      <w:r w:rsidRPr="006E2CB2">
        <w:rPr>
          <w:color w:val="auto"/>
          <w:sz w:val="24"/>
          <w:szCs w:val="24"/>
        </w:rPr>
        <w:t xml:space="preserve">Настоящее решение вступает в силу после официального опубликования в </w:t>
      </w:r>
      <w:r w:rsidR="00D63847" w:rsidRPr="006E2CB2">
        <w:rPr>
          <w:color w:val="auto"/>
          <w:sz w:val="24"/>
          <w:szCs w:val="24"/>
        </w:rPr>
        <w:t>газете «Заря Амура»</w:t>
      </w:r>
      <w:r w:rsidRPr="006E2CB2">
        <w:rPr>
          <w:color w:val="auto"/>
          <w:sz w:val="24"/>
          <w:szCs w:val="24"/>
        </w:rPr>
        <w:t>.</w:t>
      </w:r>
      <w:bookmarkStart w:id="4" w:name="bookmark4"/>
      <w:bookmarkEnd w:id="4"/>
    </w:p>
    <w:p w14:paraId="301902FD" w14:textId="2193C0A9" w:rsidR="0031251E" w:rsidRPr="006E2CB2" w:rsidRDefault="005E37F3" w:rsidP="00801D63">
      <w:pPr>
        <w:pStyle w:val="1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auto"/>
          <w:sz w:val="24"/>
          <w:szCs w:val="24"/>
        </w:rPr>
      </w:pPr>
      <w:r w:rsidRPr="006E2CB2">
        <w:rPr>
          <w:color w:val="auto"/>
          <w:sz w:val="24"/>
          <w:szCs w:val="24"/>
        </w:rPr>
        <w:t xml:space="preserve">Обнародовать настоящее решение </w:t>
      </w:r>
      <w:r w:rsidR="00A75396" w:rsidRPr="006E2CB2">
        <w:rPr>
          <w:color w:val="auto"/>
          <w:sz w:val="24"/>
          <w:szCs w:val="24"/>
        </w:rPr>
        <w:t xml:space="preserve">в газете «Заря Амура», а также разместить </w:t>
      </w:r>
      <w:r w:rsidRPr="006E2CB2">
        <w:rPr>
          <w:color w:val="auto"/>
          <w:sz w:val="24"/>
          <w:szCs w:val="24"/>
        </w:rPr>
        <w:t xml:space="preserve">на информационных стендах в здании администрации муниципального образования </w:t>
      </w:r>
      <w:r w:rsidR="00224FBF" w:rsidRPr="006E2CB2">
        <w:rPr>
          <w:color w:val="auto"/>
          <w:sz w:val="24"/>
          <w:szCs w:val="24"/>
        </w:rPr>
        <w:t>Зеньковский</w:t>
      </w:r>
      <w:r w:rsidRPr="006E2CB2">
        <w:rPr>
          <w:color w:val="auto"/>
          <w:sz w:val="24"/>
          <w:szCs w:val="24"/>
        </w:rPr>
        <w:t xml:space="preserve"> сельсовет, расположенного по адресу: Амурская область, </w:t>
      </w:r>
      <w:r w:rsidR="009640F0" w:rsidRPr="006E2CB2">
        <w:rPr>
          <w:color w:val="auto"/>
          <w:sz w:val="24"/>
          <w:szCs w:val="24"/>
        </w:rPr>
        <w:t>Константиновский</w:t>
      </w:r>
      <w:r w:rsidRPr="006E2CB2">
        <w:rPr>
          <w:color w:val="auto"/>
          <w:sz w:val="24"/>
          <w:szCs w:val="24"/>
        </w:rPr>
        <w:t xml:space="preserve"> район, </w:t>
      </w:r>
      <w:proofErr w:type="spellStart"/>
      <w:r w:rsidRPr="006E2CB2">
        <w:rPr>
          <w:color w:val="auto"/>
          <w:sz w:val="24"/>
          <w:szCs w:val="24"/>
        </w:rPr>
        <w:t>с.</w:t>
      </w:r>
      <w:r w:rsidR="00224FBF" w:rsidRPr="006E2CB2">
        <w:rPr>
          <w:color w:val="auto"/>
          <w:sz w:val="24"/>
          <w:szCs w:val="24"/>
        </w:rPr>
        <w:t>Зеньковка</w:t>
      </w:r>
      <w:proofErr w:type="spellEnd"/>
      <w:r w:rsidRPr="006E2CB2">
        <w:rPr>
          <w:color w:val="auto"/>
          <w:sz w:val="24"/>
          <w:szCs w:val="24"/>
        </w:rPr>
        <w:t xml:space="preserve">, </w:t>
      </w:r>
      <w:proofErr w:type="spellStart"/>
      <w:r w:rsidRPr="006E2CB2">
        <w:rPr>
          <w:color w:val="auto"/>
          <w:sz w:val="24"/>
          <w:szCs w:val="24"/>
        </w:rPr>
        <w:t>ул.</w:t>
      </w:r>
      <w:r w:rsidR="00224FBF" w:rsidRPr="006E2CB2">
        <w:rPr>
          <w:color w:val="auto"/>
          <w:sz w:val="24"/>
          <w:szCs w:val="24"/>
        </w:rPr>
        <w:t>Советская</w:t>
      </w:r>
      <w:proofErr w:type="spellEnd"/>
      <w:r w:rsidR="009640F0" w:rsidRPr="006E2CB2">
        <w:rPr>
          <w:color w:val="auto"/>
          <w:sz w:val="24"/>
          <w:szCs w:val="24"/>
        </w:rPr>
        <w:t>,</w:t>
      </w:r>
      <w:r w:rsidR="00A75396" w:rsidRPr="006E2CB2">
        <w:rPr>
          <w:color w:val="auto"/>
          <w:sz w:val="24"/>
          <w:szCs w:val="24"/>
        </w:rPr>
        <w:t xml:space="preserve"> </w:t>
      </w:r>
      <w:r w:rsidR="009640F0" w:rsidRPr="006E2CB2">
        <w:rPr>
          <w:color w:val="auto"/>
          <w:sz w:val="24"/>
          <w:szCs w:val="24"/>
        </w:rPr>
        <w:t>д.</w:t>
      </w:r>
      <w:r w:rsidR="00224FBF" w:rsidRPr="006E2CB2">
        <w:rPr>
          <w:color w:val="auto"/>
          <w:sz w:val="24"/>
          <w:szCs w:val="24"/>
        </w:rPr>
        <w:t>19/2</w:t>
      </w:r>
      <w:r w:rsidRPr="006E2CB2">
        <w:rPr>
          <w:color w:val="auto"/>
          <w:sz w:val="24"/>
          <w:szCs w:val="24"/>
        </w:rPr>
        <w:t xml:space="preserve">, </w:t>
      </w:r>
      <w:r w:rsidR="00A75396" w:rsidRPr="006E2CB2">
        <w:rPr>
          <w:color w:val="auto"/>
          <w:sz w:val="24"/>
          <w:szCs w:val="24"/>
        </w:rPr>
        <w:t>и</w:t>
      </w:r>
      <w:r w:rsidRPr="006E2CB2">
        <w:rPr>
          <w:color w:val="auto"/>
          <w:sz w:val="24"/>
          <w:szCs w:val="24"/>
        </w:rPr>
        <w:t xml:space="preserve"> разместить на официальном сайте </w:t>
      </w:r>
      <w:r w:rsidR="009640F0" w:rsidRPr="006E2CB2">
        <w:rPr>
          <w:color w:val="auto"/>
          <w:sz w:val="24"/>
          <w:szCs w:val="24"/>
        </w:rPr>
        <w:t xml:space="preserve">администрации </w:t>
      </w:r>
      <w:r w:rsidR="00224FBF" w:rsidRPr="006E2CB2">
        <w:rPr>
          <w:color w:val="auto"/>
          <w:sz w:val="24"/>
          <w:szCs w:val="24"/>
        </w:rPr>
        <w:t>Зеньковского сельсовета</w:t>
      </w:r>
      <w:r w:rsidR="009640F0" w:rsidRPr="006E2CB2">
        <w:rPr>
          <w:color w:val="auto"/>
          <w:sz w:val="24"/>
          <w:szCs w:val="24"/>
        </w:rPr>
        <w:t xml:space="preserve"> </w:t>
      </w:r>
      <w:r w:rsidRPr="006E2CB2">
        <w:rPr>
          <w:color w:val="auto"/>
          <w:sz w:val="24"/>
          <w:szCs w:val="24"/>
        </w:rPr>
        <w:t>в информационно-телекоммуникационной</w:t>
      </w:r>
      <w:r w:rsidR="00034358" w:rsidRPr="006E2CB2">
        <w:rPr>
          <w:color w:val="auto"/>
          <w:sz w:val="24"/>
          <w:szCs w:val="24"/>
        </w:rPr>
        <w:t xml:space="preserve"> </w:t>
      </w:r>
      <w:r w:rsidRPr="006E2CB2">
        <w:rPr>
          <w:color w:val="auto"/>
          <w:sz w:val="24"/>
          <w:szCs w:val="24"/>
        </w:rPr>
        <w:t>сети</w:t>
      </w:r>
      <w:r w:rsidR="009640F0" w:rsidRPr="006E2CB2">
        <w:rPr>
          <w:color w:val="auto"/>
          <w:sz w:val="24"/>
          <w:szCs w:val="24"/>
        </w:rPr>
        <w:t xml:space="preserve"> </w:t>
      </w:r>
      <w:r w:rsidRPr="006E2CB2">
        <w:rPr>
          <w:color w:val="auto"/>
          <w:sz w:val="24"/>
          <w:szCs w:val="24"/>
        </w:rPr>
        <w:t>«Интернет»</w:t>
      </w:r>
      <w:r w:rsidR="00034358" w:rsidRPr="006E2CB2">
        <w:rPr>
          <w:color w:val="auto"/>
          <w:sz w:val="24"/>
          <w:szCs w:val="24"/>
        </w:rPr>
        <w:t>.</w:t>
      </w:r>
    </w:p>
    <w:p w14:paraId="4A945DFB" w14:textId="77777777" w:rsidR="00034358" w:rsidRPr="006E2CB2" w:rsidRDefault="00034358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color w:val="auto"/>
          <w:sz w:val="24"/>
          <w:szCs w:val="24"/>
        </w:rPr>
      </w:pPr>
    </w:p>
    <w:p w14:paraId="72E2A6FB" w14:textId="77777777" w:rsidR="00915E27" w:rsidRPr="006E2CB2" w:rsidRDefault="00915E27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color w:val="auto"/>
          <w:sz w:val="24"/>
          <w:szCs w:val="24"/>
        </w:rPr>
      </w:pPr>
    </w:p>
    <w:p w14:paraId="7C2CDA60" w14:textId="5055A09C" w:rsidR="00915E27" w:rsidRPr="006E2CB2" w:rsidRDefault="00915E27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color w:val="auto"/>
          <w:sz w:val="24"/>
          <w:szCs w:val="24"/>
        </w:rPr>
      </w:pPr>
      <w:r w:rsidRPr="006E2CB2">
        <w:rPr>
          <w:color w:val="auto"/>
          <w:sz w:val="24"/>
          <w:szCs w:val="24"/>
        </w:rPr>
        <w:t xml:space="preserve">Председатель </w:t>
      </w:r>
      <w:r w:rsidR="00224FBF" w:rsidRPr="006E2CB2">
        <w:rPr>
          <w:color w:val="auto"/>
          <w:sz w:val="24"/>
          <w:szCs w:val="24"/>
        </w:rPr>
        <w:t xml:space="preserve">Зеньковского </w:t>
      </w:r>
      <w:r w:rsidRPr="006E2CB2">
        <w:rPr>
          <w:color w:val="auto"/>
          <w:sz w:val="24"/>
          <w:szCs w:val="24"/>
        </w:rPr>
        <w:t xml:space="preserve">сельского </w:t>
      </w:r>
    </w:p>
    <w:p w14:paraId="5FC283FE" w14:textId="20B2D9A7" w:rsidR="00915E27" w:rsidRPr="006E2CB2" w:rsidRDefault="00915E27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color w:val="auto"/>
          <w:sz w:val="24"/>
          <w:szCs w:val="24"/>
        </w:rPr>
      </w:pPr>
      <w:r w:rsidRPr="006E2CB2">
        <w:rPr>
          <w:color w:val="auto"/>
          <w:sz w:val="24"/>
          <w:szCs w:val="24"/>
        </w:rPr>
        <w:t>Совета народных депутатов</w:t>
      </w:r>
      <w:r w:rsidR="00634209" w:rsidRPr="006E2CB2">
        <w:rPr>
          <w:color w:val="auto"/>
          <w:sz w:val="24"/>
          <w:szCs w:val="24"/>
        </w:rPr>
        <w:t xml:space="preserve">                                                      </w:t>
      </w:r>
      <w:proofErr w:type="spellStart"/>
      <w:r w:rsidR="00224FBF" w:rsidRPr="006E2CB2">
        <w:rPr>
          <w:color w:val="auto"/>
          <w:sz w:val="24"/>
          <w:szCs w:val="24"/>
        </w:rPr>
        <w:t>Т.А.Гибалюк</w:t>
      </w:r>
      <w:proofErr w:type="spellEnd"/>
    </w:p>
    <w:p w14:paraId="444E8F80" w14:textId="77777777" w:rsidR="00915E27" w:rsidRPr="006E2CB2" w:rsidRDefault="00915E27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color w:val="auto"/>
          <w:sz w:val="24"/>
          <w:szCs w:val="24"/>
        </w:rPr>
      </w:pPr>
    </w:p>
    <w:p w14:paraId="14E3EE61" w14:textId="77777777" w:rsidR="00915E27" w:rsidRPr="006E2CB2" w:rsidRDefault="00915E27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color w:val="auto"/>
          <w:sz w:val="24"/>
          <w:szCs w:val="24"/>
        </w:rPr>
      </w:pPr>
    </w:p>
    <w:p w14:paraId="073CC0A8" w14:textId="26052C0C" w:rsidR="00915E27" w:rsidRPr="006E2CB2" w:rsidRDefault="00915E27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color w:val="auto"/>
          <w:sz w:val="24"/>
          <w:szCs w:val="24"/>
        </w:rPr>
      </w:pPr>
      <w:r w:rsidRPr="006E2CB2">
        <w:rPr>
          <w:color w:val="auto"/>
          <w:sz w:val="24"/>
          <w:szCs w:val="24"/>
        </w:rPr>
        <w:t xml:space="preserve">Глава </w:t>
      </w:r>
      <w:r w:rsidR="00224FBF" w:rsidRPr="006E2CB2">
        <w:rPr>
          <w:color w:val="auto"/>
          <w:sz w:val="24"/>
          <w:szCs w:val="24"/>
        </w:rPr>
        <w:t>Зеньковского</w:t>
      </w:r>
      <w:r w:rsidRPr="006E2CB2">
        <w:rPr>
          <w:color w:val="auto"/>
          <w:sz w:val="24"/>
          <w:szCs w:val="24"/>
        </w:rPr>
        <w:t xml:space="preserve"> сельсовета                 </w:t>
      </w:r>
      <w:r w:rsidR="00634209" w:rsidRPr="006E2CB2">
        <w:rPr>
          <w:color w:val="auto"/>
          <w:sz w:val="24"/>
          <w:szCs w:val="24"/>
        </w:rPr>
        <w:t xml:space="preserve">                            </w:t>
      </w:r>
      <w:r w:rsidR="00224FBF" w:rsidRPr="006E2CB2">
        <w:rPr>
          <w:color w:val="auto"/>
          <w:sz w:val="24"/>
          <w:szCs w:val="24"/>
        </w:rPr>
        <w:t xml:space="preserve">    </w:t>
      </w:r>
      <w:proofErr w:type="spellStart"/>
      <w:r w:rsidR="00224FBF" w:rsidRPr="006E2CB2">
        <w:rPr>
          <w:color w:val="auto"/>
          <w:sz w:val="24"/>
          <w:szCs w:val="24"/>
        </w:rPr>
        <w:t>И.Г.Жилина</w:t>
      </w:r>
      <w:proofErr w:type="spellEnd"/>
    </w:p>
    <w:p w14:paraId="40B79019" w14:textId="77777777" w:rsidR="00A53395" w:rsidRPr="006E2CB2" w:rsidRDefault="00A53395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color w:val="auto"/>
          <w:sz w:val="24"/>
          <w:szCs w:val="24"/>
        </w:rPr>
      </w:pPr>
    </w:p>
    <w:p w14:paraId="5D1FE938" w14:textId="77777777" w:rsidR="00A53395" w:rsidRPr="006E2CB2" w:rsidRDefault="00A53395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color w:val="auto"/>
          <w:sz w:val="24"/>
          <w:szCs w:val="24"/>
        </w:rPr>
      </w:pPr>
    </w:p>
    <w:sectPr w:rsidR="00A53395" w:rsidRPr="006E2CB2" w:rsidSect="00050661">
      <w:pgSz w:w="11900" w:h="16840"/>
      <w:pgMar w:top="1134" w:right="851" w:bottom="1134" w:left="1701" w:header="510" w:footer="72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09356" w14:textId="77777777" w:rsidR="003B20D0" w:rsidRDefault="003B20D0">
      <w:r>
        <w:separator/>
      </w:r>
    </w:p>
  </w:endnote>
  <w:endnote w:type="continuationSeparator" w:id="0">
    <w:p w14:paraId="74A40737" w14:textId="77777777" w:rsidR="003B20D0" w:rsidRDefault="003B2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8EA59" w14:textId="77777777" w:rsidR="003B20D0" w:rsidRDefault="003B20D0"/>
  </w:footnote>
  <w:footnote w:type="continuationSeparator" w:id="0">
    <w:p w14:paraId="7E41C65A" w14:textId="77777777" w:rsidR="003B20D0" w:rsidRDefault="003B20D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81FBD"/>
    <w:multiLevelType w:val="hybridMultilevel"/>
    <w:tmpl w:val="33EEC200"/>
    <w:lvl w:ilvl="0" w:tplc="A482BFCA">
      <w:start w:val="2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4F510C30"/>
    <w:multiLevelType w:val="multilevel"/>
    <w:tmpl w:val="6A1C32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9514625">
    <w:abstractNumId w:val="1"/>
  </w:num>
  <w:num w:numId="2" w16cid:durableId="18864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51E"/>
    <w:rsid w:val="00034358"/>
    <w:rsid w:val="00050661"/>
    <w:rsid w:val="000977F0"/>
    <w:rsid w:val="000B43C2"/>
    <w:rsid w:val="000F34C3"/>
    <w:rsid w:val="00224FBF"/>
    <w:rsid w:val="002503E7"/>
    <w:rsid w:val="00291A2E"/>
    <w:rsid w:val="00302251"/>
    <w:rsid w:val="0031251E"/>
    <w:rsid w:val="003B20D0"/>
    <w:rsid w:val="00467341"/>
    <w:rsid w:val="004E5E31"/>
    <w:rsid w:val="00543F17"/>
    <w:rsid w:val="00585696"/>
    <w:rsid w:val="005E37F3"/>
    <w:rsid w:val="00627F73"/>
    <w:rsid w:val="00634209"/>
    <w:rsid w:val="0066098C"/>
    <w:rsid w:val="006D6088"/>
    <w:rsid w:val="006D691B"/>
    <w:rsid w:val="006E2CB2"/>
    <w:rsid w:val="0071367F"/>
    <w:rsid w:val="007278C4"/>
    <w:rsid w:val="007553D9"/>
    <w:rsid w:val="007E540E"/>
    <w:rsid w:val="007F07B2"/>
    <w:rsid w:val="00801D63"/>
    <w:rsid w:val="00850489"/>
    <w:rsid w:val="00915E27"/>
    <w:rsid w:val="009163BC"/>
    <w:rsid w:val="00923EFD"/>
    <w:rsid w:val="009640F0"/>
    <w:rsid w:val="00A348D6"/>
    <w:rsid w:val="00A51FF7"/>
    <w:rsid w:val="00A53395"/>
    <w:rsid w:val="00A75396"/>
    <w:rsid w:val="00AB528C"/>
    <w:rsid w:val="00B33BA7"/>
    <w:rsid w:val="00BA3B73"/>
    <w:rsid w:val="00BA7B5B"/>
    <w:rsid w:val="00BB5EF4"/>
    <w:rsid w:val="00BC1EC6"/>
    <w:rsid w:val="00C255A6"/>
    <w:rsid w:val="00C403C6"/>
    <w:rsid w:val="00C70649"/>
    <w:rsid w:val="00C909B0"/>
    <w:rsid w:val="00CB7BF1"/>
    <w:rsid w:val="00CD1431"/>
    <w:rsid w:val="00D2552A"/>
    <w:rsid w:val="00D31E21"/>
    <w:rsid w:val="00D5615E"/>
    <w:rsid w:val="00D63847"/>
    <w:rsid w:val="00D86290"/>
    <w:rsid w:val="00D95090"/>
    <w:rsid w:val="00DA7947"/>
    <w:rsid w:val="00E16F9C"/>
    <w:rsid w:val="00E359EB"/>
    <w:rsid w:val="00EE4D06"/>
    <w:rsid w:val="00F8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D8096"/>
  <w15:docId w15:val="{B43866C0-735D-4CCB-AB3A-0ED56551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pPr>
      <w:spacing w:after="330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spacing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48</cp:revision>
  <cp:lastPrinted>2026-03-05T04:38:00Z</cp:lastPrinted>
  <dcterms:created xsi:type="dcterms:W3CDTF">2026-01-28T04:22:00Z</dcterms:created>
  <dcterms:modified xsi:type="dcterms:W3CDTF">2026-03-05T04:38:00Z</dcterms:modified>
</cp:coreProperties>
</file>