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FB4" w:rsidRPr="00C93E5F" w:rsidRDefault="00405FB4" w:rsidP="00405FB4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РОССИЙСКАЯ ФЕДЕРАЦИЯ</w:t>
      </w:r>
    </w:p>
    <w:p w:rsidR="00405FB4" w:rsidRPr="00C93E5F" w:rsidRDefault="00405FB4" w:rsidP="00405FB4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АМУРСКАЯ ОБЛАСТЬ</w:t>
      </w:r>
    </w:p>
    <w:p w:rsidR="00405FB4" w:rsidRPr="00C93E5F" w:rsidRDefault="00405FB4" w:rsidP="00405FB4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КОНСТАНТИНОВСКИЙ РАЙОН</w:t>
      </w:r>
    </w:p>
    <w:p w:rsidR="00405FB4" w:rsidRPr="00C93E5F" w:rsidRDefault="00405FB4" w:rsidP="00405FB4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АДМИНИСТРАЦИЯ ЗЕНЬКОВСКОГО СЕЛЬСОВЕТА</w:t>
      </w:r>
    </w:p>
    <w:p w:rsidR="00405FB4" w:rsidRPr="00C93E5F" w:rsidRDefault="00405FB4" w:rsidP="00405FB4">
      <w:pPr>
        <w:jc w:val="center"/>
        <w:rPr>
          <w:bCs/>
          <w:sz w:val="28"/>
          <w:szCs w:val="28"/>
        </w:rPr>
      </w:pPr>
    </w:p>
    <w:p w:rsidR="00405FB4" w:rsidRPr="00C93E5F" w:rsidRDefault="00405FB4" w:rsidP="00405FB4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ПОСТАНОВЛЕНИЕ</w:t>
      </w:r>
    </w:p>
    <w:p w:rsidR="00405FB4" w:rsidRDefault="00405FB4" w:rsidP="00405FB4">
      <w:pPr>
        <w:rPr>
          <w:sz w:val="28"/>
          <w:szCs w:val="28"/>
        </w:rPr>
      </w:pPr>
    </w:p>
    <w:p w:rsidR="00405FB4" w:rsidRPr="00F9698D" w:rsidRDefault="00405FB4" w:rsidP="00405FB4">
      <w:pPr>
        <w:rPr>
          <w:b/>
          <w:bCs/>
          <w:sz w:val="28"/>
          <w:szCs w:val="28"/>
        </w:rPr>
      </w:pPr>
      <w:r>
        <w:rPr>
          <w:sz w:val="28"/>
          <w:szCs w:val="28"/>
        </w:rPr>
        <w:t>14.05.</w:t>
      </w:r>
      <w:r w:rsidRPr="00A8684C">
        <w:rPr>
          <w:sz w:val="28"/>
          <w:szCs w:val="28"/>
        </w:rPr>
        <w:t xml:space="preserve"> </w:t>
      </w:r>
      <w:r>
        <w:rPr>
          <w:sz w:val="28"/>
          <w:szCs w:val="28"/>
        </w:rPr>
        <w:t>2018</w:t>
      </w:r>
      <w:r w:rsidRPr="00A8684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A8684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Pr="00A8684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с. Зеньковка</w:t>
      </w:r>
      <w:r w:rsidRPr="00A8684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</w:t>
      </w:r>
      <w:r w:rsidRPr="00A8684C">
        <w:rPr>
          <w:sz w:val="28"/>
          <w:szCs w:val="28"/>
        </w:rPr>
        <w:t>№</w:t>
      </w:r>
      <w:r>
        <w:rPr>
          <w:sz w:val="28"/>
          <w:szCs w:val="28"/>
        </w:rPr>
        <w:t xml:space="preserve"> 16</w:t>
      </w:r>
      <w:r w:rsidRPr="00A8684C">
        <w:rPr>
          <w:sz w:val="28"/>
          <w:szCs w:val="28"/>
        </w:rPr>
        <w:t xml:space="preserve"> </w:t>
      </w:r>
    </w:p>
    <w:p w:rsidR="00405FB4" w:rsidRDefault="00405FB4"/>
    <w:p w:rsidR="002E3D0B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 xml:space="preserve">О внесении изменений </w:t>
      </w:r>
      <w:proofErr w:type="gramStart"/>
      <w:r w:rsidRPr="002E3D0B">
        <w:rPr>
          <w:sz w:val="28"/>
          <w:szCs w:val="28"/>
        </w:rPr>
        <w:t>в</w:t>
      </w:r>
      <w:proofErr w:type="gramEnd"/>
      <w:r w:rsidRPr="002E3D0B">
        <w:rPr>
          <w:sz w:val="28"/>
          <w:szCs w:val="28"/>
        </w:rPr>
        <w:t xml:space="preserve"> </w:t>
      </w:r>
    </w:p>
    <w:p w:rsidR="002E3D0B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 xml:space="preserve">постановление  главы Зеньковского </w:t>
      </w:r>
    </w:p>
    <w:p w:rsidR="002E3D0B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 xml:space="preserve">сельсовета от 29.12.2017 </w:t>
      </w:r>
      <w:r w:rsidR="002E3D0B" w:rsidRPr="002E3D0B">
        <w:rPr>
          <w:sz w:val="28"/>
          <w:szCs w:val="28"/>
        </w:rPr>
        <w:t xml:space="preserve">№ </w:t>
      </w:r>
      <w:r w:rsidRPr="002E3D0B">
        <w:rPr>
          <w:sz w:val="28"/>
          <w:szCs w:val="28"/>
        </w:rPr>
        <w:t xml:space="preserve">70 </w:t>
      </w:r>
    </w:p>
    <w:p w:rsidR="002E3D0B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 xml:space="preserve">«О наделении главного </w:t>
      </w:r>
    </w:p>
    <w:p w:rsidR="00333920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>администратора доходов»</w:t>
      </w: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 xml:space="preserve">В соответствии  со статьёй 160.1 «Бюджетного кодекса Российской Федерации», администрация Зеньковского сельсовета </w:t>
      </w: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b/>
          <w:sz w:val="28"/>
          <w:szCs w:val="28"/>
        </w:rPr>
      </w:pPr>
      <w:r w:rsidRPr="002E3D0B">
        <w:rPr>
          <w:b/>
          <w:sz w:val="28"/>
          <w:szCs w:val="28"/>
        </w:rPr>
        <w:t>постановляет:</w:t>
      </w: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>1.Дополнить перечень доходов бюджета сельсовета, закреплённых за главным администратором доходов на 2018 год следующим кодом доходов:</w:t>
      </w: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>016 2 02 29999 10 0000 151 – прочие субсидии  бюджетам сельских поселений.</w:t>
      </w: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>2. Настоящее постановление вступает  в силу с 14.05.2018 года.</w:t>
      </w: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>3.</w:t>
      </w:r>
      <w:proofErr w:type="gramStart"/>
      <w:r w:rsidRPr="002E3D0B">
        <w:rPr>
          <w:sz w:val="28"/>
          <w:szCs w:val="28"/>
        </w:rPr>
        <w:t>Контроль  за</w:t>
      </w:r>
      <w:proofErr w:type="gramEnd"/>
      <w:r w:rsidRPr="002E3D0B">
        <w:rPr>
          <w:sz w:val="28"/>
          <w:szCs w:val="28"/>
        </w:rPr>
        <w:t xml:space="preserve">  исполнением  настоящего постановления оставляю за собой.</w:t>
      </w: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sz w:val="28"/>
          <w:szCs w:val="28"/>
        </w:rPr>
      </w:pPr>
    </w:p>
    <w:p w:rsidR="00405FB4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>Глава Зеньковского  сельсовета                                            Н.В.Полунина</w:t>
      </w:r>
    </w:p>
    <w:p w:rsidR="00405FB4" w:rsidRPr="002E3D0B" w:rsidRDefault="00405FB4">
      <w:pPr>
        <w:rPr>
          <w:sz w:val="28"/>
          <w:szCs w:val="28"/>
        </w:rPr>
      </w:pPr>
      <w:r w:rsidRPr="002E3D0B">
        <w:rPr>
          <w:sz w:val="28"/>
          <w:szCs w:val="28"/>
        </w:rPr>
        <w:t xml:space="preserve"> </w:t>
      </w:r>
    </w:p>
    <w:p w:rsidR="00405FB4" w:rsidRPr="002E3D0B" w:rsidRDefault="00405FB4">
      <w:pPr>
        <w:rPr>
          <w:sz w:val="28"/>
          <w:szCs w:val="28"/>
        </w:rPr>
      </w:pPr>
    </w:p>
    <w:p w:rsidR="00405FB4" w:rsidRDefault="00405FB4"/>
    <w:sectPr w:rsidR="00405FB4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FB4"/>
    <w:rsid w:val="002E3D0B"/>
    <w:rsid w:val="00333920"/>
    <w:rsid w:val="00405FB4"/>
    <w:rsid w:val="00FE2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2018-06-18T00:15:00Z</dcterms:created>
  <dcterms:modified xsi:type="dcterms:W3CDTF">2018-06-18T00:27:00Z</dcterms:modified>
</cp:coreProperties>
</file>