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5B8" w:rsidRDefault="00382270" w:rsidP="005E7C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270">
        <w:rPr>
          <w:rFonts w:ascii="Times New Roman" w:hAnsi="Times New Roman" w:cs="Times New Roman"/>
          <w:b/>
          <w:sz w:val="28"/>
          <w:szCs w:val="28"/>
        </w:rPr>
        <w:t xml:space="preserve">Сведения о способах получения консультаций по вопросам соблюдения обязательных требований </w:t>
      </w:r>
    </w:p>
    <w:p w:rsidR="005E7C12" w:rsidRPr="00382270" w:rsidRDefault="005E7C12" w:rsidP="005E7C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C48D4" w:rsidRPr="005C48D4" w:rsidRDefault="005C48D4" w:rsidP="00382270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C48D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соответствии со статьей 50 Федерального закона от 31 июля 2020 года № 248-ФЗ «О государственном контроле (надзоре) и муниципальном контроле в Российской Федерации», положениями о видах муниципального контроля, осуществляемых администрацией Зеньковского сельсовета (далее – контрольный орган, администрация), должностные лица контрольного органа по обращениям контролируемых лиц и их представителей осуществляют консультирование (дают разъяснения по вопросам, связанным с организацией и осуществлением муниципального контроля).</w:t>
      </w:r>
      <w:proofErr w:type="gramEnd"/>
    </w:p>
    <w:p w:rsidR="00382270" w:rsidRPr="005C48D4" w:rsidRDefault="00382270" w:rsidP="0038227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48D4">
        <w:rPr>
          <w:rFonts w:ascii="Times New Roman" w:hAnsi="Times New Roman" w:cs="Times New Roman"/>
          <w:bCs/>
          <w:sz w:val="24"/>
          <w:szCs w:val="24"/>
        </w:rPr>
        <w:t xml:space="preserve">Консультирование контролируемых лиц осуществляется </w:t>
      </w:r>
      <w:r w:rsidR="005C48D4" w:rsidRPr="005C48D4">
        <w:rPr>
          <w:rFonts w:ascii="Times New Roman" w:hAnsi="Times New Roman" w:cs="Times New Roman"/>
          <w:bCs/>
          <w:sz w:val="24"/>
          <w:szCs w:val="24"/>
        </w:rPr>
        <w:t xml:space="preserve">без взимания платы </w:t>
      </w:r>
      <w:r w:rsidR="00B87C69" w:rsidRPr="005C48D4">
        <w:rPr>
          <w:rFonts w:ascii="Times New Roman" w:hAnsi="Times New Roman" w:cs="Times New Roman"/>
          <w:bCs/>
          <w:sz w:val="24"/>
          <w:szCs w:val="24"/>
        </w:rPr>
        <w:t xml:space="preserve">должностным лицом контрольного органа </w:t>
      </w:r>
      <w:r w:rsidRPr="005C48D4">
        <w:rPr>
          <w:rFonts w:ascii="Times New Roman" w:hAnsi="Times New Roman" w:cs="Times New Roman"/>
          <w:bCs/>
          <w:sz w:val="24"/>
          <w:szCs w:val="24"/>
        </w:rPr>
        <w:t>п</w:t>
      </w:r>
      <w:r w:rsidRPr="005C48D4">
        <w:rPr>
          <w:rFonts w:ascii="Times New Roman" w:hAnsi="Times New Roman" w:cs="Times New Roman"/>
          <w:sz w:val="24"/>
          <w:szCs w:val="24"/>
        </w:rPr>
        <w:t xml:space="preserve">о телефону, посредством </w:t>
      </w:r>
      <w:proofErr w:type="spellStart"/>
      <w:r w:rsidRPr="005C48D4">
        <w:rPr>
          <w:rFonts w:ascii="Times New Roman" w:hAnsi="Times New Roman" w:cs="Times New Roman"/>
          <w:sz w:val="24"/>
          <w:szCs w:val="24"/>
        </w:rPr>
        <w:t>видео-конференц-связи</w:t>
      </w:r>
      <w:proofErr w:type="spellEnd"/>
      <w:r w:rsidRPr="005C48D4">
        <w:rPr>
          <w:rFonts w:ascii="Times New Roman" w:hAnsi="Times New Roman" w:cs="Times New Roman"/>
          <w:sz w:val="24"/>
          <w:szCs w:val="24"/>
        </w:rPr>
        <w:t xml:space="preserve">, на личном </w:t>
      </w:r>
      <w:proofErr w:type="gramStart"/>
      <w:r w:rsidRPr="005C48D4">
        <w:rPr>
          <w:rFonts w:ascii="Times New Roman" w:hAnsi="Times New Roman" w:cs="Times New Roman"/>
          <w:sz w:val="24"/>
          <w:szCs w:val="24"/>
        </w:rPr>
        <w:t>приеме</w:t>
      </w:r>
      <w:proofErr w:type="gramEnd"/>
      <w:r w:rsidR="005C48D4" w:rsidRPr="005C48D4">
        <w:rPr>
          <w:rFonts w:ascii="Times New Roman" w:hAnsi="Times New Roman" w:cs="Times New Roman"/>
          <w:sz w:val="24"/>
          <w:szCs w:val="24"/>
        </w:rPr>
        <w:t>,</w:t>
      </w:r>
      <w:r w:rsidRPr="005C48D4">
        <w:rPr>
          <w:rFonts w:ascii="Times New Roman" w:hAnsi="Times New Roman" w:cs="Times New Roman"/>
          <w:sz w:val="24"/>
          <w:szCs w:val="24"/>
        </w:rPr>
        <w:t xml:space="preserve"> либо в ходе проведения профилактического меропр</w:t>
      </w:r>
      <w:r w:rsidR="00B87C69" w:rsidRPr="005C48D4">
        <w:rPr>
          <w:rFonts w:ascii="Times New Roman" w:hAnsi="Times New Roman" w:cs="Times New Roman"/>
          <w:sz w:val="24"/>
          <w:szCs w:val="24"/>
        </w:rPr>
        <w:t>иятия, контрольного</w:t>
      </w:r>
      <w:r w:rsidRPr="005C48D4">
        <w:rPr>
          <w:rFonts w:ascii="Times New Roman" w:hAnsi="Times New Roman" w:cs="Times New Roman"/>
          <w:sz w:val="24"/>
          <w:szCs w:val="24"/>
        </w:rPr>
        <w:t xml:space="preserve"> мероприятия </w:t>
      </w:r>
      <w:r w:rsidRPr="005C48D4">
        <w:rPr>
          <w:rFonts w:ascii="Times New Roman" w:hAnsi="Times New Roman" w:cs="Times New Roman"/>
          <w:bCs/>
          <w:sz w:val="24"/>
          <w:szCs w:val="24"/>
        </w:rPr>
        <w:t xml:space="preserve"> и не должно превышать 15 минут.</w:t>
      </w:r>
    </w:p>
    <w:p w:rsidR="00382270" w:rsidRPr="005C48D4" w:rsidRDefault="00382270" w:rsidP="0038227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48D4">
        <w:rPr>
          <w:rFonts w:ascii="Times New Roman" w:hAnsi="Times New Roman" w:cs="Times New Roman"/>
          <w:bCs/>
          <w:sz w:val="24"/>
          <w:szCs w:val="24"/>
        </w:rPr>
        <w:t>Личный прием граждан проводится</w:t>
      </w:r>
      <w:r w:rsidR="00B87C69" w:rsidRPr="005C48D4">
        <w:rPr>
          <w:sz w:val="24"/>
          <w:szCs w:val="24"/>
        </w:rPr>
        <w:t xml:space="preserve"> </w:t>
      </w:r>
      <w:r w:rsidR="00B87C69" w:rsidRPr="005C48D4">
        <w:rPr>
          <w:rFonts w:ascii="Times New Roman" w:hAnsi="Times New Roman" w:cs="Times New Roman"/>
          <w:bCs/>
          <w:sz w:val="24"/>
          <w:szCs w:val="24"/>
        </w:rPr>
        <w:t>должностным лицом контрольного органа</w:t>
      </w:r>
      <w:r w:rsidRPr="005C48D4">
        <w:rPr>
          <w:rFonts w:ascii="Times New Roman" w:hAnsi="Times New Roman" w:cs="Times New Roman"/>
          <w:bCs/>
          <w:sz w:val="24"/>
          <w:szCs w:val="24"/>
        </w:rPr>
        <w:t>. Информация о месте приема, а также об установленных для приема днях и часах размещается на официальном сайте</w:t>
      </w:r>
      <w:r w:rsidR="005C48D4" w:rsidRPr="005C48D4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5C48D4">
        <w:rPr>
          <w:rFonts w:ascii="Times New Roman" w:hAnsi="Times New Roman" w:cs="Times New Roman"/>
          <w:bCs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B87C69" w:rsidRPr="005C48D4" w:rsidRDefault="00382270" w:rsidP="00B87C69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8D4">
        <w:rPr>
          <w:rFonts w:ascii="Times New Roman" w:hAnsi="Times New Roman" w:cs="Times New Roman"/>
          <w:bCs/>
          <w:sz w:val="24"/>
          <w:szCs w:val="24"/>
        </w:rPr>
        <w:t>1</w:t>
      </w:r>
      <w:r w:rsidR="00886640" w:rsidRPr="005C48D4">
        <w:rPr>
          <w:rFonts w:ascii="Times New Roman" w:hAnsi="Times New Roman" w:cs="Times New Roman"/>
          <w:bCs/>
          <w:sz w:val="24"/>
          <w:szCs w:val="24"/>
        </w:rPr>
        <w:t>.</w:t>
      </w:r>
      <w:r w:rsidR="00B87C69" w:rsidRPr="005C48D4">
        <w:rPr>
          <w:sz w:val="24"/>
          <w:szCs w:val="24"/>
        </w:rPr>
        <w:t xml:space="preserve"> </w:t>
      </w:r>
      <w:r w:rsidR="00B87C69" w:rsidRPr="005C48D4">
        <w:rPr>
          <w:rFonts w:ascii="Times New Roman" w:hAnsi="Times New Roman" w:cs="Times New Roman"/>
          <w:bCs/>
          <w:sz w:val="24"/>
          <w:szCs w:val="24"/>
        </w:rPr>
        <w:t xml:space="preserve"> наличие и (или) содержание обязательных требований;</w:t>
      </w:r>
    </w:p>
    <w:p w:rsidR="00B87C69" w:rsidRPr="005C48D4" w:rsidRDefault="00886640" w:rsidP="00B87C69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8D4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B87C69" w:rsidRPr="005C48D4">
        <w:rPr>
          <w:rFonts w:ascii="Times New Roman" w:hAnsi="Times New Roman" w:cs="Times New Roman"/>
          <w:bCs/>
          <w:sz w:val="24"/>
          <w:szCs w:val="24"/>
        </w:rPr>
        <w:t xml:space="preserve"> периодичность и порядок проведения контрольных мероприятий;</w:t>
      </w:r>
    </w:p>
    <w:p w:rsidR="00B87C69" w:rsidRPr="005C48D4" w:rsidRDefault="00886640" w:rsidP="00B87C69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8D4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="00B87C69" w:rsidRPr="005C48D4">
        <w:rPr>
          <w:rFonts w:ascii="Times New Roman" w:hAnsi="Times New Roman" w:cs="Times New Roman"/>
          <w:bCs/>
          <w:sz w:val="24"/>
          <w:szCs w:val="24"/>
        </w:rPr>
        <w:t xml:space="preserve"> порядок выполнения обязательных требований;</w:t>
      </w:r>
    </w:p>
    <w:p w:rsidR="00382270" w:rsidRPr="005C48D4" w:rsidRDefault="00886640" w:rsidP="00B87C6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48D4"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="00B87C69" w:rsidRPr="005C48D4">
        <w:rPr>
          <w:rFonts w:ascii="Times New Roman" w:hAnsi="Times New Roman" w:cs="Times New Roman"/>
          <w:bCs/>
          <w:sz w:val="24"/>
          <w:szCs w:val="24"/>
        </w:rPr>
        <w:t>порядок выполнения предписания, выданного по итогам контрольного мероприятия.</w:t>
      </w:r>
    </w:p>
    <w:p w:rsidR="00382270" w:rsidRPr="005C48D4" w:rsidRDefault="00382270" w:rsidP="00382270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8D4">
        <w:rPr>
          <w:rFonts w:ascii="Times New Roman" w:hAnsi="Times New Roman" w:cs="Times New Roman"/>
          <w:bCs/>
          <w:sz w:val="24"/>
          <w:szCs w:val="24"/>
        </w:rPr>
        <w:t>Консультирование в письменной форме осуществляется должностным лицом в следующих случаях:</w:t>
      </w:r>
    </w:p>
    <w:p w:rsidR="00382270" w:rsidRPr="005C48D4" w:rsidRDefault="00382270" w:rsidP="0038227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48D4">
        <w:rPr>
          <w:rFonts w:ascii="Times New Roman" w:hAnsi="Times New Roman" w:cs="Times New Roman"/>
          <w:bCs/>
          <w:sz w:val="24"/>
          <w:szCs w:val="24"/>
        </w:rPr>
        <w:t>а) контролируемым лицом представлен письменный запрос о представлении письменного ответа по вопросам консультирования;</w:t>
      </w:r>
    </w:p>
    <w:p w:rsidR="00382270" w:rsidRPr="005C48D4" w:rsidRDefault="00382270" w:rsidP="0038227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48D4">
        <w:rPr>
          <w:rFonts w:ascii="Times New Roman" w:hAnsi="Times New Roman" w:cs="Times New Roman"/>
          <w:bCs/>
          <w:sz w:val="24"/>
          <w:szCs w:val="24"/>
        </w:rPr>
        <w:t>б) за время консультирования предоставить ответ на поставленные вопросы невозможно;</w:t>
      </w:r>
    </w:p>
    <w:p w:rsidR="00886640" w:rsidRPr="005C48D4" w:rsidRDefault="00382270" w:rsidP="00886640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8D4">
        <w:rPr>
          <w:rFonts w:ascii="Times New Roman" w:hAnsi="Times New Roman" w:cs="Times New Roman"/>
          <w:bCs/>
          <w:sz w:val="24"/>
          <w:szCs w:val="24"/>
        </w:rPr>
        <w:t>в) ответ на поставленные вопросы требует дополнительного запроса сведений.</w:t>
      </w:r>
    </w:p>
    <w:p w:rsidR="00382270" w:rsidRPr="005C48D4" w:rsidRDefault="00382270" w:rsidP="0038227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48D4">
        <w:rPr>
          <w:rFonts w:ascii="Times New Roman" w:hAnsi="Times New Roman" w:cs="Times New Roman"/>
          <w:bCs/>
          <w:sz w:val="24"/>
          <w:szCs w:val="24"/>
        </w:rPr>
        <w:t xml:space="preserve">При осуществлении консультирования должностное лицо </w:t>
      </w:r>
      <w:r w:rsidR="00886640" w:rsidRPr="005C48D4">
        <w:rPr>
          <w:rFonts w:ascii="Times New Roman" w:hAnsi="Times New Roman" w:cs="Times New Roman"/>
          <w:bCs/>
          <w:sz w:val="24"/>
          <w:szCs w:val="24"/>
        </w:rPr>
        <w:t xml:space="preserve">контрольного органа </w:t>
      </w:r>
      <w:r w:rsidRPr="005C48D4">
        <w:rPr>
          <w:rFonts w:ascii="Times New Roman" w:hAnsi="Times New Roman" w:cs="Times New Roman"/>
          <w:bCs/>
          <w:sz w:val="24"/>
          <w:szCs w:val="24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382270" w:rsidRPr="005C48D4" w:rsidRDefault="00382270" w:rsidP="0038227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48D4">
        <w:rPr>
          <w:rFonts w:ascii="Times New Roman" w:hAnsi="Times New Roman" w:cs="Times New Roman"/>
          <w:bCs/>
          <w:sz w:val="24"/>
          <w:szCs w:val="24"/>
        </w:rPr>
        <w:t>В ходе консультирования не может предоставляться информация, содержащая оценку конкр</w:t>
      </w:r>
      <w:r w:rsidR="00886640" w:rsidRPr="005C48D4">
        <w:rPr>
          <w:rFonts w:ascii="Times New Roman" w:hAnsi="Times New Roman" w:cs="Times New Roman"/>
          <w:bCs/>
          <w:sz w:val="24"/>
          <w:szCs w:val="24"/>
        </w:rPr>
        <w:t>етного контрольного</w:t>
      </w:r>
      <w:r w:rsidRPr="005C48D4">
        <w:rPr>
          <w:rFonts w:ascii="Times New Roman" w:hAnsi="Times New Roman" w:cs="Times New Roman"/>
          <w:bCs/>
          <w:sz w:val="24"/>
          <w:szCs w:val="24"/>
        </w:rPr>
        <w:t xml:space="preserve"> мероприятия, решений и (или) действий должностных лиц</w:t>
      </w:r>
      <w:r w:rsidR="00886640" w:rsidRPr="005C48D4">
        <w:rPr>
          <w:rFonts w:ascii="Times New Roman" w:hAnsi="Times New Roman" w:cs="Times New Roman"/>
          <w:bCs/>
          <w:sz w:val="24"/>
          <w:szCs w:val="24"/>
        </w:rPr>
        <w:t xml:space="preserve"> контрольного органа</w:t>
      </w:r>
      <w:r w:rsidRPr="005C48D4">
        <w:rPr>
          <w:rFonts w:ascii="Times New Roman" w:hAnsi="Times New Roman" w:cs="Times New Roman"/>
          <w:bCs/>
          <w:sz w:val="24"/>
          <w:szCs w:val="24"/>
        </w:rPr>
        <w:t>, иных учас</w:t>
      </w:r>
      <w:r w:rsidR="00886640" w:rsidRPr="005C48D4">
        <w:rPr>
          <w:rFonts w:ascii="Times New Roman" w:hAnsi="Times New Roman" w:cs="Times New Roman"/>
          <w:bCs/>
          <w:sz w:val="24"/>
          <w:szCs w:val="24"/>
        </w:rPr>
        <w:t>тников контрольного</w:t>
      </w:r>
      <w:r w:rsidRPr="005C48D4">
        <w:rPr>
          <w:rFonts w:ascii="Times New Roman" w:hAnsi="Times New Roman" w:cs="Times New Roman"/>
          <w:bCs/>
          <w:sz w:val="24"/>
          <w:szCs w:val="24"/>
        </w:rPr>
        <w:t xml:space="preserve"> мероприятия, а также результаты проведенных в </w:t>
      </w:r>
      <w:r w:rsidR="00886640" w:rsidRPr="005C48D4">
        <w:rPr>
          <w:rFonts w:ascii="Times New Roman" w:hAnsi="Times New Roman" w:cs="Times New Roman"/>
          <w:bCs/>
          <w:sz w:val="24"/>
          <w:szCs w:val="24"/>
        </w:rPr>
        <w:t>рамках контрольного</w:t>
      </w:r>
      <w:r w:rsidRPr="005C48D4">
        <w:rPr>
          <w:rFonts w:ascii="Times New Roman" w:hAnsi="Times New Roman" w:cs="Times New Roman"/>
          <w:bCs/>
          <w:sz w:val="24"/>
          <w:szCs w:val="24"/>
        </w:rPr>
        <w:t xml:space="preserve"> мероприятия экспертизы, испытаний.</w:t>
      </w:r>
    </w:p>
    <w:p w:rsidR="00382270" w:rsidRPr="005C48D4" w:rsidRDefault="00886640" w:rsidP="00382270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8D4">
        <w:rPr>
          <w:rFonts w:ascii="Times New Roman" w:hAnsi="Times New Roman" w:cs="Times New Roman"/>
          <w:bCs/>
          <w:sz w:val="24"/>
          <w:szCs w:val="24"/>
        </w:rPr>
        <w:t>Контрольный орган ведет учет</w:t>
      </w:r>
      <w:r w:rsidR="00382270" w:rsidRPr="005C48D4">
        <w:rPr>
          <w:rFonts w:ascii="Times New Roman" w:hAnsi="Times New Roman" w:cs="Times New Roman"/>
          <w:bCs/>
          <w:sz w:val="24"/>
          <w:szCs w:val="24"/>
        </w:rPr>
        <w:t xml:space="preserve"> консультирований.</w:t>
      </w:r>
    </w:p>
    <w:p w:rsidR="00382270" w:rsidRPr="005C48D4" w:rsidRDefault="00382270" w:rsidP="0038227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48D4">
        <w:rPr>
          <w:rFonts w:ascii="Times New Roman" w:hAnsi="Times New Roman" w:cs="Times New Roman"/>
          <w:bCs/>
          <w:sz w:val="24"/>
          <w:szCs w:val="24"/>
        </w:rPr>
        <w:t xml:space="preserve">В случае поступления в </w:t>
      </w:r>
      <w:r w:rsidR="00886640" w:rsidRPr="005C48D4">
        <w:rPr>
          <w:rFonts w:ascii="Times New Roman" w:hAnsi="Times New Roman" w:cs="Times New Roman"/>
          <w:bCs/>
          <w:sz w:val="24"/>
          <w:szCs w:val="24"/>
        </w:rPr>
        <w:t xml:space="preserve">контрольный орган </w:t>
      </w:r>
      <w:r w:rsidRPr="005C48D4">
        <w:rPr>
          <w:rFonts w:ascii="Times New Roman" w:hAnsi="Times New Roman" w:cs="Times New Roman"/>
          <w:bCs/>
          <w:sz w:val="24"/>
          <w:szCs w:val="24"/>
        </w:rPr>
        <w:t>пяти и более однотипных обращений контролируемых лиц и их представителей консультирование осуществляется посредством размещения на официальном сай</w:t>
      </w:r>
      <w:r w:rsidR="00886640" w:rsidRPr="005C48D4">
        <w:rPr>
          <w:rFonts w:ascii="Times New Roman" w:hAnsi="Times New Roman" w:cs="Times New Roman"/>
          <w:bCs/>
          <w:sz w:val="24"/>
          <w:szCs w:val="24"/>
        </w:rPr>
        <w:t xml:space="preserve">те администрации </w:t>
      </w:r>
      <w:r w:rsidR="005C48D4" w:rsidRPr="005C48D4">
        <w:rPr>
          <w:rFonts w:ascii="Times New Roman" w:hAnsi="Times New Roman" w:cs="Times New Roman"/>
          <w:bCs/>
          <w:sz w:val="24"/>
          <w:szCs w:val="24"/>
        </w:rPr>
        <w:t>Зеньковского сельсовета</w:t>
      </w:r>
      <w:r w:rsidR="00886640" w:rsidRPr="005C48D4">
        <w:rPr>
          <w:rFonts w:ascii="Times New Roman" w:hAnsi="Times New Roman" w:cs="Times New Roman"/>
          <w:bCs/>
          <w:sz w:val="24"/>
          <w:szCs w:val="24"/>
        </w:rPr>
        <w:t xml:space="preserve"> письменного разъяснения, подписанного уполномоченным должностным лицом контрольного органа</w:t>
      </w:r>
      <w:r w:rsidRPr="005C48D4">
        <w:rPr>
          <w:rFonts w:ascii="Times New Roman" w:hAnsi="Times New Roman" w:cs="Times New Roman"/>
          <w:bCs/>
          <w:sz w:val="24"/>
          <w:szCs w:val="24"/>
        </w:rPr>
        <w:t>.</w:t>
      </w:r>
    </w:p>
    <w:p w:rsidR="00382270" w:rsidRPr="00382270" w:rsidRDefault="00382270" w:rsidP="0038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82270" w:rsidRPr="00382270" w:rsidSect="006D0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>
    <w:useFELayout/>
  </w:compat>
  <w:rsids>
    <w:rsidRoot w:val="00382270"/>
    <w:rsid w:val="002925B8"/>
    <w:rsid w:val="00382270"/>
    <w:rsid w:val="0059439D"/>
    <w:rsid w:val="005C48D4"/>
    <w:rsid w:val="005E7C12"/>
    <w:rsid w:val="00604B3E"/>
    <w:rsid w:val="006D030E"/>
    <w:rsid w:val="00886640"/>
    <w:rsid w:val="00B87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3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ЗЯБЛИЦКАЯ Евгения Александровна</dc:creator>
  <cp:lastModifiedBy>Администратор</cp:lastModifiedBy>
  <cp:revision>7</cp:revision>
  <dcterms:created xsi:type="dcterms:W3CDTF">2022-08-09T09:15:00Z</dcterms:created>
  <dcterms:modified xsi:type="dcterms:W3CDTF">2024-01-15T02:58:00Z</dcterms:modified>
</cp:coreProperties>
</file>