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AD" w:rsidRDefault="00121FAD" w:rsidP="00121FAD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С </w:t>
      </w:r>
      <w:proofErr w:type="gramStart"/>
      <w:r>
        <w:rPr>
          <w:rStyle w:val="a4"/>
          <w:rFonts w:ascii="Tahoma" w:hAnsi="Tahoma" w:cs="Tahoma"/>
          <w:color w:val="243F4A"/>
          <w:sz w:val="20"/>
          <w:szCs w:val="20"/>
        </w:rPr>
        <w:t>П</w:t>
      </w:r>
      <w:proofErr w:type="gramEnd"/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 Р А В К А</w:t>
      </w:r>
    </w:p>
    <w:p w:rsidR="00121FAD" w:rsidRDefault="00121FAD" w:rsidP="00121FAD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о количестве и характере обращений  граждан, поступивших за 1 полугодие 2017 года в  Администрацию Зеньковского сельсовета</w:t>
      </w:r>
    </w:p>
    <w:p w:rsidR="00121FAD" w:rsidRDefault="00121FAD" w:rsidP="00121FA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 </w:t>
      </w:r>
      <w:r>
        <w:rPr>
          <w:rFonts w:ascii="Tahoma" w:hAnsi="Tahoma" w:cs="Tahoma"/>
          <w:color w:val="243F4A"/>
          <w:sz w:val="20"/>
          <w:szCs w:val="20"/>
        </w:rPr>
        <w:t xml:space="preserve">За  1 полугодие 2017 года в Администрацию Зеньковского сельсовета поступило </w:t>
      </w:r>
      <w:r w:rsidR="00AA5AB0">
        <w:rPr>
          <w:rFonts w:ascii="Tahoma" w:hAnsi="Tahoma" w:cs="Tahoma"/>
          <w:b/>
          <w:color w:val="243F4A"/>
          <w:sz w:val="20"/>
          <w:szCs w:val="20"/>
        </w:rPr>
        <w:t>169</w:t>
      </w:r>
      <w:r>
        <w:rPr>
          <w:rFonts w:ascii="Tahoma" w:hAnsi="Tahoma" w:cs="Tahoma"/>
          <w:b/>
          <w:color w:val="243F4A"/>
          <w:sz w:val="20"/>
          <w:szCs w:val="20"/>
        </w:rPr>
        <w:t xml:space="preserve"> </w:t>
      </w:r>
      <w:r>
        <w:rPr>
          <w:rFonts w:ascii="Tahoma" w:hAnsi="Tahoma" w:cs="Tahoma"/>
          <w:color w:val="243F4A"/>
          <w:sz w:val="20"/>
          <w:szCs w:val="20"/>
        </w:rPr>
        <w:t>обращения граждан.  Письменных обращений: -</w:t>
      </w:r>
      <w:r>
        <w:rPr>
          <w:rFonts w:ascii="Tahoma" w:hAnsi="Tahoma" w:cs="Tahoma"/>
          <w:b/>
          <w:color w:val="243F4A"/>
          <w:sz w:val="20"/>
          <w:szCs w:val="20"/>
        </w:rPr>
        <w:t> 4</w:t>
      </w:r>
      <w:r>
        <w:rPr>
          <w:rFonts w:ascii="Tahoma" w:hAnsi="Tahoma" w:cs="Tahoma"/>
          <w:color w:val="243F4A"/>
          <w:sz w:val="20"/>
          <w:szCs w:val="20"/>
        </w:rPr>
        <w:t xml:space="preserve">. Устных обращений граждан </w:t>
      </w:r>
      <w:r w:rsidRPr="00927ABC">
        <w:rPr>
          <w:rFonts w:ascii="Tahoma" w:hAnsi="Tahoma" w:cs="Tahoma"/>
          <w:b/>
          <w:color w:val="243F4A"/>
          <w:sz w:val="20"/>
          <w:szCs w:val="20"/>
        </w:rPr>
        <w:t>-</w:t>
      </w:r>
      <w:r>
        <w:rPr>
          <w:rFonts w:ascii="Tahoma" w:hAnsi="Tahoma" w:cs="Tahoma"/>
          <w:b/>
          <w:color w:val="243F4A"/>
          <w:sz w:val="20"/>
          <w:szCs w:val="20"/>
        </w:rPr>
        <w:t>1</w:t>
      </w:r>
      <w:r w:rsidR="00AA5AB0">
        <w:rPr>
          <w:rFonts w:ascii="Tahoma" w:hAnsi="Tahoma" w:cs="Tahoma"/>
          <w:b/>
          <w:color w:val="243F4A"/>
          <w:sz w:val="20"/>
          <w:szCs w:val="20"/>
        </w:rPr>
        <w:t>65</w:t>
      </w:r>
      <w:r>
        <w:rPr>
          <w:rFonts w:ascii="Tahoma" w:hAnsi="Tahoma" w:cs="Tahoma"/>
          <w:color w:val="243F4A"/>
          <w:sz w:val="20"/>
          <w:szCs w:val="20"/>
        </w:rPr>
        <w:t xml:space="preserve"> . </w:t>
      </w:r>
    </w:p>
    <w:p w:rsidR="00121FAD" w:rsidRDefault="00121FAD" w:rsidP="00121FAD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ремонт колодцев, вывоз мусора, оформление   земельных участков и домов, выдача справок  на получение  наследства, строительство жилых домов,  оформление сельскохозяйственных земель, соцобеспечение и социальная защита, приватизация квартир и многие другие  вопросы.</w:t>
      </w:r>
      <w:proofErr w:type="gramEnd"/>
    </w:p>
    <w:p w:rsidR="00121FAD" w:rsidRDefault="00121FAD" w:rsidP="00121FAD">
      <w:pPr>
        <w:pStyle w:val="a3"/>
        <w:jc w:val="center"/>
        <w:rPr>
          <w:rFonts w:ascii="Tahoma" w:hAnsi="Tahoma" w:cs="Tahoma"/>
          <w:color w:val="243F4A"/>
          <w:sz w:val="20"/>
          <w:szCs w:val="20"/>
          <w:u w:val="single"/>
        </w:rPr>
      </w:pPr>
      <w:r>
        <w:rPr>
          <w:rStyle w:val="a4"/>
          <w:rFonts w:ascii="Tahoma" w:hAnsi="Tahoma" w:cs="Tahoma"/>
          <w:color w:val="243F4A"/>
          <w:sz w:val="20"/>
          <w:szCs w:val="20"/>
          <w:u w:val="single"/>
        </w:rPr>
        <w:t>Итоги рассмотрения обращений граждан   за  1 полугодие 2017 года.</w:t>
      </w:r>
    </w:p>
    <w:p w:rsidR="00121FAD" w:rsidRDefault="00121FAD" w:rsidP="00121FA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rFonts w:ascii="Tahoma" w:hAnsi="Tahoma" w:cs="Tahoma"/>
          <w:color w:val="243F4A"/>
          <w:sz w:val="20"/>
          <w:szCs w:val="20"/>
        </w:rPr>
        <w:t xml:space="preserve">169 обращения граждан. </w:t>
      </w:r>
    </w:p>
    <w:p w:rsidR="00121FAD" w:rsidRDefault="00121FAD" w:rsidP="00121FAD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  <w:proofErr w:type="gramEnd"/>
    </w:p>
    <w:p w:rsidR="00121FAD" w:rsidRPr="00012BFF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 w:rsidRPr="00012BFF">
        <w:rPr>
          <w:rFonts w:ascii="Tahoma" w:hAnsi="Tahoma" w:cs="Tahoma"/>
          <w:color w:val="243F4A"/>
          <w:sz w:val="20"/>
          <w:szCs w:val="20"/>
        </w:rPr>
        <w:t>Среди обращений граж</w:t>
      </w:r>
      <w:r>
        <w:rPr>
          <w:rFonts w:ascii="Tahoma" w:hAnsi="Tahoma" w:cs="Tahoma"/>
          <w:color w:val="243F4A"/>
          <w:sz w:val="20"/>
          <w:szCs w:val="20"/>
        </w:rPr>
        <w:t>дан наиболее актуальные вопросы</w:t>
      </w:r>
      <w:r w:rsidRPr="00012BFF">
        <w:rPr>
          <w:rFonts w:ascii="Tahoma" w:hAnsi="Tahoma" w:cs="Tahoma"/>
          <w:color w:val="243F4A"/>
          <w:sz w:val="20"/>
          <w:szCs w:val="20"/>
        </w:rPr>
        <w:t>:</w:t>
      </w:r>
    </w:p>
    <w:p w:rsidR="00121FAD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 w:rsidRPr="00012BFF">
        <w:rPr>
          <w:rFonts w:ascii="Tahoma" w:hAnsi="Tahoma" w:cs="Tahoma"/>
          <w:color w:val="243F4A"/>
          <w:sz w:val="20"/>
          <w:szCs w:val="20"/>
        </w:rPr>
        <w:t>- по соцобеспечению и социальной защите населения –</w:t>
      </w:r>
      <w:r>
        <w:rPr>
          <w:rFonts w:ascii="Tahoma" w:hAnsi="Tahoma" w:cs="Tahoma"/>
          <w:b/>
          <w:bCs/>
          <w:color w:val="243F4A"/>
          <w:sz w:val="20"/>
          <w:szCs w:val="20"/>
        </w:rPr>
        <w:t xml:space="preserve"> 145</w:t>
      </w:r>
      <w:r w:rsidRPr="00012BFF">
        <w:rPr>
          <w:rFonts w:ascii="Tahoma" w:hAnsi="Tahoma" w:cs="Tahoma"/>
          <w:b/>
          <w:bCs/>
          <w:color w:val="243F4A"/>
          <w:sz w:val="20"/>
          <w:szCs w:val="20"/>
        </w:rPr>
        <w:t xml:space="preserve"> </w:t>
      </w:r>
      <w:proofErr w:type="gramStart"/>
      <w:r w:rsidRPr="00012BFF">
        <w:rPr>
          <w:rFonts w:ascii="Tahoma" w:hAnsi="Tahoma" w:cs="Tahoma"/>
          <w:color w:val="243F4A"/>
          <w:sz w:val="20"/>
          <w:szCs w:val="20"/>
        </w:rPr>
        <w:t xml:space="preserve">( </w:t>
      </w:r>
      <w:proofErr w:type="gramEnd"/>
      <w:r w:rsidRPr="00012BFF">
        <w:rPr>
          <w:rFonts w:ascii="Tahoma" w:hAnsi="Tahoma" w:cs="Tahoma"/>
          <w:color w:val="243F4A"/>
          <w:sz w:val="20"/>
          <w:szCs w:val="20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</w:t>
      </w:r>
      <w:r>
        <w:rPr>
          <w:rFonts w:ascii="Tahoma" w:hAnsi="Tahoma" w:cs="Tahoma"/>
          <w:color w:val="243F4A"/>
          <w:sz w:val="20"/>
          <w:szCs w:val="20"/>
        </w:rPr>
        <w:t>, выданы копии архивных документов, подтверждающих право на владение землёй и др.</w:t>
      </w:r>
      <w:r w:rsidRPr="00012BFF">
        <w:rPr>
          <w:rFonts w:ascii="Tahoma" w:hAnsi="Tahoma" w:cs="Tahoma"/>
          <w:color w:val="243F4A"/>
          <w:sz w:val="20"/>
          <w:szCs w:val="20"/>
        </w:rPr>
        <w:t>)</w:t>
      </w:r>
    </w:p>
    <w:p w:rsidR="00121FAD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-по вывозу мусора -   </w:t>
      </w:r>
      <w:r w:rsidRPr="00121FAD">
        <w:rPr>
          <w:rFonts w:ascii="Tahoma" w:hAnsi="Tahoma" w:cs="Tahoma"/>
          <w:b/>
          <w:color w:val="243F4A"/>
          <w:sz w:val="20"/>
          <w:szCs w:val="20"/>
        </w:rPr>
        <w:t>1</w:t>
      </w:r>
      <w:r>
        <w:rPr>
          <w:rFonts w:ascii="Tahoma" w:hAnsi="Tahoma" w:cs="Tahoma"/>
          <w:b/>
          <w:color w:val="243F4A"/>
          <w:sz w:val="20"/>
          <w:szCs w:val="20"/>
        </w:rPr>
        <w:t>7</w:t>
      </w:r>
    </w:p>
    <w:p w:rsidR="00121FAD" w:rsidRPr="00012BFF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 w:rsidRPr="00012BFF">
        <w:rPr>
          <w:rFonts w:ascii="Tahoma" w:hAnsi="Tahoma" w:cs="Tahoma"/>
          <w:b/>
          <w:bCs/>
          <w:color w:val="243F4A"/>
          <w:sz w:val="20"/>
          <w:szCs w:val="20"/>
        </w:rPr>
        <w:t>Земельные отношения:</w:t>
      </w:r>
    </w:p>
    <w:p w:rsidR="00121FAD" w:rsidRPr="00012BFF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 w:rsidRPr="00012BFF">
        <w:rPr>
          <w:rFonts w:ascii="Tahoma" w:hAnsi="Tahoma" w:cs="Tahoma"/>
          <w:color w:val="243F4A"/>
          <w:sz w:val="20"/>
          <w:szCs w:val="20"/>
        </w:rPr>
        <w:t>Выдача документов об изменении разрешенного вида использования земельного участка-</w:t>
      </w:r>
      <w:r>
        <w:rPr>
          <w:rFonts w:ascii="Tahoma" w:hAnsi="Tahoma" w:cs="Tahoma"/>
          <w:b/>
          <w:bCs/>
          <w:color w:val="243F4A"/>
          <w:sz w:val="20"/>
          <w:szCs w:val="20"/>
        </w:rPr>
        <w:t>2</w:t>
      </w:r>
    </w:p>
    <w:p w:rsidR="00121FAD" w:rsidRDefault="00121FAD" w:rsidP="00121FAD">
      <w:pPr>
        <w:spacing w:before="100" w:beforeAutospacing="1" w:after="100" w:afterAutospacing="1"/>
        <w:jc w:val="both"/>
        <w:rPr>
          <w:rFonts w:ascii="Tahoma" w:hAnsi="Tahoma" w:cs="Tahoma"/>
          <w:b/>
          <w:bCs/>
          <w:color w:val="243F4A"/>
          <w:sz w:val="20"/>
          <w:szCs w:val="20"/>
        </w:rPr>
      </w:pPr>
      <w:r w:rsidRPr="00012BFF">
        <w:rPr>
          <w:rFonts w:ascii="Tahoma" w:hAnsi="Tahoma" w:cs="Tahoma"/>
          <w:color w:val="243F4A"/>
          <w:sz w:val="20"/>
          <w:szCs w:val="20"/>
        </w:rPr>
        <w:t>Присвоение и уточнение адресов-</w:t>
      </w:r>
      <w:r>
        <w:rPr>
          <w:rFonts w:ascii="Tahoma" w:hAnsi="Tahoma" w:cs="Tahoma"/>
          <w:b/>
          <w:bCs/>
          <w:color w:val="243F4A"/>
          <w:sz w:val="20"/>
          <w:szCs w:val="20"/>
        </w:rPr>
        <w:t>1</w:t>
      </w:r>
    </w:p>
    <w:p w:rsidR="00121FAD" w:rsidRDefault="00121FAD" w:rsidP="00121FA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color w:val="243F4A"/>
          <w:sz w:val="20"/>
          <w:szCs w:val="20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121FAD" w:rsidTr="00764AC7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Кол-во обращений за  2 полугодие 2017 года</w:t>
            </w:r>
          </w:p>
        </w:tc>
      </w:tr>
      <w:tr w:rsidR="00121FAD" w:rsidTr="00764AC7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 беспривязном содержании собак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r>
              <w:t>2</w:t>
            </w:r>
          </w:p>
        </w:tc>
      </w:tr>
      <w:tr w:rsidR="00121FAD" w:rsidTr="00764AC7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121FAD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 задолженности по уплате за содержание детей в детском саду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2</w:t>
            </w:r>
          </w:p>
        </w:tc>
      </w:tr>
      <w:tr w:rsidR="00121FAD" w:rsidTr="00764AC7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FAD" w:rsidRDefault="00121FAD" w:rsidP="00764AC7">
            <w:pPr>
              <w:pStyle w:val="a3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4</w:t>
            </w:r>
          </w:p>
        </w:tc>
      </w:tr>
    </w:tbl>
    <w:p w:rsidR="00121FAD" w:rsidRDefault="00121FAD" w:rsidP="00121FAD">
      <w:pPr>
        <w:rPr>
          <w:sz w:val="28"/>
          <w:szCs w:val="28"/>
        </w:rPr>
      </w:pPr>
    </w:p>
    <w:p w:rsidR="00121FAD" w:rsidRDefault="00121FAD" w:rsidP="00121FAD"/>
    <w:p w:rsidR="00333920" w:rsidRDefault="00333920"/>
    <w:sectPr w:rsidR="00333920" w:rsidSect="00651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FAD"/>
    <w:rsid w:val="00121FAD"/>
    <w:rsid w:val="00333920"/>
    <w:rsid w:val="00605EC5"/>
    <w:rsid w:val="00AA5AB0"/>
    <w:rsid w:val="00F22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21FAD"/>
    <w:pPr>
      <w:spacing w:before="100" w:beforeAutospacing="1" w:after="100" w:afterAutospacing="1"/>
    </w:pPr>
  </w:style>
  <w:style w:type="character" w:styleId="a4">
    <w:name w:val="Strong"/>
    <w:basedOn w:val="a0"/>
    <w:qFormat/>
    <w:rsid w:val="00121F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1562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2018-05-01T10:51:00Z</dcterms:created>
  <dcterms:modified xsi:type="dcterms:W3CDTF">2018-05-01T10:59:00Z</dcterms:modified>
</cp:coreProperties>
</file>