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E36" w:rsidRDefault="00A01E36" w:rsidP="00A01E36">
      <w:pPr>
        <w:pStyle w:val="a3"/>
        <w:rPr>
          <w:b/>
        </w:rPr>
      </w:pPr>
      <w:r>
        <w:rPr>
          <w:b/>
        </w:rPr>
        <w:t xml:space="preserve">ПРОТОКОЛ </w:t>
      </w:r>
    </w:p>
    <w:p w:rsidR="00A01E36" w:rsidRDefault="00A01E36" w:rsidP="00A01E36">
      <w:pPr>
        <w:jc w:val="center"/>
        <w:rPr>
          <w:b/>
          <w:sz w:val="28"/>
        </w:rPr>
      </w:pPr>
      <w:r>
        <w:rPr>
          <w:b/>
          <w:sz w:val="28"/>
        </w:rPr>
        <w:t>собрания участников публичных слушаний</w:t>
      </w:r>
    </w:p>
    <w:p w:rsidR="00A01E36" w:rsidRDefault="00A01E36" w:rsidP="00A01E36">
      <w:pPr>
        <w:jc w:val="center"/>
        <w:rPr>
          <w:b/>
          <w:sz w:val="28"/>
        </w:rPr>
      </w:pPr>
    </w:p>
    <w:p w:rsidR="00A01E36" w:rsidRPr="006666BC" w:rsidRDefault="00D85F92" w:rsidP="00A01E36">
      <w:pPr>
        <w:jc w:val="both"/>
        <w:rPr>
          <w:sz w:val="28"/>
        </w:rPr>
      </w:pPr>
      <w:r>
        <w:rPr>
          <w:sz w:val="28"/>
        </w:rPr>
        <w:t>2</w:t>
      </w:r>
      <w:r w:rsidR="000912FC">
        <w:rPr>
          <w:sz w:val="28"/>
        </w:rPr>
        <w:t>9</w:t>
      </w:r>
      <w:r w:rsidR="00A01E36">
        <w:rPr>
          <w:sz w:val="28"/>
        </w:rPr>
        <w:t>.</w:t>
      </w:r>
      <w:r>
        <w:rPr>
          <w:sz w:val="28"/>
        </w:rPr>
        <w:t>0</w:t>
      </w:r>
      <w:r w:rsidR="000912FC">
        <w:rPr>
          <w:sz w:val="28"/>
        </w:rPr>
        <w:t>7</w:t>
      </w:r>
      <w:r w:rsidR="00A01E36">
        <w:rPr>
          <w:sz w:val="28"/>
        </w:rPr>
        <w:t>.202</w:t>
      </w:r>
      <w:r>
        <w:rPr>
          <w:sz w:val="28"/>
        </w:rPr>
        <w:t>4</w:t>
      </w:r>
      <w:r w:rsidR="00A01E36">
        <w:rPr>
          <w:sz w:val="28"/>
        </w:rPr>
        <w:t xml:space="preserve">                    </w:t>
      </w:r>
      <w:r w:rsidR="00A01E36" w:rsidRPr="006666BC">
        <w:rPr>
          <w:sz w:val="28"/>
        </w:rPr>
        <w:t xml:space="preserve">                                                                с. Зеньковка</w:t>
      </w:r>
    </w:p>
    <w:p w:rsidR="00A01E36" w:rsidRDefault="00A01E36" w:rsidP="00A01E36">
      <w:pPr>
        <w:jc w:val="both"/>
        <w:rPr>
          <w:b/>
          <w:sz w:val="28"/>
        </w:rPr>
      </w:pPr>
    </w:p>
    <w:tbl>
      <w:tblPr>
        <w:tblW w:w="0" w:type="auto"/>
        <w:tblLook w:val="04A0"/>
      </w:tblPr>
      <w:tblGrid>
        <w:gridCol w:w="3201"/>
        <w:gridCol w:w="1468"/>
        <w:gridCol w:w="1721"/>
        <w:gridCol w:w="2910"/>
        <w:gridCol w:w="271"/>
      </w:tblGrid>
      <w:tr w:rsidR="00A01E36" w:rsidRPr="006666BC" w:rsidTr="006C6C5D">
        <w:tc>
          <w:tcPr>
            <w:tcW w:w="3284" w:type="dxa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  <w:r w:rsidRPr="006666BC">
              <w:rPr>
                <w:sz w:val="28"/>
                <w:szCs w:val="28"/>
              </w:rPr>
              <w:t>Оргкомитет</w:t>
            </w:r>
            <w:r w:rsidRPr="006666BC">
              <w:rPr>
                <w:sz w:val="28"/>
              </w:rPr>
              <w:t>:</w:t>
            </w:r>
          </w:p>
        </w:tc>
        <w:tc>
          <w:tcPr>
            <w:tcW w:w="3284" w:type="dxa"/>
            <w:gridSpan w:val="2"/>
          </w:tcPr>
          <w:p w:rsidR="00A01E36" w:rsidRPr="006666BC" w:rsidRDefault="00D85F92" w:rsidP="00D85F92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Дворцова</w:t>
            </w:r>
            <w:proofErr w:type="spellEnd"/>
            <w:r>
              <w:rPr>
                <w:sz w:val="28"/>
              </w:rPr>
              <w:t xml:space="preserve"> Е.В.</w:t>
            </w:r>
          </w:p>
        </w:tc>
        <w:tc>
          <w:tcPr>
            <w:tcW w:w="3285" w:type="dxa"/>
            <w:gridSpan w:val="2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Якунина Т.В.</w:t>
            </w:r>
          </w:p>
        </w:tc>
      </w:tr>
      <w:tr w:rsidR="00A01E36" w:rsidRPr="006666BC" w:rsidTr="006C6C5D">
        <w:tc>
          <w:tcPr>
            <w:tcW w:w="3284" w:type="dxa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</w:p>
        </w:tc>
        <w:tc>
          <w:tcPr>
            <w:tcW w:w="3284" w:type="dxa"/>
            <w:gridSpan w:val="2"/>
          </w:tcPr>
          <w:p w:rsidR="00A01E36" w:rsidRPr="006666BC" w:rsidRDefault="00D85F92" w:rsidP="006C6C5D">
            <w:pPr>
              <w:jc w:val="both"/>
              <w:rPr>
                <w:sz w:val="28"/>
              </w:rPr>
            </w:pPr>
            <w:r>
              <w:rPr>
                <w:sz w:val="28"/>
              </w:rPr>
              <w:t>Журавлева О.А.</w:t>
            </w:r>
          </w:p>
        </w:tc>
        <w:tc>
          <w:tcPr>
            <w:tcW w:w="3285" w:type="dxa"/>
            <w:gridSpan w:val="2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  <w:r w:rsidRPr="006666BC">
              <w:rPr>
                <w:sz w:val="28"/>
                <w:szCs w:val="28"/>
              </w:rPr>
              <w:t>Рыбалова Н.П.</w:t>
            </w:r>
          </w:p>
        </w:tc>
      </w:tr>
      <w:tr w:rsidR="00A01E36" w:rsidRPr="006666BC" w:rsidTr="006C6C5D">
        <w:tc>
          <w:tcPr>
            <w:tcW w:w="3284" w:type="dxa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</w:p>
        </w:tc>
        <w:tc>
          <w:tcPr>
            <w:tcW w:w="3284" w:type="dxa"/>
            <w:gridSpan w:val="2"/>
          </w:tcPr>
          <w:p w:rsidR="00A01E36" w:rsidRPr="006666BC" w:rsidRDefault="00D85F92" w:rsidP="003151AE">
            <w:pPr>
              <w:jc w:val="both"/>
              <w:rPr>
                <w:sz w:val="28"/>
              </w:rPr>
            </w:pPr>
            <w:r>
              <w:rPr>
                <w:sz w:val="28"/>
              </w:rPr>
              <w:t>Баграева М.Е.</w:t>
            </w:r>
          </w:p>
        </w:tc>
        <w:tc>
          <w:tcPr>
            <w:tcW w:w="3285" w:type="dxa"/>
            <w:gridSpan w:val="2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</w:p>
        </w:tc>
      </w:tr>
      <w:tr w:rsidR="00A01E36" w:rsidTr="006C6C5D">
        <w:tblPrEx>
          <w:tblLook w:val="0000"/>
        </w:tblPrEx>
        <w:trPr>
          <w:gridAfter w:val="1"/>
          <w:wAfter w:w="271" w:type="dxa"/>
        </w:trPr>
        <w:tc>
          <w:tcPr>
            <w:tcW w:w="4785" w:type="dxa"/>
            <w:gridSpan w:val="2"/>
          </w:tcPr>
          <w:p w:rsidR="00A01E36" w:rsidRDefault="00A01E36" w:rsidP="006C6C5D">
            <w:pPr>
              <w:rPr>
                <w:sz w:val="28"/>
                <w:szCs w:val="28"/>
              </w:rPr>
            </w:pPr>
          </w:p>
          <w:p w:rsidR="00A01E36" w:rsidRPr="005A7559" w:rsidRDefault="00A01E36" w:rsidP="000912FC">
            <w:pPr>
              <w:rPr>
                <w:sz w:val="28"/>
                <w:szCs w:val="28"/>
              </w:rPr>
            </w:pPr>
            <w:r w:rsidRPr="005A7559">
              <w:rPr>
                <w:sz w:val="28"/>
                <w:szCs w:val="28"/>
              </w:rPr>
              <w:t xml:space="preserve">Участники публичных слушаний в количестве  </w:t>
            </w:r>
            <w:r>
              <w:rPr>
                <w:sz w:val="28"/>
                <w:szCs w:val="28"/>
              </w:rPr>
              <w:t>1</w:t>
            </w:r>
            <w:r w:rsidR="000912FC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 w:rsidRPr="005A7559">
              <w:rPr>
                <w:sz w:val="28"/>
                <w:szCs w:val="28"/>
              </w:rPr>
              <w:t>человек.</w:t>
            </w:r>
          </w:p>
        </w:tc>
        <w:tc>
          <w:tcPr>
            <w:tcW w:w="4785" w:type="dxa"/>
            <w:gridSpan w:val="2"/>
          </w:tcPr>
          <w:p w:rsidR="00A01E36" w:rsidRDefault="00A01E36" w:rsidP="006C6C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A01E36" w:rsidRPr="005A7559" w:rsidRDefault="00A01E36" w:rsidP="006C6C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A01E36" w:rsidRPr="005A7559" w:rsidRDefault="00A01E36" w:rsidP="00A01E36">
      <w:pPr>
        <w:jc w:val="center"/>
        <w:rPr>
          <w:sz w:val="28"/>
          <w:szCs w:val="28"/>
        </w:rPr>
      </w:pPr>
      <w:r w:rsidRPr="005A7559">
        <w:rPr>
          <w:sz w:val="28"/>
          <w:szCs w:val="28"/>
        </w:rPr>
        <w:t>Повестка дня:</w:t>
      </w:r>
    </w:p>
    <w:p w:rsidR="00A01E36" w:rsidRPr="00E05DE0" w:rsidRDefault="00A01E36" w:rsidP="00A01E36">
      <w:pPr>
        <w:ind w:firstLine="709"/>
        <w:jc w:val="both"/>
        <w:rPr>
          <w:sz w:val="28"/>
          <w:szCs w:val="28"/>
        </w:rPr>
      </w:pPr>
    </w:p>
    <w:p w:rsidR="00A01E36" w:rsidRPr="000E6F0A" w:rsidRDefault="00A01E36" w:rsidP="00A01E36">
      <w:pPr>
        <w:numPr>
          <w:ilvl w:val="0"/>
          <w:numId w:val="1"/>
        </w:numPr>
        <w:rPr>
          <w:b/>
          <w:szCs w:val="28"/>
        </w:rPr>
      </w:pPr>
      <w:r w:rsidRPr="0048412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и дополнений в Устав </w:t>
      </w:r>
      <w:r w:rsidRPr="00484122">
        <w:rPr>
          <w:b/>
          <w:sz w:val="28"/>
          <w:szCs w:val="28"/>
        </w:rPr>
        <w:t>Зеньковского сельсовета</w:t>
      </w:r>
      <w:r w:rsidRPr="005A7559">
        <w:rPr>
          <w:b/>
          <w:szCs w:val="28"/>
        </w:rPr>
        <w:t>.</w:t>
      </w:r>
      <w:r>
        <w:rPr>
          <w:szCs w:val="28"/>
        </w:rPr>
        <w:t xml:space="preserve">   </w:t>
      </w:r>
    </w:p>
    <w:p w:rsidR="00A01E36" w:rsidRDefault="00A01E36" w:rsidP="00A01E36">
      <w:pPr>
        <w:ind w:left="360"/>
        <w:rPr>
          <w:b/>
          <w:sz w:val="28"/>
          <w:szCs w:val="28"/>
        </w:rPr>
      </w:pPr>
    </w:p>
    <w:p w:rsidR="00A01E36" w:rsidRPr="00C572CE" w:rsidRDefault="00A01E36" w:rsidP="00D85F92">
      <w:pPr>
        <w:rPr>
          <w:szCs w:val="28"/>
        </w:rPr>
      </w:pPr>
      <w:r w:rsidRPr="00C572CE">
        <w:rPr>
          <w:sz w:val="28"/>
          <w:szCs w:val="28"/>
        </w:rPr>
        <w:t xml:space="preserve">СЛУШАЛИ: </w:t>
      </w:r>
      <w:r>
        <w:rPr>
          <w:sz w:val="28"/>
          <w:szCs w:val="28"/>
        </w:rPr>
        <w:t>Жилину И.Г.</w:t>
      </w:r>
      <w:r w:rsidRPr="00C572CE">
        <w:rPr>
          <w:sz w:val="28"/>
          <w:szCs w:val="28"/>
        </w:rPr>
        <w:t xml:space="preserve"> о</w:t>
      </w:r>
      <w:r>
        <w:rPr>
          <w:szCs w:val="28"/>
        </w:rPr>
        <w:t xml:space="preserve">  </w:t>
      </w:r>
      <w:r w:rsidRPr="00C572CE">
        <w:rPr>
          <w:sz w:val="28"/>
          <w:szCs w:val="28"/>
        </w:rPr>
        <w:t>внесении изменений и дополнений в Устав Зеньковского сельсовета</w:t>
      </w:r>
      <w:r w:rsidRPr="00C572CE">
        <w:rPr>
          <w:szCs w:val="28"/>
        </w:rPr>
        <w:t xml:space="preserve">.   </w:t>
      </w:r>
    </w:p>
    <w:p w:rsidR="00A01E36" w:rsidRPr="000E6F0A" w:rsidRDefault="00A01E36" w:rsidP="00A01E36">
      <w:pPr>
        <w:pStyle w:val="a5"/>
        <w:rPr>
          <w:szCs w:val="28"/>
        </w:rPr>
      </w:pPr>
    </w:p>
    <w:p w:rsidR="00A01E36" w:rsidRDefault="00A01E36" w:rsidP="00A01E36">
      <w:pPr>
        <w:jc w:val="both"/>
        <w:rPr>
          <w:sz w:val="28"/>
        </w:rPr>
      </w:pPr>
      <w:r>
        <w:rPr>
          <w:sz w:val="28"/>
        </w:rPr>
        <w:t>ВЫСТУПИЛИ:</w:t>
      </w:r>
      <w:r>
        <w:rPr>
          <w:sz w:val="28"/>
        </w:rPr>
        <w:tab/>
      </w:r>
    </w:p>
    <w:p w:rsidR="00A01E36" w:rsidRPr="000E6F0A" w:rsidRDefault="00A01E36" w:rsidP="00D85F92">
      <w:pPr>
        <w:ind w:left="720"/>
        <w:rPr>
          <w:b/>
          <w:szCs w:val="28"/>
        </w:rPr>
      </w:pPr>
      <w:r>
        <w:rPr>
          <w:sz w:val="28"/>
        </w:rPr>
        <w:t>1.</w:t>
      </w:r>
      <w:r w:rsidR="00D85F92">
        <w:rPr>
          <w:sz w:val="28"/>
        </w:rPr>
        <w:t>Дворцова Е.В.</w:t>
      </w:r>
      <w:r>
        <w:rPr>
          <w:sz w:val="28"/>
        </w:rPr>
        <w:t xml:space="preserve"> – проинформировала о том, что процедура проведения публичных слушаний соблюдена, в ходе подготовки публичных слушаний</w:t>
      </w:r>
      <w:r>
        <w:rPr>
          <w:b/>
        </w:rPr>
        <w:t xml:space="preserve"> </w:t>
      </w:r>
      <w:r>
        <w:rPr>
          <w:sz w:val="28"/>
          <w:szCs w:val="28"/>
        </w:rPr>
        <w:t xml:space="preserve">предложений, рекомендаций, замечаний и дополнений от населения не поступило. Предложила рекомендовать сельскому Совету народных депутатов принять решение о  </w:t>
      </w:r>
      <w:r w:rsidRPr="00C572CE">
        <w:rPr>
          <w:sz w:val="28"/>
          <w:szCs w:val="28"/>
        </w:rPr>
        <w:t>внесении изменений и дополнений в Устав Зеньковского сельсовета</w:t>
      </w:r>
      <w:r w:rsidRPr="00C572CE">
        <w:rPr>
          <w:szCs w:val="28"/>
        </w:rPr>
        <w:t>.</w:t>
      </w:r>
      <w:r>
        <w:rPr>
          <w:szCs w:val="28"/>
        </w:rPr>
        <w:t xml:space="preserve">   </w:t>
      </w:r>
    </w:p>
    <w:p w:rsidR="00A01E36" w:rsidRDefault="00A01E36" w:rsidP="00A01E36">
      <w:pPr>
        <w:ind w:firstLine="700"/>
        <w:jc w:val="both"/>
        <w:rPr>
          <w:sz w:val="28"/>
        </w:rPr>
      </w:pPr>
      <w:r>
        <w:rPr>
          <w:sz w:val="28"/>
        </w:rPr>
        <w:t>2.</w:t>
      </w:r>
      <w:r w:rsidR="000912FC">
        <w:rPr>
          <w:sz w:val="28"/>
        </w:rPr>
        <w:t>Баграева М.Е.</w:t>
      </w:r>
      <w:r>
        <w:rPr>
          <w:sz w:val="28"/>
        </w:rPr>
        <w:t xml:space="preserve">  – поддержала предложение </w:t>
      </w:r>
      <w:proofErr w:type="gramStart"/>
      <w:r w:rsidR="009C002C">
        <w:rPr>
          <w:sz w:val="28"/>
        </w:rPr>
        <w:t>Дворцовой</w:t>
      </w:r>
      <w:proofErr w:type="gramEnd"/>
      <w:r w:rsidR="009C002C">
        <w:rPr>
          <w:sz w:val="28"/>
        </w:rPr>
        <w:t xml:space="preserve"> Е.В.</w:t>
      </w:r>
    </w:p>
    <w:p w:rsidR="00A01E36" w:rsidRPr="0012758C" w:rsidRDefault="00A01E36" w:rsidP="00A01E36">
      <w:pPr>
        <w:shd w:val="clear" w:color="auto" w:fill="FFFFFF"/>
        <w:tabs>
          <w:tab w:val="left" w:pos="0"/>
        </w:tabs>
        <w:jc w:val="both"/>
        <w:rPr>
          <w:sz w:val="28"/>
        </w:rPr>
      </w:pPr>
      <w:r w:rsidRPr="0012758C">
        <w:rPr>
          <w:sz w:val="28"/>
        </w:rPr>
        <w:t>РЕШИЛИ:</w:t>
      </w:r>
    </w:p>
    <w:p w:rsidR="00A01E36" w:rsidRDefault="00A01E36" w:rsidP="00A01E36">
      <w:pPr>
        <w:shd w:val="clear" w:color="auto" w:fill="FFFFFF"/>
        <w:tabs>
          <w:tab w:val="left" w:pos="0"/>
        </w:tabs>
        <w:ind w:firstLine="700"/>
        <w:jc w:val="both"/>
        <w:rPr>
          <w:sz w:val="28"/>
          <w:szCs w:val="28"/>
        </w:rPr>
      </w:pPr>
      <w:r>
        <w:rPr>
          <w:color w:val="000000"/>
          <w:spacing w:val="-25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Рекомендовать сельскому Совету народных депутатов</w:t>
      </w:r>
      <w:r>
        <w:rPr>
          <w:color w:val="000000"/>
          <w:spacing w:val="2"/>
          <w:sz w:val="28"/>
          <w:szCs w:val="28"/>
        </w:rPr>
        <w:t xml:space="preserve"> принять решение о внесении изменений и дополнений в Устав Зеньковского сельсовета.</w:t>
      </w:r>
    </w:p>
    <w:p w:rsidR="00A01E36" w:rsidRDefault="00A01E36" w:rsidP="00A01E36">
      <w:pPr>
        <w:shd w:val="clear" w:color="auto" w:fill="FFFFFF"/>
        <w:tabs>
          <w:tab w:val="left" w:pos="1152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color w:val="000000"/>
          <w:spacing w:val="3"/>
          <w:sz w:val="28"/>
          <w:szCs w:val="28"/>
        </w:rPr>
        <w:t>.</w:t>
      </w:r>
    </w:p>
    <w:p w:rsidR="00A01E36" w:rsidRPr="00E05DE0" w:rsidRDefault="00A01E36" w:rsidP="00A01E36">
      <w:pPr>
        <w:shd w:val="clear" w:color="auto" w:fill="FFFFFF"/>
        <w:tabs>
          <w:tab w:val="left" w:pos="1152"/>
        </w:tabs>
        <w:ind w:firstLine="709"/>
        <w:jc w:val="both"/>
        <w:rPr>
          <w:sz w:val="28"/>
          <w:szCs w:val="28"/>
        </w:rPr>
      </w:pPr>
    </w:p>
    <w:p w:rsidR="00A01E36" w:rsidRDefault="00A01E36" w:rsidP="00A01E36">
      <w:pPr>
        <w:jc w:val="both"/>
        <w:rPr>
          <w:sz w:val="28"/>
        </w:rPr>
      </w:pPr>
      <w:r>
        <w:rPr>
          <w:sz w:val="28"/>
        </w:rPr>
        <w:t xml:space="preserve"> Голосовали: «за» - 1</w:t>
      </w:r>
      <w:r w:rsidR="000912FC">
        <w:rPr>
          <w:sz w:val="28"/>
        </w:rPr>
        <w:t>3</w:t>
      </w:r>
      <w:r>
        <w:rPr>
          <w:sz w:val="28"/>
        </w:rPr>
        <w:t xml:space="preserve"> (</w:t>
      </w:r>
      <w:r w:rsidR="000912FC">
        <w:rPr>
          <w:sz w:val="28"/>
        </w:rPr>
        <w:t>тринадцать</w:t>
      </w:r>
      <w:r>
        <w:rPr>
          <w:sz w:val="28"/>
        </w:rPr>
        <w:t>), «против» - 0 (ноль).</w:t>
      </w:r>
    </w:p>
    <w:p w:rsidR="00A01E36" w:rsidRDefault="00A01E36" w:rsidP="00A01E36">
      <w:pPr>
        <w:jc w:val="both"/>
        <w:rPr>
          <w:sz w:val="28"/>
        </w:rPr>
      </w:pPr>
    </w:p>
    <w:p w:rsidR="00A01E36" w:rsidRDefault="00A01E36" w:rsidP="00A01E36">
      <w:pPr>
        <w:jc w:val="both"/>
        <w:rPr>
          <w:sz w:val="28"/>
        </w:rPr>
      </w:pPr>
      <w:r>
        <w:rPr>
          <w:sz w:val="28"/>
        </w:rPr>
        <w:t xml:space="preserve">Ведущая публичных слушаний                               </w:t>
      </w:r>
      <w:proofErr w:type="spellStart"/>
      <w:r w:rsidR="00D85F92">
        <w:rPr>
          <w:sz w:val="28"/>
        </w:rPr>
        <w:t>Е.В.Дворцова</w:t>
      </w:r>
      <w:proofErr w:type="spellEnd"/>
    </w:p>
    <w:p w:rsidR="00A01E36" w:rsidRDefault="00A01E36" w:rsidP="00A01E36">
      <w:pPr>
        <w:jc w:val="both"/>
        <w:rPr>
          <w:sz w:val="28"/>
        </w:rPr>
      </w:pPr>
    </w:p>
    <w:p w:rsidR="00A01E36" w:rsidRDefault="00A01E36" w:rsidP="00A01E36">
      <w:pPr>
        <w:jc w:val="both"/>
      </w:pPr>
      <w:r>
        <w:rPr>
          <w:sz w:val="28"/>
        </w:rPr>
        <w:t>Секретарь</w:t>
      </w:r>
      <w:r w:rsidRPr="00BC7E72">
        <w:rPr>
          <w:sz w:val="28"/>
        </w:rPr>
        <w:t xml:space="preserve"> </w:t>
      </w:r>
      <w:r>
        <w:rPr>
          <w:sz w:val="28"/>
        </w:rPr>
        <w:t xml:space="preserve">публичных слушаний                             </w:t>
      </w:r>
      <w:r w:rsidR="00D85F92">
        <w:rPr>
          <w:sz w:val="28"/>
        </w:rPr>
        <w:t>О.А.Журавлева</w:t>
      </w:r>
    </w:p>
    <w:p w:rsidR="00D11A94" w:rsidRPr="00A01E36" w:rsidRDefault="00D11A94" w:rsidP="00A01E36"/>
    <w:sectPr w:rsidR="00D11A94" w:rsidRPr="00A01E36" w:rsidSect="00A919E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40EFB"/>
    <w:multiLevelType w:val="hybridMultilevel"/>
    <w:tmpl w:val="E29AA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CBB5CC2"/>
    <w:multiLevelType w:val="hybridMultilevel"/>
    <w:tmpl w:val="E29AA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2EC5"/>
    <w:rsid w:val="000912FC"/>
    <w:rsid w:val="00182EC5"/>
    <w:rsid w:val="003151AE"/>
    <w:rsid w:val="0033420A"/>
    <w:rsid w:val="003C4070"/>
    <w:rsid w:val="00777E3D"/>
    <w:rsid w:val="007A6BB3"/>
    <w:rsid w:val="00897735"/>
    <w:rsid w:val="009A18E2"/>
    <w:rsid w:val="009C002C"/>
    <w:rsid w:val="00A01E36"/>
    <w:rsid w:val="00AA5675"/>
    <w:rsid w:val="00B15C6F"/>
    <w:rsid w:val="00D11A94"/>
    <w:rsid w:val="00D85F92"/>
    <w:rsid w:val="00FE5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E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1E3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1E3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A01E36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A01E3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12</cp:revision>
  <cp:lastPrinted>2024-08-09T01:13:00Z</cp:lastPrinted>
  <dcterms:created xsi:type="dcterms:W3CDTF">2022-12-05T00:08:00Z</dcterms:created>
  <dcterms:modified xsi:type="dcterms:W3CDTF">2024-08-09T01:13:00Z</dcterms:modified>
</cp:coreProperties>
</file>