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B55" w:rsidRDefault="00C97B55" w:rsidP="00C97B55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</w:t>
      </w:r>
    </w:p>
    <w:p w:rsidR="00C97B55" w:rsidRDefault="00C97B55" w:rsidP="00C97B55">
      <w:r>
        <w:t xml:space="preserve">                                                       </w:t>
      </w:r>
    </w:p>
    <w:p w:rsidR="00C97B55" w:rsidRPr="002C756A" w:rsidRDefault="00C97B55" w:rsidP="00C97B55">
      <w:r>
        <w:t xml:space="preserve">                                                  </w:t>
      </w:r>
      <w:r w:rsidRPr="002C756A">
        <w:t>РОССИЙСКАЯ ФЕДЕРАЦИЯ</w:t>
      </w:r>
    </w:p>
    <w:p w:rsidR="00C97B55" w:rsidRDefault="00C97B55" w:rsidP="00C97B55">
      <w:pPr>
        <w:jc w:val="center"/>
      </w:pPr>
      <w:r w:rsidRPr="002C756A">
        <w:t xml:space="preserve">АМУРСКАЯ ОБЛАСТЬ </w:t>
      </w:r>
    </w:p>
    <w:p w:rsidR="00C97B55" w:rsidRPr="002C756A" w:rsidRDefault="00C97B55" w:rsidP="00C97B55">
      <w:pPr>
        <w:jc w:val="center"/>
      </w:pPr>
      <w:r w:rsidRPr="002C756A">
        <w:t>КОНСТАНТИНОВСКИЙ РАЙОН</w:t>
      </w:r>
    </w:p>
    <w:p w:rsidR="00C97B55" w:rsidRPr="00976396" w:rsidRDefault="00C97B55" w:rsidP="00C97B55">
      <w:pPr>
        <w:jc w:val="center"/>
      </w:pPr>
    </w:p>
    <w:p w:rsidR="00C97B55" w:rsidRPr="00A41113" w:rsidRDefault="00C97B55" w:rsidP="00C97B55">
      <w:pPr>
        <w:jc w:val="center"/>
        <w:rPr>
          <w:b/>
          <w:szCs w:val="28"/>
        </w:rPr>
      </w:pPr>
      <w:r w:rsidRPr="00A41113">
        <w:rPr>
          <w:b/>
          <w:szCs w:val="28"/>
        </w:rPr>
        <w:t xml:space="preserve">АДМИНИСТРАЦИЯ </w:t>
      </w:r>
      <w:r>
        <w:rPr>
          <w:b/>
          <w:szCs w:val="28"/>
        </w:rPr>
        <w:t>ЗЕНЬКОВСКОГО</w:t>
      </w:r>
      <w:r w:rsidRPr="00A41113">
        <w:rPr>
          <w:b/>
          <w:szCs w:val="28"/>
        </w:rPr>
        <w:t xml:space="preserve"> СЕЛЬСОВЕТА</w:t>
      </w:r>
    </w:p>
    <w:p w:rsidR="00C97B55" w:rsidRPr="00A41113" w:rsidRDefault="00C97B55" w:rsidP="00C97B55">
      <w:pPr>
        <w:jc w:val="center"/>
        <w:rPr>
          <w:b/>
          <w:szCs w:val="28"/>
        </w:rPr>
      </w:pPr>
    </w:p>
    <w:p w:rsidR="00C97B55" w:rsidRDefault="00C97B55" w:rsidP="00C97B55">
      <w:pPr>
        <w:jc w:val="center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 О С Т А Н О В Л Е Н И Е</w:t>
      </w:r>
    </w:p>
    <w:p w:rsidR="00C97B55" w:rsidRPr="00A41113" w:rsidRDefault="00C97B55" w:rsidP="00C97B55">
      <w:pPr>
        <w:jc w:val="center"/>
        <w:rPr>
          <w:b/>
          <w:szCs w:val="28"/>
        </w:rPr>
      </w:pPr>
    </w:p>
    <w:tbl>
      <w:tblPr>
        <w:tblW w:w="0" w:type="auto"/>
        <w:tblInd w:w="-661" w:type="dxa"/>
        <w:tblLayout w:type="fixed"/>
        <w:tblLook w:val="0000"/>
      </w:tblPr>
      <w:tblGrid>
        <w:gridCol w:w="3280"/>
        <w:gridCol w:w="3280"/>
        <w:gridCol w:w="3280"/>
      </w:tblGrid>
      <w:tr w:rsidR="00C97B55" w:rsidRPr="002234B9" w:rsidTr="00C97B55">
        <w:trPr>
          <w:trHeight w:val="301"/>
        </w:trPr>
        <w:tc>
          <w:tcPr>
            <w:tcW w:w="3280" w:type="dxa"/>
          </w:tcPr>
          <w:p w:rsidR="00C97B55" w:rsidRPr="002234B9" w:rsidRDefault="00CD77DA" w:rsidP="00C97B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от 3</w:t>
            </w:r>
            <w:r w:rsidR="00C97B55" w:rsidRPr="002234B9">
              <w:rPr>
                <w:sz w:val="28"/>
                <w:szCs w:val="28"/>
              </w:rPr>
              <w:t>0 декабря</w:t>
            </w:r>
            <w:r w:rsidR="00C97B55">
              <w:rPr>
                <w:sz w:val="28"/>
                <w:szCs w:val="28"/>
              </w:rPr>
              <w:t xml:space="preserve"> 2016 </w:t>
            </w:r>
            <w:r w:rsidR="00C97B55" w:rsidRPr="002234B9">
              <w:rPr>
                <w:sz w:val="28"/>
                <w:szCs w:val="28"/>
              </w:rPr>
              <w:t>года</w:t>
            </w:r>
          </w:p>
        </w:tc>
        <w:tc>
          <w:tcPr>
            <w:tcW w:w="3280" w:type="dxa"/>
          </w:tcPr>
          <w:p w:rsidR="00C97B55" w:rsidRPr="002234B9" w:rsidRDefault="00C97B55" w:rsidP="00C97B55">
            <w:p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3280" w:type="dxa"/>
          </w:tcPr>
          <w:p w:rsidR="00C97B55" w:rsidRPr="002234B9" w:rsidRDefault="00C97B55" w:rsidP="00CD77DA">
            <w:pPr>
              <w:jc w:val="center"/>
              <w:rPr>
                <w:sz w:val="28"/>
                <w:szCs w:val="28"/>
              </w:rPr>
            </w:pPr>
            <w:r w:rsidRPr="002234B9">
              <w:rPr>
                <w:sz w:val="28"/>
                <w:szCs w:val="28"/>
              </w:rPr>
              <w:t xml:space="preserve">№ </w:t>
            </w:r>
            <w:r w:rsidR="00CD77DA">
              <w:rPr>
                <w:sz w:val="28"/>
                <w:szCs w:val="28"/>
              </w:rPr>
              <w:t>81</w:t>
            </w:r>
          </w:p>
        </w:tc>
      </w:tr>
    </w:tbl>
    <w:p w:rsidR="00C97B55" w:rsidRPr="002234B9" w:rsidRDefault="00C97B55" w:rsidP="00C97B55">
      <w:pPr>
        <w:jc w:val="center"/>
        <w:rPr>
          <w:sz w:val="28"/>
          <w:szCs w:val="28"/>
        </w:rPr>
      </w:pPr>
      <w:proofErr w:type="spellStart"/>
      <w:r w:rsidRPr="002234B9">
        <w:rPr>
          <w:sz w:val="28"/>
          <w:szCs w:val="28"/>
        </w:rPr>
        <w:t>с</w:t>
      </w:r>
      <w:proofErr w:type="gramStart"/>
      <w:r w:rsidRPr="002234B9">
        <w:rPr>
          <w:sz w:val="28"/>
          <w:szCs w:val="28"/>
        </w:rPr>
        <w:t>.З</w:t>
      </w:r>
      <w:proofErr w:type="gramEnd"/>
      <w:r w:rsidRPr="002234B9">
        <w:rPr>
          <w:sz w:val="28"/>
          <w:szCs w:val="28"/>
        </w:rPr>
        <w:t>еньковка</w:t>
      </w:r>
      <w:proofErr w:type="spellEnd"/>
    </w:p>
    <w:p w:rsidR="00C97B55" w:rsidRPr="005C5C56" w:rsidRDefault="00C97B55" w:rsidP="00C97B55">
      <w:pPr>
        <w:rPr>
          <w:szCs w:val="28"/>
        </w:rPr>
      </w:pPr>
      <w:r w:rsidRPr="00F76FE7">
        <w:rPr>
          <w:szCs w:val="28"/>
        </w:rPr>
        <w:t xml:space="preserve">                                                      </w:t>
      </w:r>
    </w:p>
    <w:p w:rsidR="00C97B55" w:rsidRPr="00BB4EDB" w:rsidRDefault="00C97B55" w:rsidP="00C97B55">
      <w:pPr>
        <w:rPr>
          <w:sz w:val="28"/>
          <w:szCs w:val="28"/>
        </w:rPr>
      </w:pPr>
      <w:r w:rsidRPr="00BB4EDB">
        <w:rPr>
          <w:sz w:val="28"/>
          <w:szCs w:val="28"/>
        </w:rPr>
        <w:t xml:space="preserve">Об  утверждении </w:t>
      </w:r>
      <w:proofErr w:type="gramStart"/>
      <w:r w:rsidRPr="00BB4EDB">
        <w:rPr>
          <w:sz w:val="28"/>
          <w:szCs w:val="28"/>
        </w:rPr>
        <w:t>Административного</w:t>
      </w:r>
      <w:proofErr w:type="gramEnd"/>
      <w:r w:rsidRPr="00BB4EDB">
        <w:rPr>
          <w:sz w:val="28"/>
          <w:szCs w:val="28"/>
        </w:rPr>
        <w:t xml:space="preserve"> </w:t>
      </w:r>
    </w:p>
    <w:p w:rsidR="00C97B55" w:rsidRPr="00BB4EDB" w:rsidRDefault="00C97B55" w:rsidP="00C97B55">
      <w:pPr>
        <w:rPr>
          <w:sz w:val="28"/>
          <w:szCs w:val="28"/>
        </w:rPr>
      </w:pPr>
      <w:r w:rsidRPr="00BB4EDB">
        <w:rPr>
          <w:sz w:val="28"/>
          <w:szCs w:val="28"/>
        </w:rPr>
        <w:t xml:space="preserve">регламента предоставления </w:t>
      </w:r>
      <w:proofErr w:type="gramStart"/>
      <w:r w:rsidRPr="00BB4EDB">
        <w:rPr>
          <w:sz w:val="28"/>
          <w:szCs w:val="28"/>
        </w:rPr>
        <w:t>муниципальной</w:t>
      </w:r>
      <w:proofErr w:type="gramEnd"/>
      <w:r w:rsidRPr="00BB4EDB">
        <w:rPr>
          <w:sz w:val="28"/>
          <w:szCs w:val="28"/>
        </w:rPr>
        <w:t xml:space="preserve"> </w:t>
      </w:r>
    </w:p>
    <w:p w:rsidR="00C97B55" w:rsidRDefault="00C97B55" w:rsidP="00C97B55">
      <w:pPr>
        <w:shd w:val="clear" w:color="auto" w:fill="FFFFFF"/>
        <w:spacing w:line="360" w:lineRule="exact"/>
        <w:rPr>
          <w:rFonts w:cs="Arial"/>
          <w:bCs/>
          <w:sz w:val="28"/>
          <w:szCs w:val="28"/>
        </w:rPr>
      </w:pPr>
      <w:r w:rsidRPr="00BB4EDB">
        <w:rPr>
          <w:sz w:val="28"/>
          <w:szCs w:val="28"/>
        </w:rPr>
        <w:t>услуги «</w:t>
      </w:r>
      <w:r w:rsidRPr="00C97B55">
        <w:rPr>
          <w:rFonts w:cs="Arial"/>
          <w:bCs/>
          <w:sz w:val="28"/>
          <w:szCs w:val="28"/>
        </w:rPr>
        <w:t xml:space="preserve">Внесение изменений в разрешение </w:t>
      </w:r>
    </w:p>
    <w:p w:rsidR="00C97B55" w:rsidRDefault="00C97B55" w:rsidP="00C97B55">
      <w:pPr>
        <w:shd w:val="clear" w:color="auto" w:fill="FFFFFF"/>
        <w:spacing w:line="360" w:lineRule="exact"/>
        <w:rPr>
          <w:rFonts w:cs="Arial"/>
          <w:bCs/>
          <w:sz w:val="28"/>
          <w:szCs w:val="28"/>
        </w:rPr>
      </w:pPr>
      <w:r w:rsidRPr="00C97B55">
        <w:rPr>
          <w:rFonts w:cs="Arial"/>
          <w:bCs/>
          <w:sz w:val="28"/>
          <w:szCs w:val="28"/>
        </w:rPr>
        <w:t>на строительство</w:t>
      </w:r>
      <w:r>
        <w:rPr>
          <w:rFonts w:cs="Arial"/>
          <w:bCs/>
          <w:sz w:val="28"/>
          <w:szCs w:val="28"/>
        </w:rPr>
        <w:t xml:space="preserve"> </w:t>
      </w:r>
      <w:r w:rsidRPr="00C97B55">
        <w:rPr>
          <w:rFonts w:cs="Arial"/>
          <w:bCs/>
          <w:sz w:val="28"/>
          <w:szCs w:val="28"/>
        </w:rPr>
        <w:t xml:space="preserve">объекта капитального </w:t>
      </w:r>
    </w:p>
    <w:p w:rsidR="00C97B55" w:rsidRDefault="00C97B55" w:rsidP="00C97B55">
      <w:pPr>
        <w:shd w:val="clear" w:color="auto" w:fill="FFFFFF"/>
        <w:spacing w:line="360" w:lineRule="exact"/>
        <w:rPr>
          <w:rFonts w:cs="Arial"/>
          <w:bCs/>
          <w:sz w:val="28"/>
          <w:szCs w:val="28"/>
        </w:rPr>
      </w:pPr>
      <w:r w:rsidRPr="00C97B55">
        <w:rPr>
          <w:rFonts w:cs="Arial"/>
          <w:bCs/>
          <w:sz w:val="28"/>
          <w:szCs w:val="28"/>
        </w:rPr>
        <w:t>строительства на территории</w:t>
      </w:r>
      <w:r>
        <w:rPr>
          <w:rFonts w:cs="Arial"/>
          <w:bCs/>
          <w:sz w:val="28"/>
          <w:szCs w:val="28"/>
        </w:rPr>
        <w:t xml:space="preserve"> </w:t>
      </w:r>
      <w:r w:rsidRPr="00C97B55">
        <w:rPr>
          <w:rFonts w:cs="Arial"/>
          <w:bCs/>
          <w:sz w:val="28"/>
          <w:szCs w:val="28"/>
        </w:rPr>
        <w:t xml:space="preserve">муниципального </w:t>
      </w:r>
    </w:p>
    <w:p w:rsidR="00C97B55" w:rsidRPr="00C97B55" w:rsidRDefault="00C97B55" w:rsidP="00C97B55">
      <w:pPr>
        <w:shd w:val="clear" w:color="auto" w:fill="FFFFFF"/>
        <w:spacing w:line="360" w:lineRule="exact"/>
        <w:rPr>
          <w:rFonts w:cs="Arial"/>
          <w:bCs/>
          <w:sz w:val="28"/>
          <w:szCs w:val="28"/>
        </w:rPr>
      </w:pPr>
      <w:r w:rsidRPr="00C97B55">
        <w:rPr>
          <w:rFonts w:cs="Arial"/>
          <w:bCs/>
          <w:sz w:val="28"/>
          <w:szCs w:val="28"/>
        </w:rPr>
        <w:t>образования</w:t>
      </w:r>
      <w:r>
        <w:rPr>
          <w:rFonts w:cs="Arial"/>
          <w:bCs/>
          <w:sz w:val="28"/>
          <w:szCs w:val="28"/>
        </w:rPr>
        <w:t xml:space="preserve">  </w:t>
      </w:r>
      <w:r w:rsidRPr="00C97B55">
        <w:rPr>
          <w:rFonts w:cs="Arial"/>
          <w:bCs/>
          <w:sz w:val="28"/>
          <w:szCs w:val="28"/>
        </w:rPr>
        <w:t>Зеньковский сельсовет</w:t>
      </w:r>
      <w:r w:rsidRPr="00BB4EDB">
        <w:rPr>
          <w:sz w:val="28"/>
          <w:szCs w:val="28"/>
        </w:rPr>
        <w:t>»</w:t>
      </w:r>
    </w:p>
    <w:p w:rsidR="00C97B55" w:rsidRDefault="00C97B55" w:rsidP="00C97B55"/>
    <w:p w:rsidR="00C97B55" w:rsidRDefault="00C97B55" w:rsidP="00C97B55"/>
    <w:p w:rsidR="00C97B55" w:rsidRDefault="00C97B55" w:rsidP="00C97B55"/>
    <w:p w:rsidR="00C97B55" w:rsidRPr="00BB4EDB" w:rsidRDefault="00C97B55" w:rsidP="00C97B55">
      <w:pPr>
        <w:ind w:firstLine="708"/>
        <w:jc w:val="both"/>
        <w:rPr>
          <w:sz w:val="28"/>
          <w:szCs w:val="28"/>
        </w:rPr>
      </w:pPr>
      <w:r w:rsidRPr="00BB4EDB">
        <w:rPr>
          <w:sz w:val="28"/>
          <w:szCs w:val="28"/>
        </w:rPr>
        <w:t xml:space="preserve">В целях приведения административных Регламентов в соответствие с действующим законодательством, администрация Зеньковского  сельсовета, </w:t>
      </w:r>
    </w:p>
    <w:p w:rsidR="00C97B55" w:rsidRPr="00BB4EDB" w:rsidRDefault="00C97B55" w:rsidP="00C97B55">
      <w:pPr>
        <w:ind w:firstLine="708"/>
        <w:jc w:val="both"/>
        <w:rPr>
          <w:b/>
          <w:sz w:val="28"/>
          <w:szCs w:val="28"/>
        </w:rPr>
      </w:pPr>
      <w:r w:rsidRPr="00BB4EDB">
        <w:rPr>
          <w:b/>
          <w:sz w:val="28"/>
          <w:szCs w:val="28"/>
        </w:rPr>
        <w:t>постановляет:</w:t>
      </w:r>
    </w:p>
    <w:p w:rsidR="00C97B55" w:rsidRPr="00C97B55" w:rsidRDefault="00C97B55" w:rsidP="00C97B55">
      <w:pPr>
        <w:shd w:val="clear" w:color="auto" w:fill="FFFFFF"/>
        <w:spacing w:line="360" w:lineRule="exact"/>
        <w:rPr>
          <w:rFonts w:cs="Arial"/>
          <w:bCs/>
          <w:sz w:val="28"/>
          <w:szCs w:val="28"/>
        </w:rPr>
      </w:pPr>
      <w:r>
        <w:rPr>
          <w:sz w:val="28"/>
          <w:szCs w:val="28"/>
        </w:rPr>
        <w:t>1.</w:t>
      </w:r>
      <w:r w:rsidRPr="00BB4EDB">
        <w:rPr>
          <w:sz w:val="28"/>
          <w:szCs w:val="28"/>
        </w:rPr>
        <w:t>Утвердить Административный регламе</w:t>
      </w:r>
      <w:r>
        <w:rPr>
          <w:sz w:val="28"/>
          <w:szCs w:val="28"/>
        </w:rPr>
        <w:t xml:space="preserve">нт предоставления муниципальной </w:t>
      </w:r>
      <w:r w:rsidRPr="00BB4EDB">
        <w:rPr>
          <w:sz w:val="28"/>
          <w:szCs w:val="28"/>
        </w:rPr>
        <w:t xml:space="preserve">услуги </w:t>
      </w:r>
      <w:r>
        <w:rPr>
          <w:sz w:val="28"/>
          <w:szCs w:val="28"/>
        </w:rPr>
        <w:t xml:space="preserve"> </w:t>
      </w:r>
      <w:r w:rsidRPr="00BB4EDB">
        <w:rPr>
          <w:sz w:val="28"/>
          <w:szCs w:val="28"/>
        </w:rPr>
        <w:t>«</w:t>
      </w:r>
      <w:r w:rsidRPr="00C97B55">
        <w:rPr>
          <w:rFonts w:cs="Arial"/>
          <w:bCs/>
          <w:sz w:val="28"/>
          <w:szCs w:val="28"/>
        </w:rPr>
        <w:t>Внесение изменений в разрешение на строительство</w:t>
      </w:r>
      <w:r>
        <w:rPr>
          <w:rFonts w:cs="Arial"/>
          <w:bCs/>
          <w:sz w:val="28"/>
          <w:szCs w:val="28"/>
        </w:rPr>
        <w:t xml:space="preserve">  </w:t>
      </w:r>
      <w:r w:rsidRPr="00C97B55">
        <w:rPr>
          <w:rFonts w:cs="Arial"/>
          <w:bCs/>
          <w:sz w:val="28"/>
          <w:szCs w:val="28"/>
        </w:rPr>
        <w:t>объекта капитального строительства на территории</w:t>
      </w:r>
      <w:r>
        <w:rPr>
          <w:rFonts w:cs="Arial"/>
          <w:bCs/>
          <w:sz w:val="28"/>
          <w:szCs w:val="28"/>
        </w:rPr>
        <w:t xml:space="preserve">  </w:t>
      </w:r>
      <w:r w:rsidRPr="00C97B55">
        <w:rPr>
          <w:rFonts w:cs="Arial"/>
          <w:bCs/>
          <w:sz w:val="28"/>
          <w:szCs w:val="28"/>
        </w:rPr>
        <w:t>муниципального образования</w:t>
      </w:r>
    </w:p>
    <w:p w:rsidR="00C97B55" w:rsidRPr="00C97B55" w:rsidRDefault="00C97B55" w:rsidP="00C97B55">
      <w:pPr>
        <w:rPr>
          <w:sz w:val="28"/>
          <w:szCs w:val="28"/>
        </w:rPr>
      </w:pPr>
      <w:r>
        <w:rPr>
          <w:rFonts w:cs="Arial"/>
          <w:bCs/>
          <w:sz w:val="28"/>
          <w:szCs w:val="28"/>
        </w:rPr>
        <w:t>Зеньковский сельсовет</w:t>
      </w:r>
      <w:r w:rsidRPr="00C97B55">
        <w:rPr>
          <w:bCs/>
          <w:color w:val="000000"/>
          <w:sz w:val="28"/>
          <w:szCs w:val="28"/>
          <w:lang w:eastAsia="ar-SA"/>
        </w:rPr>
        <w:t>»</w:t>
      </w:r>
      <w:r w:rsidRPr="00C97B55">
        <w:rPr>
          <w:sz w:val="28"/>
          <w:szCs w:val="28"/>
        </w:rPr>
        <w:t>.</w:t>
      </w:r>
    </w:p>
    <w:p w:rsidR="00C97B55" w:rsidRPr="00BB4EDB" w:rsidRDefault="00C97B55" w:rsidP="00C97B55">
      <w:pPr>
        <w:jc w:val="both"/>
        <w:rPr>
          <w:sz w:val="28"/>
          <w:szCs w:val="28"/>
        </w:rPr>
      </w:pPr>
      <w:r w:rsidRPr="0006144B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     2</w:t>
      </w:r>
      <w:r w:rsidRPr="00BB4EDB">
        <w:rPr>
          <w:sz w:val="28"/>
          <w:szCs w:val="28"/>
        </w:rPr>
        <w:t xml:space="preserve">. </w:t>
      </w:r>
      <w:r>
        <w:rPr>
          <w:sz w:val="28"/>
          <w:szCs w:val="28"/>
        </w:rPr>
        <w:t>С</w:t>
      </w:r>
      <w:r w:rsidRPr="00BB4EDB">
        <w:rPr>
          <w:sz w:val="28"/>
          <w:szCs w:val="28"/>
        </w:rPr>
        <w:t>пециалисту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</w:t>
      </w:r>
      <w:r w:rsidRPr="00684230">
        <w:rPr>
          <w:sz w:val="28"/>
          <w:szCs w:val="28"/>
        </w:rPr>
        <w:t xml:space="preserve"> </w:t>
      </w:r>
      <w:r>
        <w:rPr>
          <w:sz w:val="28"/>
          <w:szCs w:val="28"/>
        </w:rPr>
        <w:t>категории администрации</w:t>
      </w:r>
      <w:r w:rsidRPr="00BB4EDB">
        <w:rPr>
          <w:sz w:val="28"/>
          <w:szCs w:val="28"/>
        </w:rPr>
        <w:t xml:space="preserve"> Зеньковского  сельсовета </w:t>
      </w:r>
      <w:proofErr w:type="spellStart"/>
      <w:r w:rsidRPr="00BB4EDB">
        <w:rPr>
          <w:sz w:val="28"/>
          <w:szCs w:val="28"/>
        </w:rPr>
        <w:t>Д.Ю.Коротчиной</w:t>
      </w:r>
      <w:proofErr w:type="spellEnd"/>
      <w:r w:rsidRPr="00BB4EDB">
        <w:rPr>
          <w:sz w:val="28"/>
          <w:szCs w:val="28"/>
        </w:rPr>
        <w:t xml:space="preserve">  обнародовать настоящее постановление на информационном стенде в здании администрации Зеньковского  сельсовета, а также разместить на официальном сайте администрации Константиновского района</w:t>
      </w:r>
      <w:r w:rsidR="00372568" w:rsidRPr="00372568">
        <w:rPr>
          <w:sz w:val="26"/>
          <w:szCs w:val="26"/>
        </w:rPr>
        <w:t xml:space="preserve"> </w:t>
      </w:r>
      <w:proofErr w:type="spellStart"/>
      <w:r w:rsidR="00372568">
        <w:rPr>
          <w:sz w:val="26"/>
          <w:szCs w:val="26"/>
          <w:lang w:val="en-US"/>
        </w:rPr>
        <w:t>konst</w:t>
      </w:r>
      <w:proofErr w:type="spellEnd"/>
      <w:r w:rsidR="00372568" w:rsidRPr="00FE3928">
        <w:rPr>
          <w:sz w:val="26"/>
          <w:szCs w:val="26"/>
        </w:rPr>
        <w:t>-</w:t>
      </w:r>
      <w:proofErr w:type="spellStart"/>
      <w:r w:rsidR="00372568">
        <w:rPr>
          <w:sz w:val="26"/>
          <w:szCs w:val="26"/>
          <w:lang w:val="en-US"/>
        </w:rPr>
        <w:t>adm</w:t>
      </w:r>
      <w:proofErr w:type="spellEnd"/>
      <w:r w:rsidR="00372568" w:rsidRPr="00FE3928">
        <w:rPr>
          <w:sz w:val="26"/>
          <w:szCs w:val="26"/>
        </w:rPr>
        <w:t>.</w:t>
      </w:r>
      <w:proofErr w:type="spellStart"/>
      <w:r w:rsidR="00372568">
        <w:rPr>
          <w:sz w:val="26"/>
          <w:szCs w:val="26"/>
          <w:lang w:val="en-US"/>
        </w:rPr>
        <w:t>ru</w:t>
      </w:r>
      <w:proofErr w:type="spellEnd"/>
      <w:r w:rsidRPr="00BB4EDB">
        <w:rPr>
          <w:sz w:val="28"/>
          <w:szCs w:val="28"/>
        </w:rPr>
        <w:t xml:space="preserve"> </w:t>
      </w:r>
      <w:proofErr w:type="gramStart"/>
      <w:r w:rsidRPr="00BB4EDB">
        <w:rPr>
          <w:sz w:val="28"/>
          <w:szCs w:val="28"/>
        </w:rPr>
        <w:t xml:space="preserve">( </w:t>
      </w:r>
      <w:proofErr w:type="gramEnd"/>
      <w:r w:rsidRPr="00BB4EDB">
        <w:rPr>
          <w:sz w:val="28"/>
          <w:szCs w:val="28"/>
        </w:rPr>
        <w:t>по соглашению).</w:t>
      </w:r>
    </w:p>
    <w:p w:rsidR="00C97B55" w:rsidRPr="00BB4EDB" w:rsidRDefault="00C97B55" w:rsidP="00C97B55">
      <w:pPr>
        <w:jc w:val="both"/>
        <w:rPr>
          <w:sz w:val="28"/>
          <w:szCs w:val="28"/>
        </w:rPr>
      </w:pPr>
      <w:r w:rsidRPr="00BB4EDB">
        <w:rPr>
          <w:sz w:val="28"/>
          <w:szCs w:val="28"/>
        </w:rPr>
        <w:t xml:space="preserve">          3. </w:t>
      </w:r>
      <w:proofErr w:type="gramStart"/>
      <w:r w:rsidRPr="00BB4EDB">
        <w:rPr>
          <w:sz w:val="28"/>
          <w:szCs w:val="28"/>
        </w:rPr>
        <w:t>Контроль за</w:t>
      </w:r>
      <w:proofErr w:type="gramEnd"/>
      <w:r w:rsidRPr="00BB4EDB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97B55" w:rsidRPr="00BB4EDB" w:rsidRDefault="00C97B55" w:rsidP="00C97B55">
      <w:pPr>
        <w:jc w:val="both"/>
        <w:rPr>
          <w:sz w:val="28"/>
          <w:szCs w:val="28"/>
        </w:rPr>
      </w:pPr>
    </w:p>
    <w:p w:rsidR="00C97B55" w:rsidRDefault="00C97B55" w:rsidP="00C97B55">
      <w:pPr>
        <w:jc w:val="both"/>
        <w:rPr>
          <w:sz w:val="28"/>
          <w:szCs w:val="28"/>
        </w:rPr>
      </w:pPr>
    </w:p>
    <w:p w:rsidR="00C97B55" w:rsidRPr="0006144B" w:rsidRDefault="00C97B55" w:rsidP="00C97B55">
      <w:pPr>
        <w:jc w:val="both"/>
        <w:rPr>
          <w:sz w:val="26"/>
          <w:szCs w:val="26"/>
        </w:rPr>
      </w:pPr>
    </w:p>
    <w:p w:rsidR="00C97B55" w:rsidRPr="00BB4EDB" w:rsidRDefault="00C97B55" w:rsidP="00C97B55">
      <w:pPr>
        <w:jc w:val="both"/>
        <w:rPr>
          <w:sz w:val="28"/>
          <w:szCs w:val="28"/>
        </w:rPr>
      </w:pPr>
      <w:r w:rsidRPr="00BB4EDB">
        <w:rPr>
          <w:sz w:val="28"/>
          <w:szCs w:val="28"/>
        </w:rPr>
        <w:t xml:space="preserve">Глава  сельсовета                                                                              Н.В.Полунина </w:t>
      </w:r>
    </w:p>
    <w:p w:rsidR="00C97B55" w:rsidRPr="00BB4EDB" w:rsidRDefault="00C97B55" w:rsidP="00C97B55">
      <w:pPr>
        <w:jc w:val="both"/>
        <w:rPr>
          <w:sz w:val="28"/>
          <w:szCs w:val="28"/>
        </w:rPr>
      </w:pPr>
    </w:p>
    <w:p w:rsidR="00C97B55" w:rsidRDefault="00C97B55" w:rsidP="00C97B55">
      <w:pPr>
        <w:rPr>
          <w:sz w:val="28"/>
          <w:szCs w:val="28"/>
        </w:rPr>
      </w:pPr>
    </w:p>
    <w:p w:rsidR="00C97B55" w:rsidRDefault="00C97B55" w:rsidP="00C97B55"/>
    <w:p w:rsidR="00C97B55" w:rsidRDefault="00C97B55" w:rsidP="00C97B5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97B55" w:rsidRDefault="00C97B55" w:rsidP="00C97B5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97B55" w:rsidRPr="00BE14C5" w:rsidRDefault="00C97B55" w:rsidP="00C97B55">
      <w:pPr>
        <w:jc w:val="right"/>
        <w:outlineLvl w:val="0"/>
        <w:rPr>
          <w:sz w:val="26"/>
          <w:szCs w:val="26"/>
        </w:rPr>
      </w:pPr>
      <w:proofErr w:type="gramStart"/>
      <w:r w:rsidRPr="00BE14C5">
        <w:rPr>
          <w:sz w:val="26"/>
          <w:szCs w:val="26"/>
        </w:rPr>
        <w:lastRenderedPageBreak/>
        <w:t>Утвержден</w:t>
      </w:r>
      <w:proofErr w:type="gramEnd"/>
      <w:r>
        <w:rPr>
          <w:sz w:val="26"/>
          <w:szCs w:val="26"/>
        </w:rPr>
        <w:t xml:space="preserve"> </w:t>
      </w:r>
      <w:r w:rsidRPr="00BE14C5">
        <w:rPr>
          <w:sz w:val="26"/>
          <w:szCs w:val="26"/>
        </w:rPr>
        <w:t xml:space="preserve"> постановлением </w:t>
      </w:r>
    </w:p>
    <w:p w:rsidR="00C97B55" w:rsidRPr="00BE14C5" w:rsidRDefault="00C97B55" w:rsidP="00C97B55">
      <w:pPr>
        <w:jc w:val="right"/>
        <w:rPr>
          <w:sz w:val="26"/>
          <w:szCs w:val="26"/>
        </w:rPr>
      </w:pPr>
      <w:r>
        <w:rPr>
          <w:sz w:val="26"/>
          <w:szCs w:val="26"/>
        </w:rPr>
        <w:t>г</w:t>
      </w:r>
      <w:r w:rsidRPr="00BE14C5">
        <w:rPr>
          <w:sz w:val="26"/>
          <w:szCs w:val="26"/>
        </w:rPr>
        <w:t xml:space="preserve">лавы </w:t>
      </w:r>
      <w:r>
        <w:rPr>
          <w:sz w:val="26"/>
          <w:szCs w:val="26"/>
        </w:rPr>
        <w:t>Зеньковского</w:t>
      </w:r>
      <w:r w:rsidRPr="00BE14C5">
        <w:rPr>
          <w:sz w:val="26"/>
          <w:szCs w:val="26"/>
        </w:rPr>
        <w:t xml:space="preserve"> сельсовета </w:t>
      </w:r>
    </w:p>
    <w:p w:rsidR="00C97B55" w:rsidRPr="00BE14C5" w:rsidRDefault="00CD77DA" w:rsidP="00C97B55">
      <w:pPr>
        <w:jc w:val="right"/>
        <w:rPr>
          <w:sz w:val="26"/>
          <w:szCs w:val="26"/>
        </w:rPr>
      </w:pPr>
      <w:r>
        <w:rPr>
          <w:sz w:val="26"/>
          <w:szCs w:val="26"/>
        </w:rPr>
        <w:t>от 3</w:t>
      </w:r>
      <w:r w:rsidR="00C97B55">
        <w:rPr>
          <w:sz w:val="26"/>
          <w:szCs w:val="26"/>
        </w:rPr>
        <w:t>0.1</w:t>
      </w:r>
      <w:r w:rsidR="00C97B55" w:rsidRPr="00356EF9">
        <w:rPr>
          <w:sz w:val="26"/>
          <w:szCs w:val="26"/>
        </w:rPr>
        <w:t xml:space="preserve">2. 2016  № </w:t>
      </w:r>
      <w:r>
        <w:rPr>
          <w:sz w:val="26"/>
          <w:szCs w:val="26"/>
        </w:rPr>
        <w:t>81</w:t>
      </w:r>
    </w:p>
    <w:p w:rsidR="00C97B55" w:rsidRDefault="00C97B55" w:rsidP="00C97B55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C97B55" w:rsidRPr="00CD7645" w:rsidRDefault="00C97B55" w:rsidP="00C97B5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D7645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C97B55" w:rsidRPr="00CD7645" w:rsidRDefault="00C97B55" w:rsidP="00C97B5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D7645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C97B55" w:rsidRPr="00CD7645" w:rsidRDefault="00C97B55" w:rsidP="00C97B55">
      <w:pPr>
        <w:shd w:val="clear" w:color="auto" w:fill="FFFFFF"/>
        <w:jc w:val="center"/>
        <w:rPr>
          <w:rFonts w:cs="Arial"/>
          <w:b/>
          <w:bCs/>
          <w:sz w:val="28"/>
          <w:szCs w:val="28"/>
        </w:rPr>
      </w:pPr>
      <w:r w:rsidRPr="00CD7645">
        <w:rPr>
          <w:b/>
          <w:sz w:val="28"/>
          <w:szCs w:val="28"/>
        </w:rPr>
        <w:t>«</w:t>
      </w:r>
      <w:r w:rsidRPr="00CD7645">
        <w:rPr>
          <w:rFonts w:cs="Arial"/>
          <w:b/>
          <w:bCs/>
          <w:sz w:val="28"/>
          <w:szCs w:val="28"/>
        </w:rPr>
        <w:t>Внесение изменений в разрешение на строительство</w:t>
      </w:r>
    </w:p>
    <w:p w:rsidR="00C97B55" w:rsidRPr="00CD7645" w:rsidRDefault="00C97B55" w:rsidP="00C97B55">
      <w:pPr>
        <w:shd w:val="clear" w:color="auto" w:fill="FFFFFF"/>
        <w:jc w:val="center"/>
        <w:rPr>
          <w:rFonts w:cs="Arial"/>
          <w:b/>
          <w:bCs/>
          <w:sz w:val="28"/>
          <w:szCs w:val="28"/>
        </w:rPr>
      </w:pPr>
      <w:r w:rsidRPr="00CD7645">
        <w:rPr>
          <w:rFonts w:cs="Arial"/>
          <w:b/>
          <w:bCs/>
          <w:sz w:val="28"/>
          <w:szCs w:val="28"/>
        </w:rPr>
        <w:t>объекта капитального строительства на территории</w:t>
      </w:r>
    </w:p>
    <w:p w:rsidR="00C97B55" w:rsidRPr="00CD7645" w:rsidRDefault="00C97B55" w:rsidP="00C97B55">
      <w:pPr>
        <w:shd w:val="clear" w:color="auto" w:fill="FFFFFF"/>
        <w:jc w:val="center"/>
        <w:rPr>
          <w:rFonts w:cs="Arial"/>
          <w:b/>
          <w:bCs/>
          <w:sz w:val="28"/>
          <w:szCs w:val="28"/>
        </w:rPr>
      </w:pPr>
      <w:r w:rsidRPr="00CD7645">
        <w:rPr>
          <w:rFonts w:cs="Arial"/>
          <w:b/>
          <w:bCs/>
          <w:sz w:val="28"/>
          <w:szCs w:val="28"/>
        </w:rPr>
        <w:t>муниципального образования</w:t>
      </w:r>
    </w:p>
    <w:p w:rsidR="00C97B55" w:rsidRPr="00CD7645" w:rsidRDefault="00C97B55" w:rsidP="00C97B55">
      <w:pPr>
        <w:shd w:val="clear" w:color="auto" w:fill="FFFFFF"/>
        <w:jc w:val="center"/>
        <w:rPr>
          <w:b/>
          <w:sz w:val="28"/>
          <w:szCs w:val="28"/>
        </w:rPr>
      </w:pPr>
      <w:r w:rsidRPr="00CD7645">
        <w:rPr>
          <w:rFonts w:cs="Arial"/>
          <w:b/>
          <w:bCs/>
          <w:sz w:val="28"/>
          <w:szCs w:val="28"/>
        </w:rPr>
        <w:t>Зеньковский сельсовет</w:t>
      </w:r>
      <w:r w:rsidRPr="00CD7645">
        <w:rPr>
          <w:b/>
          <w:sz w:val="28"/>
          <w:szCs w:val="28"/>
        </w:rPr>
        <w:t>»</w:t>
      </w:r>
    </w:p>
    <w:p w:rsidR="00C97B55" w:rsidRPr="00CD7645" w:rsidRDefault="00C97B55" w:rsidP="00C97B55">
      <w:pPr>
        <w:shd w:val="clear" w:color="auto" w:fill="FFFFFF"/>
        <w:spacing w:line="360" w:lineRule="exact"/>
        <w:jc w:val="center"/>
        <w:rPr>
          <w:b/>
          <w:sz w:val="28"/>
          <w:szCs w:val="28"/>
        </w:rPr>
      </w:pPr>
    </w:p>
    <w:p w:rsidR="00C97B55" w:rsidRPr="00CD7645" w:rsidRDefault="00C97B55" w:rsidP="00C97B55">
      <w:pPr>
        <w:spacing w:line="360" w:lineRule="auto"/>
        <w:jc w:val="center"/>
        <w:rPr>
          <w:b/>
          <w:bCs/>
          <w:sz w:val="28"/>
          <w:szCs w:val="28"/>
        </w:rPr>
      </w:pPr>
      <w:r w:rsidRPr="00CD7645">
        <w:rPr>
          <w:b/>
          <w:bCs/>
          <w:sz w:val="28"/>
          <w:szCs w:val="28"/>
        </w:rPr>
        <w:t>1. Общие положения</w:t>
      </w:r>
    </w:p>
    <w:p w:rsidR="00C97B55" w:rsidRPr="00CD7645" w:rsidRDefault="00C97B55" w:rsidP="00C97B55">
      <w:pPr>
        <w:suppressAutoHyphens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CD7645">
        <w:rPr>
          <w:b/>
          <w:bCs/>
          <w:sz w:val="28"/>
          <w:szCs w:val="28"/>
        </w:rPr>
        <w:t>1.1. Предмет регулирования регламента</w:t>
      </w:r>
    </w:p>
    <w:p w:rsidR="00C97B55" w:rsidRPr="00CD7645" w:rsidRDefault="00C97B55" w:rsidP="00CD7645">
      <w:pPr>
        <w:shd w:val="clear" w:color="auto" w:fill="FFFFFF"/>
        <w:jc w:val="both"/>
        <w:rPr>
          <w:b/>
          <w:sz w:val="28"/>
          <w:szCs w:val="28"/>
        </w:rPr>
      </w:pPr>
      <w:r w:rsidRPr="00CD7645">
        <w:rPr>
          <w:sz w:val="28"/>
          <w:szCs w:val="28"/>
        </w:rPr>
        <w:tab/>
      </w:r>
      <w:proofErr w:type="gramStart"/>
      <w:r w:rsidRPr="00CD7645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Pr="00CD7645">
        <w:rPr>
          <w:bCs/>
          <w:sz w:val="28"/>
          <w:szCs w:val="28"/>
        </w:rPr>
        <w:t>«</w:t>
      </w:r>
      <w:r w:rsidRPr="00CD7645">
        <w:rPr>
          <w:rFonts w:cs="Arial"/>
          <w:bCs/>
          <w:sz w:val="28"/>
          <w:szCs w:val="28"/>
        </w:rPr>
        <w:t xml:space="preserve">Внесение изменений в разрешение на строительство объекта капитального строительства на территории муниципального образования </w:t>
      </w:r>
      <w:r w:rsidR="00CD7645" w:rsidRPr="00CD7645">
        <w:rPr>
          <w:rFonts w:cs="Arial"/>
          <w:bCs/>
          <w:sz w:val="28"/>
          <w:szCs w:val="28"/>
        </w:rPr>
        <w:t>Зеньковский сельсовет</w:t>
      </w:r>
      <w:r w:rsidRPr="00CD7645">
        <w:rPr>
          <w:b/>
          <w:sz w:val="28"/>
          <w:szCs w:val="28"/>
        </w:rPr>
        <w:t xml:space="preserve"> </w:t>
      </w:r>
      <w:r w:rsidRPr="00CD7645">
        <w:rPr>
          <w:bCs/>
          <w:sz w:val="28"/>
          <w:szCs w:val="28"/>
        </w:rPr>
        <w:t xml:space="preserve"> </w:t>
      </w:r>
      <w:r w:rsidRPr="00CD7645">
        <w:rPr>
          <w:sz w:val="28"/>
          <w:szCs w:val="28"/>
        </w:rPr>
        <w:t>(далее – Административный регламент) определяет круг заявителей, стандарт предоставления муниципальной услуги,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формы контроля за исполнением Административного регламента, досудебный (внесудебный</w:t>
      </w:r>
      <w:proofErr w:type="gramEnd"/>
      <w:r w:rsidRPr="00CD7645">
        <w:rPr>
          <w:sz w:val="28"/>
          <w:szCs w:val="28"/>
        </w:rPr>
        <w:t>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 при осуществлении полномочий по предоставлению муниципальной услуги</w:t>
      </w:r>
      <w:r w:rsidRPr="00CD7645">
        <w:rPr>
          <w:bCs/>
          <w:sz w:val="28"/>
          <w:szCs w:val="28"/>
        </w:rPr>
        <w:t xml:space="preserve">. </w:t>
      </w:r>
    </w:p>
    <w:p w:rsidR="00C97B55" w:rsidRPr="00CD7645" w:rsidRDefault="00C97B55" w:rsidP="00CD7645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CD7645">
        <w:rPr>
          <w:sz w:val="28"/>
          <w:szCs w:val="28"/>
        </w:rPr>
        <w:t xml:space="preserve">Основные понятия в настоящем регламенте используются в том же значении, в котором они приведены в Федеральном </w:t>
      </w:r>
      <w:hyperlink r:id="rId5" w:history="1">
        <w:r w:rsidRPr="00CD7645">
          <w:rPr>
            <w:sz w:val="28"/>
            <w:szCs w:val="28"/>
          </w:rPr>
          <w:t>законе</w:t>
        </w:r>
      </w:hyperlink>
      <w:r w:rsidRPr="00CD7645">
        <w:rPr>
          <w:sz w:val="28"/>
          <w:szCs w:val="28"/>
        </w:rPr>
        <w:t xml:space="preserve"> от 27.07.2010 № 210-ФЗ «Об организации предоставления государственных и муниципальных услуг» </w:t>
      </w:r>
      <w:r w:rsidRPr="00CD7645">
        <w:rPr>
          <w:bCs/>
          <w:iCs/>
          <w:sz w:val="28"/>
          <w:szCs w:val="28"/>
        </w:rPr>
        <w:t>и иных нормативных правовых актах Российской Федерации и муниципальных актах.</w:t>
      </w:r>
    </w:p>
    <w:p w:rsidR="00C97B55" w:rsidRPr="00CD7645" w:rsidRDefault="00C97B55" w:rsidP="00C97B55">
      <w:pPr>
        <w:suppressAutoHyphens/>
        <w:autoSpaceDE w:val="0"/>
        <w:spacing w:line="20" w:lineRule="atLeast"/>
        <w:ind w:firstLine="709"/>
        <w:jc w:val="both"/>
        <w:rPr>
          <w:b/>
          <w:sz w:val="28"/>
          <w:szCs w:val="28"/>
        </w:rPr>
      </w:pPr>
      <w:r w:rsidRPr="00CD7645">
        <w:rPr>
          <w:b/>
          <w:sz w:val="28"/>
          <w:szCs w:val="28"/>
        </w:rPr>
        <w:t>1.2. Круг заявителей</w:t>
      </w:r>
    </w:p>
    <w:p w:rsidR="00C97B55" w:rsidRPr="00CD7645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CD7645">
        <w:rPr>
          <w:sz w:val="28"/>
          <w:szCs w:val="28"/>
        </w:rPr>
        <w:t>Заявителем при п</w:t>
      </w:r>
      <w:r w:rsidRPr="00CD7645">
        <w:rPr>
          <w:rFonts w:cs="Arial"/>
          <w:bCs/>
          <w:sz w:val="28"/>
          <w:szCs w:val="28"/>
        </w:rPr>
        <w:t xml:space="preserve">редоставлении муниципальной услуги является – </w:t>
      </w:r>
      <w:r w:rsidRPr="00CD7645">
        <w:rPr>
          <w:sz w:val="28"/>
          <w:szCs w:val="28"/>
        </w:rPr>
        <w:t xml:space="preserve">застройщики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либо их уполномоченные представители, обратившиеся с запросом о предоставлении муниципальной услуги, выраженным в письменной или электронной форме (далее – уведомление). </w:t>
      </w:r>
    </w:p>
    <w:p w:rsidR="00C97B55" w:rsidRPr="00CD7645" w:rsidRDefault="00C97B55" w:rsidP="00C97B55">
      <w:pPr>
        <w:suppressAutoHyphens/>
        <w:autoSpaceDE w:val="0"/>
        <w:spacing w:line="20" w:lineRule="atLeast"/>
        <w:ind w:firstLine="709"/>
        <w:jc w:val="both"/>
        <w:rPr>
          <w:sz w:val="28"/>
          <w:szCs w:val="28"/>
        </w:rPr>
      </w:pPr>
      <w:r w:rsidRPr="00CD7645">
        <w:rPr>
          <w:b/>
          <w:sz w:val="28"/>
          <w:szCs w:val="28"/>
        </w:rPr>
        <w:t>1.3.</w:t>
      </w:r>
      <w:r w:rsidRPr="00CD7645">
        <w:rPr>
          <w:b/>
          <w:sz w:val="28"/>
          <w:szCs w:val="28"/>
        </w:rPr>
        <w:tab/>
        <w:t>Требования к порядку информирования о предоставлении муниципальной услуги</w:t>
      </w:r>
    </w:p>
    <w:p w:rsidR="00C97B55" w:rsidRPr="00CD7645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3"/>
        <w:rPr>
          <w:sz w:val="28"/>
          <w:szCs w:val="28"/>
        </w:rPr>
      </w:pPr>
      <w:r w:rsidRPr="00CD7645">
        <w:rPr>
          <w:sz w:val="28"/>
          <w:szCs w:val="28"/>
        </w:rPr>
        <w:t xml:space="preserve">1.3.1. Порядок получения информации по вопросам предоставления муниципальной услуги. </w:t>
      </w:r>
    </w:p>
    <w:p w:rsidR="00C97B55" w:rsidRPr="00CD7645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CD7645">
        <w:rPr>
          <w:sz w:val="28"/>
          <w:szCs w:val="28"/>
        </w:rPr>
        <w:lastRenderedPageBreak/>
        <w:t xml:space="preserve">Информацию о месте нахождения и графике работы, справочных и контактных телефонах, адресах электронной почты, официальном сайте </w:t>
      </w:r>
      <w:r w:rsidRPr="00CD7645">
        <w:rPr>
          <w:bCs/>
          <w:sz w:val="28"/>
          <w:szCs w:val="28"/>
        </w:rPr>
        <w:t>органа, предоставляющего муниципальную услугу,</w:t>
      </w:r>
      <w:r w:rsidRPr="00CD7645">
        <w:rPr>
          <w:sz w:val="28"/>
          <w:szCs w:val="28"/>
        </w:rPr>
        <w:t xml:space="preserve"> способах получения информации,   а также о порядке предоставления муниципальной услуги можно получить:</w:t>
      </w:r>
    </w:p>
    <w:p w:rsidR="00C97B55" w:rsidRPr="00CD7645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CD7645">
        <w:rPr>
          <w:sz w:val="28"/>
          <w:szCs w:val="28"/>
        </w:rPr>
        <w:t xml:space="preserve">на официальном сайте </w:t>
      </w:r>
      <w:r w:rsidR="00CD7645" w:rsidRPr="00CD7645">
        <w:rPr>
          <w:sz w:val="28"/>
          <w:szCs w:val="28"/>
        </w:rPr>
        <w:t>Константиновского</w:t>
      </w:r>
      <w:r w:rsidRPr="00CD7645">
        <w:rPr>
          <w:sz w:val="28"/>
          <w:szCs w:val="28"/>
        </w:rPr>
        <w:t xml:space="preserve"> муниципального района</w:t>
      </w:r>
      <w:r w:rsidR="00CD7645" w:rsidRPr="00CD7645">
        <w:rPr>
          <w:sz w:val="28"/>
          <w:szCs w:val="28"/>
        </w:rPr>
        <w:t xml:space="preserve"> (по соглашению)</w:t>
      </w:r>
      <w:r w:rsidRPr="00CD7645">
        <w:rPr>
          <w:sz w:val="28"/>
          <w:szCs w:val="28"/>
        </w:rPr>
        <w:t xml:space="preserve"> </w:t>
      </w:r>
      <w:r w:rsidRPr="00CD7645">
        <w:rPr>
          <w:bCs/>
          <w:sz w:val="28"/>
          <w:szCs w:val="28"/>
        </w:rPr>
        <w:t xml:space="preserve"> в информационно-телекоммуникационной сети "Интернет" (далее – сеть Интернет)</w:t>
      </w:r>
      <w:r w:rsidRPr="00CD7645">
        <w:rPr>
          <w:sz w:val="28"/>
          <w:szCs w:val="28"/>
        </w:rPr>
        <w:t>;</w:t>
      </w:r>
    </w:p>
    <w:p w:rsidR="00C97B55" w:rsidRPr="00CD7645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3"/>
        <w:rPr>
          <w:sz w:val="28"/>
          <w:szCs w:val="28"/>
        </w:rPr>
      </w:pPr>
      <w:r w:rsidRPr="00CD7645">
        <w:rPr>
          <w:sz w:val="28"/>
          <w:szCs w:val="28"/>
        </w:rPr>
        <w:t xml:space="preserve">на информационных стендах </w:t>
      </w:r>
      <w:r w:rsidR="00CD7645" w:rsidRPr="00CD7645">
        <w:rPr>
          <w:sz w:val="28"/>
          <w:szCs w:val="28"/>
        </w:rPr>
        <w:t>администрации Зеньковского сельсовета</w:t>
      </w:r>
      <w:r w:rsidRPr="00CD7645">
        <w:rPr>
          <w:sz w:val="28"/>
          <w:szCs w:val="28"/>
        </w:rPr>
        <w:t>;</w:t>
      </w:r>
    </w:p>
    <w:p w:rsidR="00C97B55" w:rsidRPr="00984FFB" w:rsidRDefault="00C97B55" w:rsidP="00C97B55">
      <w:pPr>
        <w:pStyle w:val="punct"/>
        <w:numPr>
          <w:ilvl w:val="0"/>
          <w:numId w:val="0"/>
        </w:numPr>
        <w:spacing w:line="20" w:lineRule="atLeast"/>
        <w:ind w:firstLine="709"/>
        <w:rPr>
          <w:sz w:val="28"/>
          <w:szCs w:val="28"/>
        </w:rPr>
      </w:pPr>
      <w:r w:rsidRPr="00984FFB">
        <w:rPr>
          <w:sz w:val="28"/>
          <w:szCs w:val="28"/>
        </w:rPr>
        <w:t>при личном обращении заявителя;</w:t>
      </w:r>
    </w:p>
    <w:p w:rsidR="00C97B55" w:rsidRDefault="00C97B55" w:rsidP="00C97B55">
      <w:pPr>
        <w:pStyle w:val="punct"/>
        <w:numPr>
          <w:ilvl w:val="0"/>
          <w:numId w:val="0"/>
        </w:numPr>
        <w:spacing w:line="20" w:lineRule="atLeast"/>
        <w:ind w:firstLine="709"/>
        <w:rPr>
          <w:sz w:val="28"/>
          <w:szCs w:val="28"/>
        </w:rPr>
      </w:pPr>
      <w:r w:rsidRPr="00984FFB">
        <w:rPr>
          <w:sz w:val="28"/>
          <w:szCs w:val="28"/>
        </w:rPr>
        <w:t>при обращении в письменной форме, в форме электронного документа</w:t>
      </w:r>
      <w:r>
        <w:rPr>
          <w:sz w:val="28"/>
          <w:szCs w:val="28"/>
        </w:rPr>
        <w:t>;</w:t>
      </w:r>
    </w:p>
    <w:p w:rsidR="00C97B55" w:rsidRDefault="00C97B55" w:rsidP="00C97B55">
      <w:pPr>
        <w:pStyle w:val="punct"/>
        <w:numPr>
          <w:ilvl w:val="0"/>
          <w:numId w:val="0"/>
        </w:numPr>
        <w:spacing w:line="2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>по телефону</w:t>
      </w:r>
      <w:r w:rsidRPr="00984FFB">
        <w:rPr>
          <w:sz w:val="28"/>
          <w:szCs w:val="28"/>
        </w:rPr>
        <w:t>.</w:t>
      </w:r>
    </w:p>
    <w:p w:rsidR="00C97B55" w:rsidRPr="00984FFB" w:rsidRDefault="00C97B55" w:rsidP="00C97B55">
      <w:pPr>
        <w:pStyle w:val="punct"/>
        <w:numPr>
          <w:ilvl w:val="0"/>
          <w:numId w:val="0"/>
        </w:numPr>
        <w:spacing w:line="20" w:lineRule="atLeast"/>
        <w:ind w:firstLine="709"/>
        <w:rPr>
          <w:sz w:val="28"/>
          <w:szCs w:val="28"/>
        </w:rPr>
      </w:pPr>
    </w:p>
    <w:p w:rsidR="00C97B55" w:rsidRPr="00CD7645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CD7645">
        <w:rPr>
          <w:sz w:val="28"/>
          <w:szCs w:val="28"/>
        </w:rPr>
        <w:t xml:space="preserve">1.3.2. Справочная информация о предоставлении </w:t>
      </w:r>
      <w:proofErr w:type="gramStart"/>
      <w:r w:rsidRPr="00CD7645">
        <w:rPr>
          <w:sz w:val="28"/>
          <w:szCs w:val="28"/>
        </w:rPr>
        <w:t>муниципальной</w:t>
      </w:r>
      <w:proofErr w:type="gramEnd"/>
      <w:r w:rsidRPr="00CD7645">
        <w:rPr>
          <w:sz w:val="28"/>
          <w:szCs w:val="28"/>
        </w:rPr>
        <w:t xml:space="preserve"> </w:t>
      </w:r>
    </w:p>
    <w:p w:rsidR="00C97B55" w:rsidRPr="00CD7645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CD7645">
        <w:rPr>
          <w:sz w:val="28"/>
          <w:szCs w:val="28"/>
        </w:rPr>
        <w:t>услуги:</w:t>
      </w:r>
    </w:p>
    <w:p w:rsidR="00C97B55" w:rsidRDefault="00C97B55" w:rsidP="00C97B55">
      <w:pPr>
        <w:pStyle w:val="23"/>
        <w:spacing w:line="20" w:lineRule="atLeast"/>
        <w:ind w:firstLine="720"/>
      </w:pPr>
      <w:r w:rsidRPr="00DB1AF7">
        <w:rPr>
          <w:bCs/>
        </w:rPr>
        <w:t>адрес</w:t>
      </w:r>
      <w:r w:rsidRPr="00DB1AF7">
        <w:t xml:space="preserve"> м</w:t>
      </w:r>
      <w:r w:rsidRPr="00DB1AF7">
        <w:rPr>
          <w:bCs/>
        </w:rPr>
        <w:t xml:space="preserve">естонахождения </w:t>
      </w:r>
      <w:r w:rsidRPr="00DB1AF7">
        <w:rPr>
          <w:bCs/>
          <w:lang w:eastAsia="ru-RU"/>
        </w:rPr>
        <w:t>органа, предоставляющего муниципальную услугу</w:t>
      </w:r>
      <w:r w:rsidRPr="003414D6">
        <w:rPr>
          <w:bCs/>
        </w:rPr>
        <w:t>:</w:t>
      </w:r>
      <w:r w:rsidRPr="003414D6">
        <w:t xml:space="preserve"> </w:t>
      </w:r>
      <w:r w:rsidRPr="003414D6">
        <w:rPr>
          <w:szCs w:val="24"/>
        </w:rPr>
        <w:t>ул</w:t>
      </w:r>
      <w:proofErr w:type="gramStart"/>
      <w:r w:rsidRPr="003414D6">
        <w:rPr>
          <w:szCs w:val="24"/>
        </w:rPr>
        <w:t>.</w:t>
      </w:r>
      <w:r w:rsidR="00CD7645">
        <w:rPr>
          <w:szCs w:val="24"/>
        </w:rPr>
        <w:t>С</w:t>
      </w:r>
      <w:proofErr w:type="gramEnd"/>
      <w:r w:rsidR="00CD7645">
        <w:rPr>
          <w:szCs w:val="24"/>
        </w:rPr>
        <w:t>оветская</w:t>
      </w:r>
      <w:r w:rsidRPr="003414D6">
        <w:t xml:space="preserve">, </w:t>
      </w:r>
      <w:r w:rsidR="00CD7645">
        <w:t xml:space="preserve">д..19,кв.(офис) 2, </w:t>
      </w:r>
      <w:proofErr w:type="spellStart"/>
      <w:r w:rsidRPr="003414D6">
        <w:rPr>
          <w:szCs w:val="24"/>
        </w:rPr>
        <w:t>с.</w:t>
      </w:r>
      <w:r w:rsidR="00CD7645">
        <w:rPr>
          <w:szCs w:val="24"/>
        </w:rPr>
        <w:t>Зеньковка</w:t>
      </w:r>
      <w:proofErr w:type="spellEnd"/>
      <w:r>
        <w:rPr>
          <w:szCs w:val="24"/>
        </w:rPr>
        <w:t>,</w:t>
      </w:r>
      <w:r>
        <w:t xml:space="preserve"> здание </w:t>
      </w:r>
      <w:r w:rsidR="00CD7645">
        <w:rPr>
          <w:szCs w:val="24"/>
        </w:rPr>
        <w:t>администрации Зеньковского сельсовета Константиновского района Амурской области;</w:t>
      </w:r>
    </w:p>
    <w:p w:rsidR="00C97B55" w:rsidRPr="009A2263" w:rsidRDefault="00C97B55" w:rsidP="00C97B55">
      <w:pPr>
        <w:pStyle w:val="23"/>
        <w:spacing w:line="20" w:lineRule="atLeast"/>
        <w:ind w:firstLine="720"/>
      </w:pPr>
      <w:r>
        <w:t>ре</w:t>
      </w:r>
      <w:r w:rsidRPr="00DB1AF7">
        <w:t xml:space="preserve">жим работы: </w:t>
      </w:r>
      <w:r w:rsidRPr="0017439B">
        <w:t xml:space="preserve">  </w:t>
      </w:r>
      <w:r w:rsidR="00CD7645">
        <w:t>понедельник- пятница с 8.00 до 16</w:t>
      </w:r>
      <w:r>
        <w:t>.00, перерыв на обед  с 13-00 до 14-00.</w:t>
      </w:r>
    </w:p>
    <w:p w:rsidR="00C97B55" w:rsidRPr="00372568" w:rsidRDefault="00C97B55" w:rsidP="00C97B55">
      <w:pPr>
        <w:tabs>
          <w:tab w:val="left" w:pos="9354"/>
        </w:tabs>
        <w:autoSpaceDE w:val="0"/>
        <w:autoSpaceDN w:val="0"/>
        <w:adjustRightInd w:val="0"/>
        <w:spacing w:line="20" w:lineRule="atLeast"/>
        <w:ind w:firstLine="709"/>
        <w:rPr>
          <w:sz w:val="28"/>
          <w:szCs w:val="28"/>
        </w:rPr>
      </w:pPr>
      <w:r w:rsidRPr="00372568">
        <w:rPr>
          <w:kern w:val="1"/>
          <w:sz w:val="28"/>
          <w:szCs w:val="28"/>
          <w:lang w:eastAsia="ar-SA"/>
        </w:rPr>
        <w:t xml:space="preserve">телефон: </w:t>
      </w:r>
      <w:r w:rsidRPr="00372568">
        <w:rPr>
          <w:sz w:val="28"/>
          <w:szCs w:val="28"/>
        </w:rPr>
        <w:t>8(</w:t>
      </w:r>
      <w:r w:rsidR="00CD7645" w:rsidRPr="00372568">
        <w:rPr>
          <w:sz w:val="28"/>
          <w:szCs w:val="28"/>
        </w:rPr>
        <w:t>4163</w:t>
      </w:r>
      <w:r w:rsidRPr="00372568">
        <w:rPr>
          <w:sz w:val="28"/>
          <w:szCs w:val="28"/>
        </w:rPr>
        <w:t xml:space="preserve">) </w:t>
      </w:r>
      <w:r w:rsidR="00CD7645" w:rsidRPr="00372568">
        <w:rPr>
          <w:sz w:val="28"/>
          <w:szCs w:val="28"/>
        </w:rPr>
        <w:t>9</w:t>
      </w:r>
      <w:r w:rsidR="00372568" w:rsidRPr="00372568">
        <w:rPr>
          <w:sz w:val="28"/>
          <w:szCs w:val="28"/>
        </w:rPr>
        <w:t>93-680</w:t>
      </w:r>
    </w:p>
    <w:p w:rsidR="00C97B55" w:rsidRPr="00372568" w:rsidRDefault="00C97B55" w:rsidP="00C97B55">
      <w:pPr>
        <w:spacing w:line="20" w:lineRule="atLeast"/>
        <w:ind w:firstLine="709"/>
        <w:rPr>
          <w:sz w:val="28"/>
          <w:szCs w:val="28"/>
        </w:rPr>
      </w:pPr>
      <w:r w:rsidRPr="00372568">
        <w:rPr>
          <w:sz w:val="28"/>
          <w:szCs w:val="28"/>
        </w:rPr>
        <w:t xml:space="preserve">электронная почта:  </w:t>
      </w:r>
      <w:proofErr w:type="spellStart"/>
      <w:r w:rsidR="00372568" w:rsidRPr="00372568">
        <w:rPr>
          <w:i/>
          <w:sz w:val="28"/>
          <w:szCs w:val="28"/>
          <w:lang w:val="en-US"/>
        </w:rPr>
        <w:t>zenkovkaselsovet</w:t>
      </w:r>
      <w:proofErr w:type="spellEnd"/>
      <w:r w:rsidR="00372568" w:rsidRPr="00372568">
        <w:rPr>
          <w:i/>
          <w:sz w:val="28"/>
          <w:szCs w:val="28"/>
        </w:rPr>
        <w:t>@</w:t>
      </w:r>
      <w:r w:rsidR="00372568" w:rsidRPr="00372568">
        <w:rPr>
          <w:i/>
          <w:sz w:val="28"/>
          <w:szCs w:val="28"/>
          <w:lang w:val="en-US"/>
        </w:rPr>
        <w:t>rambler</w:t>
      </w:r>
      <w:r w:rsidR="00372568" w:rsidRPr="00372568">
        <w:rPr>
          <w:i/>
          <w:sz w:val="28"/>
          <w:szCs w:val="28"/>
        </w:rPr>
        <w:t>.</w:t>
      </w:r>
      <w:proofErr w:type="spellStart"/>
      <w:r w:rsidR="00372568" w:rsidRPr="00372568">
        <w:rPr>
          <w:i/>
          <w:sz w:val="28"/>
          <w:szCs w:val="28"/>
          <w:lang w:val="en-US"/>
        </w:rPr>
        <w:t>ru</w:t>
      </w:r>
      <w:proofErr w:type="spellEnd"/>
      <w:r w:rsidRPr="00372568">
        <w:rPr>
          <w:sz w:val="28"/>
          <w:szCs w:val="28"/>
        </w:rPr>
        <w:t xml:space="preserve">  </w:t>
      </w:r>
    </w:p>
    <w:p w:rsidR="00C97B55" w:rsidRPr="00372568" w:rsidRDefault="00C97B55" w:rsidP="00C97B55">
      <w:pPr>
        <w:spacing w:line="20" w:lineRule="atLeast"/>
        <w:rPr>
          <w:color w:val="0000FF"/>
          <w:sz w:val="28"/>
          <w:szCs w:val="28"/>
          <w:u w:val="single"/>
        </w:rPr>
      </w:pPr>
      <w:r w:rsidRPr="00372568">
        <w:rPr>
          <w:sz w:val="28"/>
          <w:szCs w:val="28"/>
        </w:rPr>
        <w:tab/>
        <w:t xml:space="preserve">официальный сайт </w:t>
      </w:r>
      <w:r w:rsidRPr="00372568">
        <w:rPr>
          <w:sz w:val="28"/>
          <w:szCs w:val="28"/>
          <w:lang w:eastAsia="ar-SA"/>
        </w:rPr>
        <w:t>в сети Интернет</w:t>
      </w:r>
      <w:r w:rsidRPr="00372568">
        <w:rPr>
          <w:kern w:val="24"/>
          <w:sz w:val="28"/>
          <w:szCs w:val="28"/>
          <w:lang w:eastAsia="ar-SA"/>
        </w:rPr>
        <w:t xml:space="preserve">: </w:t>
      </w:r>
      <w:hyperlink r:id="rId6" w:history="1">
        <w:r w:rsidRPr="00372568">
          <w:rPr>
            <w:rStyle w:val="a5"/>
            <w:color w:val="auto"/>
            <w:sz w:val="28"/>
            <w:szCs w:val="28"/>
          </w:rPr>
          <w:t>www</w:t>
        </w:r>
        <w:r w:rsidRPr="00372568">
          <w:rPr>
            <w:rStyle w:val="a5"/>
            <w:color w:val="auto"/>
            <w:sz w:val="28"/>
            <w:szCs w:val="28"/>
            <w:lang w:val="ru-RU"/>
          </w:rPr>
          <w:t>.</w:t>
        </w:r>
        <w:r w:rsidR="00372568" w:rsidRPr="00372568">
          <w:rPr>
            <w:sz w:val="28"/>
            <w:szCs w:val="28"/>
          </w:rPr>
          <w:t xml:space="preserve"> </w:t>
        </w:r>
        <w:proofErr w:type="spellStart"/>
        <w:r w:rsidR="00372568" w:rsidRPr="00372568">
          <w:rPr>
            <w:sz w:val="28"/>
            <w:szCs w:val="28"/>
            <w:lang w:val="en-US"/>
          </w:rPr>
          <w:t>konst</w:t>
        </w:r>
        <w:proofErr w:type="spellEnd"/>
        <w:r w:rsidR="00372568" w:rsidRPr="00372568">
          <w:rPr>
            <w:sz w:val="28"/>
            <w:szCs w:val="28"/>
          </w:rPr>
          <w:t>-</w:t>
        </w:r>
        <w:proofErr w:type="spellStart"/>
        <w:r w:rsidR="00372568" w:rsidRPr="00372568">
          <w:rPr>
            <w:sz w:val="28"/>
            <w:szCs w:val="28"/>
            <w:lang w:val="en-US"/>
          </w:rPr>
          <w:t>adm</w:t>
        </w:r>
        <w:proofErr w:type="spellEnd"/>
        <w:r w:rsidR="00372568" w:rsidRPr="00372568">
          <w:rPr>
            <w:sz w:val="28"/>
            <w:szCs w:val="28"/>
          </w:rPr>
          <w:t>.</w:t>
        </w:r>
        <w:proofErr w:type="spellStart"/>
        <w:r w:rsidR="00372568" w:rsidRPr="00372568">
          <w:rPr>
            <w:sz w:val="28"/>
            <w:szCs w:val="28"/>
            <w:lang w:val="en-US"/>
          </w:rPr>
          <w:t>ru</w:t>
        </w:r>
        <w:proofErr w:type="spellEnd"/>
        <w:r w:rsidR="00372568" w:rsidRPr="00372568">
          <w:rPr>
            <w:sz w:val="28"/>
            <w:szCs w:val="28"/>
          </w:rPr>
          <w:t xml:space="preserve"> </w:t>
        </w:r>
      </w:hyperlink>
    </w:p>
    <w:p w:rsidR="00C97B55" w:rsidRPr="00372568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372568">
        <w:rPr>
          <w:sz w:val="28"/>
          <w:szCs w:val="28"/>
        </w:rPr>
        <w:t xml:space="preserve">1.3.3. При личном обращении заявителя, а также обращении в письменной (электронной) форме специалист, ответственный за предоставление муниципальной услуги, предоставляет заявителю подробную информацию о порядке предоставления муниципальной услуги. 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1.3.4. Заявитель имеет право на получение сведений о ходе исполнения муниципальной услуги при помощи телефона или посредством личного посещения в соответствии с режимом работы Администрации с момента приема документов в дни и часы работы органа, предоставляющего муниципальную услугу.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1.3.5. Для получения сведений о ходе исполнения муниципальной услуги заявителем указываются (называются) дата и (или) регистрационный номер уведомления заявителя о переходе прав на земельный участок (земельные участки) либо об образовании земельного участка (земельных участков). Заявителю предоставляются сведения о том, на каком этапе (в процессе выполнения какой административной процедуры) исполнения муниципальной услуги находится представленное им уведомление.</w:t>
      </w:r>
    </w:p>
    <w:p w:rsidR="00C97B55" w:rsidRPr="00D73B83" w:rsidRDefault="00C97B55" w:rsidP="00C97B55">
      <w:pPr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В случае подачи уведомления в форме электронного документа с использованием Единого портала или Регионального портала, информирование о ходе предоставления муниципальной услуги осуществляется путем отображения актуальной информации о текущем состоянии (статусе) оказания муниципальной услуги в "Личном кабинете пользователя".</w:t>
      </w:r>
    </w:p>
    <w:p w:rsidR="00C97B55" w:rsidRPr="00D73B83" w:rsidRDefault="00C97B55" w:rsidP="00C97B55">
      <w:pPr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lastRenderedPageBreak/>
        <w:t>1.3.6. Информация о порядке предоставления муниципальной услуги предоставляется бесплатно.</w:t>
      </w:r>
    </w:p>
    <w:p w:rsidR="00C97B55" w:rsidRPr="00D73B83" w:rsidRDefault="00C97B55" w:rsidP="00C97B55">
      <w:pPr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b/>
          <w:sz w:val="28"/>
          <w:szCs w:val="28"/>
        </w:rPr>
        <w:t>2. Стандарт предоставления муниципальной услуги</w:t>
      </w:r>
    </w:p>
    <w:p w:rsidR="00C97B55" w:rsidRPr="00D73B83" w:rsidRDefault="00C97B55" w:rsidP="00C97B55">
      <w:pPr>
        <w:suppressAutoHyphens/>
        <w:autoSpaceDE w:val="0"/>
        <w:spacing w:line="20" w:lineRule="atLeast"/>
        <w:ind w:firstLine="709"/>
        <w:jc w:val="both"/>
        <w:rPr>
          <w:b/>
          <w:sz w:val="28"/>
          <w:szCs w:val="28"/>
        </w:rPr>
      </w:pPr>
      <w:r w:rsidRPr="00D73B83">
        <w:rPr>
          <w:b/>
          <w:sz w:val="28"/>
          <w:szCs w:val="28"/>
        </w:rPr>
        <w:t>2.1. Наименование муниципальной услуги</w:t>
      </w:r>
    </w:p>
    <w:p w:rsidR="00C97B55" w:rsidRPr="00D73B83" w:rsidRDefault="00C97B55" w:rsidP="00C97B55">
      <w:pPr>
        <w:suppressAutoHyphens/>
        <w:autoSpaceDE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Наименование муниципальной услуги: «</w:t>
      </w:r>
      <w:r w:rsidRPr="00D73B83">
        <w:rPr>
          <w:rFonts w:cs="Arial"/>
          <w:bCs/>
          <w:sz w:val="28"/>
          <w:szCs w:val="28"/>
        </w:rPr>
        <w:t xml:space="preserve">Внесение изменений в   разрешение на строительство объекта капитального строительства на территории муниципального образования </w:t>
      </w:r>
      <w:r w:rsidR="00372568" w:rsidRPr="00D73B83">
        <w:rPr>
          <w:rFonts w:cs="Arial"/>
          <w:bCs/>
          <w:sz w:val="28"/>
          <w:szCs w:val="28"/>
        </w:rPr>
        <w:t>сельсовет</w:t>
      </w:r>
      <w:r w:rsidRPr="00D73B83">
        <w:rPr>
          <w:sz w:val="28"/>
          <w:szCs w:val="28"/>
        </w:rPr>
        <w:t>.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2"/>
        <w:rPr>
          <w:b/>
          <w:sz w:val="28"/>
          <w:szCs w:val="28"/>
        </w:rPr>
      </w:pPr>
      <w:r w:rsidRPr="00D73B83">
        <w:rPr>
          <w:b/>
          <w:sz w:val="28"/>
          <w:szCs w:val="28"/>
        </w:rPr>
        <w:t>2.2.</w:t>
      </w:r>
      <w:r w:rsidRPr="00D73B83">
        <w:rPr>
          <w:b/>
          <w:sz w:val="28"/>
          <w:szCs w:val="28"/>
        </w:rPr>
        <w:tab/>
        <w:t>Наименование органа, предоставляющего муниципальную услугу</w:t>
      </w:r>
    </w:p>
    <w:p w:rsidR="00372568" w:rsidRPr="00D73B83" w:rsidRDefault="00372568" w:rsidP="00372568">
      <w:pPr>
        <w:tabs>
          <w:tab w:val="left" w:pos="1359"/>
        </w:tabs>
        <w:suppressAutoHyphens/>
        <w:ind w:left="20" w:right="20" w:firstLine="720"/>
        <w:jc w:val="both"/>
        <w:rPr>
          <w:sz w:val="28"/>
          <w:szCs w:val="28"/>
          <w:lang w:eastAsia="ar-SA"/>
        </w:rPr>
      </w:pPr>
      <w:r w:rsidRPr="00D73B83">
        <w:rPr>
          <w:sz w:val="28"/>
          <w:szCs w:val="28"/>
          <w:lang w:eastAsia="ar-SA"/>
        </w:rPr>
        <w:t>Муниципальная услуга предоставляется администрацией МО Зеньковский</w:t>
      </w:r>
      <w:r w:rsidRPr="00D73B83">
        <w:rPr>
          <w:color w:val="FF0000"/>
          <w:sz w:val="28"/>
          <w:szCs w:val="28"/>
          <w:lang w:eastAsia="ar-SA"/>
        </w:rPr>
        <w:t xml:space="preserve"> </w:t>
      </w:r>
      <w:r w:rsidRPr="00D73B83">
        <w:rPr>
          <w:sz w:val="28"/>
          <w:szCs w:val="28"/>
          <w:lang w:eastAsia="ar-SA"/>
        </w:rPr>
        <w:t xml:space="preserve">сельсовет». 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outlineLvl w:val="2"/>
        <w:rPr>
          <w:b/>
          <w:bCs/>
          <w:sz w:val="28"/>
          <w:szCs w:val="28"/>
        </w:rPr>
      </w:pPr>
      <w:r w:rsidRPr="00D73B83">
        <w:rPr>
          <w:b/>
          <w:bCs/>
          <w:sz w:val="28"/>
          <w:szCs w:val="28"/>
        </w:rPr>
        <w:t xml:space="preserve">2.3. Результат предоставления муниципальной услуги 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outlineLvl w:val="2"/>
        <w:rPr>
          <w:bCs/>
          <w:sz w:val="28"/>
          <w:szCs w:val="28"/>
        </w:rPr>
      </w:pPr>
      <w:r w:rsidRPr="00D73B83">
        <w:rPr>
          <w:bCs/>
          <w:sz w:val="28"/>
          <w:szCs w:val="28"/>
        </w:rPr>
        <w:t>Результатом предоставления муниципальной услуги является: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принятие решения о внесении изменений в разрешение на строительство;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отказ заявителю в предоставлении муниципальной услуги.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b/>
          <w:sz w:val="28"/>
          <w:szCs w:val="28"/>
        </w:rPr>
      </w:pPr>
      <w:r w:rsidRPr="00D73B83">
        <w:rPr>
          <w:b/>
          <w:sz w:val="28"/>
          <w:szCs w:val="28"/>
        </w:rPr>
        <w:t>2.4. Срок предоставления муниципальной услуги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8"/>
        <w:jc w:val="both"/>
        <w:rPr>
          <w:sz w:val="28"/>
          <w:szCs w:val="28"/>
        </w:rPr>
      </w:pPr>
      <w:proofErr w:type="gramStart"/>
      <w:r w:rsidRPr="00D73B83">
        <w:rPr>
          <w:sz w:val="28"/>
          <w:szCs w:val="28"/>
        </w:rPr>
        <w:t xml:space="preserve">Максимальный срок предоставления муниципальной услуги – не более чем </w:t>
      </w:r>
      <w:r w:rsidRPr="00D73B83">
        <w:rPr>
          <w:b/>
          <w:sz w:val="28"/>
          <w:szCs w:val="28"/>
        </w:rPr>
        <w:t>десять</w:t>
      </w:r>
      <w:r w:rsidRPr="00D73B83">
        <w:rPr>
          <w:sz w:val="28"/>
          <w:szCs w:val="28"/>
        </w:rPr>
        <w:t xml:space="preserve"> рабочих дней со дня получения письменного уведомления заявителя о переходе к нему прав на земельные участки, права пользования недрами, об образовании земельного участка, заявления о внесении изменений в разрешение на строительство в связи с изменениями, внесенными в проектную документацию на объект, находящийся в стадии строительства.</w:t>
      </w:r>
      <w:proofErr w:type="gramEnd"/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2"/>
        <w:rPr>
          <w:b/>
          <w:sz w:val="28"/>
          <w:szCs w:val="28"/>
        </w:rPr>
      </w:pPr>
      <w:r w:rsidRPr="00D73B83">
        <w:rPr>
          <w:b/>
          <w:sz w:val="28"/>
          <w:szCs w:val="28"/>
        </w:rPr>
        <w:t>2.5.</w:t>
      </w:r>
      <w:r w:rsidRPr="00D73B83">
        <w:rPr>
          <w:b/>
          <w:sz w:val="28"/>
          <w:szCs w:val="28"/>
        </w:rPr>
        <w:tab/>
        <w:t>Перечень нормативных правовых актов, регулирующих предоставление муниципальной услуги, с указанием их реквизитов и источников официального опубликования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 xml:space="preserve">Предоставление муниципальной услуги осуществляется в соответствии со следующими нормативными правовыми актами: 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Федеральным законом от 06.10.2003 № 131-ФЗ "Об общих принципах организации местного самоуправления в Российской Федерации" ("Собрание законодательства РФ", 06.10.2003, № 40, ст. 3822);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rStyle w:val="af7"/>
          <w:bCs/>
          <w:i w:val="0"/>
          <w:sz w:val="28"/>
          <w:szCs w:val="28"/>
        </w:rPr>
      </w:pPr>
      <w:r w:rsidRPr="00D73B83">
        <w:rPr>
          <w:rStyle w:val="af7"/>
          <w:bCs/>
          <w:i w:val="0"/>
          <w:iCs w:val="0"/>
          <w:sz w:val="28"/>
          <w:szCs w:val="28"/>
        </w:rPr>
        <w:t>Градостроительным кодексом Российской Федерации от 29.12.2004 № 190-ФЗ (</w:t>
      </w:r>
      <w:r w:rsidRPr="00D73B83">
        <w:rPr>
          <w:sz w:val="28"/>
          <w:szCs w:val="28"/>
        </w:rPr>
        <w:t>"Российская газета", N 290, 30.12.2004, "Собрание законодательства РФ", 03.01.2005, N 1 (часть 1), ст. 16, "Парламентская газета", N 5-6, 14.01.2005</w:t>
      </w:r>
      <w:r w:rsidRPr="00D73B83">
        <w:rPr>
          <w:rStyle w:val="af7"/>
          <w:bCs/>
          <w:i w:val="0"/>
          <w:iCs w:val="0"/>
          <w:sz w:val="28"/>
          <w:szCs w:val="28"/>
        </w:rPr>
        <w:t>)</w:t>
      </w:r>
      <w:r w:rsidRPr="00D73B83">
        <w:rPr>
          <w:rStyle w:val="af7"/>
          <w:bCs/>
          <w:i w:val="0"/>
          <w:sz w:val="28"/>
          <w:szCs w:val="28"/>
        </w:rPr>
        <w:t xml:space="preserve">; 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 xml:space="preserve">Федеральным </w:t>
      </w:r>
      <w:hyperlink r:id="rId7" w:history="1">
        <w:r w:rsidRPr="00D73B83">
          <w:rPr>
            <w:sz w:val="28"/>
            <w:szCs w:val="28"/>
          </w:rPr>
          <w:t>законом</w:t>
        </w:r>
      </w:hyperlink>
      <w:r w:rsidRPr="00D73B83">
        <w:rPr>
          <w:sz w:val="28"/>
          <w:szCs w:val="28"/>
        </w:rPr>
        <w:t xml:space="preserve"> от 27.07.2010 № 210-ФЗ "Об организации предоставления государственных и муниципальных услуг" (Собрание законодательства Российской Федерации, 2010, № 31, ст. 4179; 2011, № 15, ст. 2038; N 27, ст. 3873, ст. 3880; № 29, ст. 4291; № 30, ст. 4587);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Федеральным законом от 06.04.2011 № 63-ФЗ "Об электронной подписи" ("Парламентская газета", № 17, 08-14.04.2011, "Российская газета", № 75, 08.04.2011, "Собрание законодательства РФ", 11.04.2011, № 15, ст. 2036);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lastRenderedPageBreak/>
        <w:t>Приказом Минстроя России от 19.02.2015 N 117/</w:t>
      </w:r>
      <w:proofErr w:type="spellStart"/>
      <w:proofErr w:type="gramStart"/>
      <w:r w:rsidRPr="00D73B83">
        <w:rPr>
          <w:sz w:val="28"/>
          <w:szCs w:val="28"/>
        </w:rPr>
        <w:t>пр</w:t>
      </w:r>
      <w:proofErr w:type="spellEnd"/>
      <w:proofErr w:type="gramEnd"/>
      <w:r w:rsidRPr="00D73B83">
        <w:rPr>
          <w:sz w:val="28"/>
          <w:szCs w:val="28"/>
        </w:rPr>
        <w:t xml:space="preserve"> "Об утверждении формы разрешения на строительство и формы разрешения на ввод объекта в эксплуатацию" (Зарегистрировано в Минюсте России 09.04.2015 N 36782);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 xml:space="preserve">Уставом муниципального образования  </w:t>
      </w:r>
      <w:r w:rsidR="00372568" w:rsidRPr="00D73B83">
        <w:rPr>
          <w:sz w:val="28"/>
          <w:szCs w:val="28"/>
        </w:rPr>
        <w:t>Зеньковский сельсовет</w:t>
      </w:r>
      <w:r w:rsidRPr="00D73B83">
        <w:rPr>
          <w:sz w:val="28"/>
          <w:szCs w:val="28"/>
        </w:rPr>
        <w:t xml:space="preserve">. </w:t>
      </w:r>
    </w:p>
    <w:p w:rsidR="00C97B55" w:rsidRPr="00D73B83" w:rsidRDefault="00C97B55" w:rsidP="00C97B55">
      <w:pPr>
        <w:pStyle w:val="ConsPlusNormal"/>
        <w:spacing w:after="200" w:line="2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3B83">
        <w:rPr>
          <w:rFonts w:ascii="Times New Roman" w:hAnsi="Times New Roman" w:cs="Times New Roman"/>
          <w:b/>
          <w:sz w:val="28"/>
          <w:szCs w:val="28"/>
        </w:rPr>
        <w:t>2.6.</w:t>
      </w:r>
      <w:r w:rsidRPr="00D73B83">
        <w:rPr>
          <w:rFonts w:ascii="Times New Roman" w:hAnsi="Times New Roman" w:cs="Times New Roman"/>
          <w:b/>
          <w:sz w:val="28"/>
          <w:szCs w:val="28"/>
        </w:rPr>
        <w:tab/>
        <w:t>Перечень документов, необходимых для предоставления муниципальной услуги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8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Для предоставления муниципальной услуги необходимы следующие документы:</w:t>
      </w:r>
    </w:p>
    <w:p w:rsidR="00C97B55" w:rsidRPr="00D73B83" w:rsidRDefault="00C97B55" w:rsidP="00C97B55">
      <w:pPr>
        <w:spacing w:after="120" w:line="20" w:lineRule="atLeast"/>
        <w:rPr>
          <w:sz w:val="28"/>
          <w:szCs w:val="28"/>
        </w:rPr>
      </w:pPr>
      <w:r w:rsidRPr="00D73B83">
        <w:rPr>
          <w:sz w:val="28"/>
          <w:szCs w:val="28"/>
        </w:rPr>
        <w:t xml:space="preserve">2.6.1.уведомление о переходе прав на земельный участок </w:t>
      </w:r>
      <w:r w:rsidRPr="00D73B83">
        <w:rPr>
          <w:sz w:val="28"/>
          <w:szCs w:val="28"/>
          <w:u w:val="single"/>
        </w:rPr>
        <w:t>(если основанием внесения изменений в разрешение на строительство является смена правообладателя земельного участка);</w:t>
      </w:r>
    </w:p>
    <w:p w:rsidR="00C97B55" w:rsidRPr="00D73B83" w:rsidRDefault="00C97B55" w:rsidP="00C97B55">
      <w:pPr>
        <w:spacing w:after="120" w:line="20" w:lineRule="atLeast"/>
        <w:rPr>
          <w:sz w:val="28"/>
          <w:szCs w:val="28"/>
        </w:rPr>
      </w:pPr>
      <w:r w:rsidRPr="00D73B83">
        <w:rPr>
          <w:sz w:val="28"/>
          <w:szCs w:val="28"/>
        </w:rPr>
        <w:t xml:space="preserve">2.6.2.уведомление об образовании земельного участка </w:t>
      </w:r>
      <w:r w:rsidRPr="00D73B83">
        <w:rPr>
          <w:sz w:val="28"/>
          <w:szCs w:val="28"/>
          <w:u w:val="single"/>
        </w:rPr>
        <w:t>(если основанием внесения изменений в разрешение на строительство является изменение границ земельного участка путем объединения земельных участков, раздела, перераспределения, выдела);</w:t>
      </w:r>
    </w:p>
    <w:p w:rsidR="00C97B55" w:rsidRPr="00D73B83" w:rsidRDefault="00C97B55" w:rsidP="00C97B55">
      <w:pPr>
        <w:spacing w:after="120" w:line="20" w:lineRule="atLeast"/>
        <w:rPr>
          <w:sz w:val="28"/>
          <w:szCs w:val="28"/>
        </w:rPr>
      </w:pPr>
      <w:r w:rsidRPr="00D73B83">
        <w:rPr>
          <w:sz w:val="28"/>
          <w:szCs w:val="28"/>
        </w:rPr>
        <w:t xml:space="preserve">2.6.3.правоустанавливающие документы на земельный участок на нового правообладателя </w:t>
      </w:r>
      <w:r w:rsidRPr="00D73B83">
        <w:rPr>
          <w:sz w:val="28"/>
          <w:szCs w:val="28"/>
          <w:u w:val="single"/>
        </w:rPr>
        <w:t>(если основанием внесения изменений в разрешение на строительство является смена правообладателя земельного участка, а также в Едином государственном реестре прав на недвижимое имущество и сделок с ним отсутствуют сведения о правоустанавливающих документах на земельный участок);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8"/>
        <w:jc w:val="both"/>
        <w:rPr>
          <w:sz w:val="28"/>
          <w:szCs w:val="28"/>
        </w:rPr>
      </w:pPr>
      <w:r w:rsidRPr="00D73B83">
        <w:rPr>
          <w:sz w:val="28"/>
          <w:szCs w:val="28"/>
        </w:rPr>
        <w:t xml:space="preserve">2.6.4.градостроительный план земельного участка, образованного при разделе, перераспределении, выделе </w:t>
      </w:r>
      <w:r w:rsidRPr="00D73B83">
        <w:rPr>
          <w:sz w:val="28"/>
          <w:szCs w:val="28"/>
          <w:u w:val="single"/>
        </w:rPr>
        <w:t>(если основанием внесения изменений в разрешение на строительство является изменение границ земельного участка путем раздела, перераспределения, выдела).</w:t>
      </w:r>
      <w:r w:rsidRPr="00D73B83">
        <w:rPr>
          <w:sz w:val="28"/>
          <w:szCs w:val="28"/>
        </w:rPr>
        <w:t xml:space="preserve"> 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8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2.6.5. В случае переоформления лицензии на пользование недрами: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8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2.6.5.1. Уведомление нового пользователя недр с указанием реквизитов решения о предоставлении права пользования недрами и решения о переоформлении лицензии на право пользования недрами (Приложение № 4).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8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2.6.5.2. Копия решения о предоставлении права пользования недрами.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8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2.6.5.3. Копия решения о переоформлении лицензии на право пользования недрами.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539"/>
        <w:jc w:val="both"/>
        <w:rPr>
          <w:sz w:val="28"/>
          <w:szCs w:val="28"/>
        </w:rPr>
      </w:pPr>
      <w:r w:rsidRPr="00D73B83">
        <w:rPr>
          <w:color w:val="FF0000"/>
          <w:sz w:val="28"/>
          <w:szCs w:val="28"/>
        </w:rPr>
        <w:tab/>
      </w:r>
      <w:r w:rsidRPr="00D73B83">
        <w:rPr>
          <w:sz w:val="28"/>
          <w:szCs w:val="28"/>
        </w:rPr>
        <w:t>2.6.6. В случае изменения проектной документации на объект, находящийся в стадии строительства:</w:t>
      </w:r>
    </w:p>
    <w:p w:rsidR="00C97B55" w:rsidRDefault="00C97B55" w:rsidP="00C97B55">
      <w:pPr>
        <w:autoSpaceDE w:val="0"/>
        <w:autoSpaceDN w:val="0"/>
        <w:adjustRightInd w:val="0"/>
        <w:spacing w:line="20" w:lineRule="atLeast"/>
        <w:ind w:firstLine="708"/>
        <w:jc w:val="both"/>
        <w:rPr>
          <w:sz w:val="27"/>
          <w:szCs w:val="27"/>
        </w:rPr>
      </w:pPr>
      <w:r w:rsidRPr="00D73B83">
        <w:rPr>
          <w:sz w:val="28"/>
          <w:szCs w:val="28"/>
        </w:rPr>
        <w:t>2.6.6.1. Заявление физического или юридического</w:t>
      </w:r>
      <w:r>
        <w:rPr>
          <w:sz w:val="27"/>
          <w:szCs w:val="27"/>
        </w:rPr>
        <w:t xml:space="preserve"> лица о внесении изменений в разрешение на строительство в связи с изменениями, внесенными в проектную документацию на объект, находящийся в стадии строительства (Приложение № 5).</w:t>
      </w:r>
    </w:p>
    <w:p w:rsidR="00C97B55" w:rsidRDefault="00C97B55" w:rsidP="00C97B55">
      <w:pPr>
        <w:autoSpaceDE w:val="0"/>
        <w:autoSpaceDN w:val="0"/>
        <w:adjustRightInd w:val="0"/>
        <w:spacing w:line="20" w:lineRule="atLeast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2.6.6.2. При наличии соглашения о передаче в случаях, установленных бюджетным законодательством Российской Федерации органом местного самоуправления полномочий муниципального заказчика, заключенного при осуществлении бюджетных инвестиций, - изменения в указанное соглашение;</w:t>
      </w:r>
    </w:p>
    <w:p w:rsidR="00C97B55" w:rsidRDefault="00C97B55" w:rsidP="00C97B55">
      <w:pPr>
        <w:autoSpaceDE w:val="0"/>
        <w:autoSpaceDN w:val="0"/>
        <w:adjustRightInd w:val="0"/>
        <w:spacing w:line="20" w:lineRule="atLeast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2.6.6.3. Реквизиты проекта планировки территории и проекта межевания территории с изменениями; </w:t>
      </w:r>
    </w:p>
    <w:p w:rsidR="00C97B55" w:rsidRDefault="00C97B55" w:rsidP="00C97B55">
      <w:pPr>
        <w:autoSpaceDE w:val="0"/>
        <w:autoSpaceDN w:val="0"/>
        <w:adjustRightInd w:val="0"/>
        <w:spacing w:line="20" w:lineRule="atLeast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2.6.6.4. Проектная документация с изменениями, внесенными в установленном порядке;</w:t>
      </w:r>
    </w:p>
    <w:p w:rsidR="00C97B55" w:rsidRPr="006A138D" w:rsidRDefault="00C97B55" w:rsidP="00C97B55">
      <w:pPr>
        <w:autoSpaceDE w:val="0"/>
        <w:autoSpaceDN w:val="0"/>
        <w:adjustRightInd w:val="0"/>
        <w:spacing w:line="20" w:lineRule="atLeast"/>
        <w:jc w:val="both"/>
        <w:rPr>
          <w:szCs w:val="28"/>
        </w:rPr>
      </w:pPr>
    </w:p>
    <w:p w:rsidR="00C97B55" w:rsidRPr="00E91782" w:rsidRDefault="00C97B55" w:rsidP="00C97B55">
      <w:pPr>
        <w:pStyle w:val="ConsPlusNormal"/>
        <w:spacing w:line="20" w:lineRule="atLeast"/>
        <w:ind w:firstLine="708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7"/>
          <w:szCs w:val="27"/>
          <w:lang w:eastAsia="ru-RU"/>
        </w:rPr>
        <w:t>2.6.6.5.</w:t>
      </w:r>
      <w:r w:rsidRPr="00E91782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proofErr w:type="gramStart"/>
      <w:r w:rsidRPr="00E91782">
        <w:rPr>
          <w:rFonts w:ascii="Times New Roman" w:hAnsi="Times New Roman" w:cs="Times New Roman"/>
          <w:sz w:val="27"/>
          <w:szCs w:val="27"/>
          <w:lang w:eastAsia="ru-RU"/>
        </w:rPr>
        <w:t>Положительное заключение экспертизы проектной документации объекта капитального строительства с изменениями (применительно к отдельным этапам строительства в случае, предусмотренном частью 12.1 статьи 48 Градостроительного Кодекса Российской Федерации), если такая проектная документация с изменениями подлежит экспертизе в соответствии со статьей 49 Градостроительного Кодекса Российской Федерации, положительное заключение государственной экспертизы проектной документации с изменениями в случаях, предусмотренных частью 3.4 статьи 49 Градостроительного Кодекса</w:t>
      </w:r>
      <w:proofErr w:type="gramEnd"/>
      <w:r w:rsidRPr="00E91782">
        <w:rPr>
          <w:rFonts w:ascii="Times New Roman" w:hAnsi="Times New Roman" w:cs="Times New Roman"/>
          <w:sz w:val="27"/>
          <w:szCs w:val="27"/>
          <w:lang w:eastAsia="ru-RU"/>
        </w:rPr>
        <w:t xml:space="preserve"> Российской Федерации, положительное заключение государственной экологической экспертизы проектной документации с изменениями в случаях, предусмотренных частью 6 статьи 49 Градостроительного Кодекса Российской Федерации;</w:t>
      </w:r>
    </w:p>
    <w:p w:rsidR="00C97B55" w:rsidRPr="00E91782" w:rsidRDefault="00C97B55" w:rsidP="00C97B55">
      <w:pPr>
        <w:autoSpaceDE w:val="0"/>
        <w:autoSpaceDN w:val="0"/>
        <w:adjustRightInd w:val="0"/>
        <w:spacing w:line="20" w:lineRule="atLeast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2.6.6</w:t>
      </w:r>
      <w:r w:rsidRPr="00E91782">
        <w:rPr>
          <w:sz w:val="27"/>
          <w:szCs w:val="27"/>
        </w:rPr>
        <w:t>.</w:t>
      </w:r>
      <w:r>
        <w:rPr>
          <w:sz w:val="27"/>
          <w:szCs w:val="27"/>
        </w:rPr>
        <w:t xml:space="preserve">6. </w:t>
      </w:r>
      <w:r w:rsidRPr="00E91782">
        <w:rPr>
          <w:sz w:val="27"/>
          <w:szCs w:val="27"/>
        </w:rPr>
        <w:t xml:space="preserve"> 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</w:t>
      </w:r>
      <w:hyperlink r:id="rId8" w:history="1">
        <w:r w:rsidRPr="00E91782">
          <w:rPr>
            <w:sz w:val="27"/>
            <w:szCs w:val="27"/>
          </w:rPr>
          <w:t>статьей 40</w:t>
        </w:r>
      </w:hyperlink>
      <w:r w:rsidRPr="00E91782">
        <w:rPr>
          <w:sz w:val="27"/>
          <w:szCs w:val="27"/>
        </w:rPr>
        <w:t xml:space="preserve"> Градостроительного кодекса Российской Федерации).</w:t>
      </w:r>
    </w:p>
    <w:p w:rsidR="00C97B55" w:rsidRPr="00E91782" w:rsidRDefault="00C97B55" w:rsidP="00C97B55">
      <w:pPr>
        <w:autoSpaceDE w:val="0"/>
        <w:autoSpaceDN w:val="0"/>
        <w:adjustRightInd w:val="0"/>
        <w:spacing w:line="20" w:lineRule="atLeast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2.6.6</w:t>
      </w:r>
      <w:r w:rsidRPr="00E91782">
        <w:rPr>
          <w:sz w:val="27"/>
          <w:szCs w:val="27"/>
        </w:rPr>
        <w:t>.</w:t>
      </w:r>
      <w:r>
        <w:rPr>
          <w:sz w:val="27"/>
          <w:szCs w:val="27"/>
        </w:rPr>
        <w:t xml:space="preserve">7. </w:t>
      </w:r>
      <w:r w:rsidRPr="00E91782">
        <w:rPr>
          <w:sz w:val="27"/>
          <w:szCs w:val="27"/>
        </w:rPr>
        <w:t xml:space="preserve"> Согласие всех правообладателей объекта капитального строительства в случае реконструкции такого объекта, за исключением указанных в пункте 6.2 части 7 статьи 51 Градостроительного кодекса Российской Федерации случаев реконструкции многоквартирного дома;</w:t>
      </w:r>
    </w:p>
    <w:p w:rsidR="00C97B55" w:rsidRPr="00E91782" w:rsidRDefault="00C97B55" w:rsidP="00C97B55">
      <w:pPr>
        <w:autoSpaceDE w:val="0"/>
        <w:autoSpaceDN w:val="0"/>
        <w:adjustRightInd w:val="0"/>
        <w:spacing w:line="20" w:lineRule="atLeast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2.6.6</w:t>
      </w:r>
      <w:r w:rsidRPr="00E91782">
        <w:rPr>
          <w:sz w:val="27"/>
          <w:szCs w:val="27"/>
        </w:rPr>
        <w:t>.</w:t>
      </w:r>
      <w:r>
        <w:rPr>
          <w:sz w:val="27"/>
          <w:szCs w:val="27"/>
        </w:rPr>
        <w:t xml:space="preserve">8. </w:t>
      </w:r>
      <w:r w:rsidRPr="00E91782">
        <w:rPr>
          <w:sz w:val="27"/>
          <w:szCs w:val="27"/>
        </w:rPr>
        <w:t xml:space="preserve"> В случае проведения реконструкции муниципальным заказчиком, являющимся органом местного самоуправления, на объекте капитального строительства муниципальной собственности, правообладателем которого является муниципальное унитарное предприятие, муниципальное бюджетное или автономное учреждение, в отношении которого указанный орган осуществляет соответственно функции и полномочия учредителя или права собственника имущества, - соглашение о проведении такой реконструкции, </w:t>
      </w:r>
      <w:proofErr w:type="gramStart"/>
      <w:r w:rsidRPr="00E91782">
        <w:rPr>
          <w:sz w:val="27"/>
          <w:szCs w:val="27"/>
        </w:rPr>
        <w:t>определяющее</w:t>
      </w:r>
      <w:proofErr w:type="gramEnd"/>
      <w:r w:rsidRPr="00E91782">
        <w:rPr>
          <w:sz w:val="27"/>
          <w:szCs w:val="27"/>
        </w:rPr>
        <w:t xml:space="preserve"> в том числе условия и порядок возмещения ущерба, причиненного указанному объекту при </w:t>
      </w:r>
      <w:proofErr w:type="gramStart"/>
      <w:r w:rsidRPr="00E91782">
        <w:rPr>
          <w:sz w:val="27"/>
          <w:szCs w:val="27"/>
        </w:rPr>
        <w:t>осуществлении</w:t>
      </w:r>
      <w:proofErr w:type="gramEnd"/>
      <w:r w:rsidRPr="00E91782">
        <w:rPr>
          <w:sz w:val="27"/>
          <w:szCs w:val="27"/>
        </w:rPr>
        <w:t xml:space="preserve"> реконструкции;</w:t>
      </w:r>
    </w:p>
    <w:p w:rsidR="00C97B55" w:rsidRPr="00E91782" w:rsidRDefault="00C97B55" w:rsidP="00C97B55">
      <w:pPr>
        <w:autoSpaceDE w:val="0"/>
        <w:autoSpaceDN w:val="0"/>
        <w:adjustRightInd w:val="0"/>
        <w:spacing w:line="20" w:lineRule="atLeast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2.6.6</w:t>
      </w:r>
      <w:r w:rsidRPr="00E91782">
        <w:rPr>
          <w:sz w:val="27"/>
          <w:szCs w:val="27"/>
        </w:rPr>
        <w:t>.</w:t>
      </w:r>
      <w:r>
        <w:rPr>
          <w:sz w:val="27"/>
          <w:szCs w:val="27"/>
        </w:rPr>
        <w:t xml:space="preserve">9. </w:t>
      </w:r>
      <w:r w:rsidRPr="00E91782">
        <w:rPr>
          <w:sz w:val="27"/>
          <w:szCs w:val="27"/>
        </w:rPr>
        <w:t xml:space="preserve"> Решение общего собрания собственников помещений в многоквартирном доме, принятое в соответствии с жилищным законодательством в случае реконструкции многоквартирного дома, или, если в результате такой реконструкции произойдет уменьшение размера общего имущества в многоквартирном доме, согласие всех собственников помещений в многоквартирном доме;</w:t>
      </w:r>
    </w:p>
    <w:p w:rsidR="00C97B55" w:rsidRPr="00E91782" w:rsidRDefault="00C97B55" w:rsidP="00C97B55">
      <w:pPr>
        <w:autoSpaceDE w:val="0"/>
        <w:autoSpaceDN w:val="0"/>
        <w:adjustRightInd w:val="0"/>
        <w:spacing w:line="20" w:lineRule="atLeast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2.6.6</w:t>
      </w:r>
      <w:r w:rsidRPr="00E91782">
        <w:rPr>
          <w:sz w:val="27"/>
          <w:szCs w:val="27"/>
        </w:rPr>
        <w:t>.</w:t>
      </w:r>
      <w:r>
        <w:rPr>
          <w:sz w:val="27"/>
          <w:szCs w:val="27"/>
        </w:rPr>
        <w:t xml:space="preserve">10. </w:t>
      </w:r>
      <w:r w:rsidRPr="00E91782">
        <w:rPr>
          <w:sz w:val="27"/>
          <w:szCs w:val="27"/>
        </w:rPr>
        <w:t xml:space="preserve"> Копия свидетельства об аккредитации юридического лица, выдавшего положительное заключение негосударственной экспертизы проектной документации с изменениями, в случае, если представлено заключение негосударственной экспертизы проектной документации с изменениями;</w:t>
      </w:r>
    </w:p>
    <w:p w:rsidR="00C97B55" w:rsidRPr="00E91782" w:rsidRDefault="00C97B55" w:rsidP="00C97B55">
      <w:pPr>
        <w:autoSpaceDE w:val="0"/>
        <w:autoSpaceDN w:val="0"/>
        <w:adjustRightInd w:val="0"/>
        <w:spacing w:line="20" w:lineRule="atLeast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2.6.6</w:t>
      </w:r>
      <w:r w:rsidRPr="00E91782">
        <w:rPr>
          <w:sz w:val="27"/>
          <w:szCs w:val="27"/>
        </w:rPr>
        <w:t>.</w:t>
      </w:r>
      <w:r>
        <w:rPr>
          <w:sz w:val="27"/>
          <w:szCs w:val="27"/>
        </w:rPr>
        <w:t xml:space="preserve">11. </w:t>
      </w:r>
      <w:r w:rsidRPr="00E91782">
        <w:rPr>
          <w:sz w:val="27"/>
          <w:szCs w:val="27"/>
        </w:rPr>
        <w:t xml:space="preserve"> Документы, предусмотренные законодательством Российской Федерации об объектах культурного наследия, в случае, если при проведении </w:t>
      </w:r>
      <w:r w:rsidRPr="00E91782">
        <w:rPr>
          <w:sz w:val="27"/>
          <w:szCs w:val="27"/>
        </w:rPr>
        <w:lastRenderedPageBreak/>
        <w:t>работ по сохранению объекта культурного наследия затрагиваются конструктивные и другие характеристики надежности и безопасности такого объекта.</w:t>
      </w:r>
    </w:p>
    <w:p w:rsidR="00C97B55" w:rsidRPr="002670B4" w:rsidRDefault="00C97B55" w:rsidP="00C97B55">
      <w:pPr>
        <w:autoSpaceDE w:val="0"/>
        <w:autoSpaceDN w:val="0"/>
        <w:adjustRightInd w:val="0"/>
        <w:spacing w:line="20" w:lineRule="atLeast"/>
        <w:ind w:firstLine="708"/>
        <w:jc w:val="both"/>
        <w:rPr>
          <w:color w:val="FF0000"/>
          <w:szCs w:val="28"/>
        </w:rPr>
      </w:pPr>
    </w:p>
    <w:p w:rsidR="00C97B55" w:rsidRPr="00EC1F0A" w:rsidRDefault="00C97B55" w:rsidP="00C97B55">
      <w:pPr>
        <w:widowControl w:val="0"/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EC1F0A">
        <w:rPr>
          <w:sz w:val="28"/>
          <w:szCs w:val="28"/>
        </w:rPr>
        <w:t>2.6.7. Разрешение на строительство.</w:t>
      </w:r>
    </w:p>
    <w:p w:rsidR="00C97B55" w:rsidRPr="00E91782" w:rsidRDefault="00C97B55" w:rsidP="00C97B55">
      <w:pPr>
        <w:widowControl w:val="0"/>
        <w:autoSpaceDE w:val="0"/>
        <w:autoSpaceDN w:val="0"/>
        <w:adjustRightInd w:val="0"/>
        <w:spacing w:line="20" w:lineRule="atLeast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2.6.8</w:t>
      </w:r>
      <w:r w:rsidRPr="00E91782">
        <w:rPr>
          <w:sz w:val="27"/>
          <w:szCs w:val="27"/>
        </w:rPr>
        <w:t>. Документы</w:t>
      </w:r>
      <w:r>
        <w:rPr>
          <w:sz w:val="27"/>
          <w:szCs w:val="27"/>
        </w:rPr>
        <w:t>, указанные в подпунктах 2.6.1, 2.6.2,  2.6.5.1, 2.6.6.1, 2.6.6.2, 2.6.6.4, 2.6.6.5, 2.6.6.7 – 2.6.6.10</w:t>
      </w:r>
      <w:r w:rsidRPr="00E91782">
        <w:rPr>
          <w:sz w:val="27"/>
          <w:szCs w:val="27"/>
        </w:rPr>
        <w:t xml:space="preserve"> должны быть представлены заявителем самостоятельно.</w:t>
      </w:r>
    </w:p>
    <w:p w:rsidR="00C97B55" w:rsidRPr="00E91782" w:rsidRDefault="00C97B55" w:rsidP="00C97B55">
      <w:pPr>
        <w:widowControl w:val="0"/>
        <w:autoSpaceDE w:val="0"/>
        <w:autoSpaceDN w:val="0"/>
        <w:adjustRightInd w:val="0"/>
        <w:spacing w:line="20" w:lineRule="atLeast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2.6.9</w:t>
      </w:r>
      <w:r w:rsidRPr="00E91782">
        <w:rPr>
          <w:sz w:val="27"/>
          <w:szCs w:val="27"/>
        </w:rPr>
        <w:t>. Документы (его копии или сведения, содержащиеся в них), указанные в подпунктах 2.6.</w:t>
      </w:r>
      <w:r>
        <w:rPr>
          <w:sz w:val="27"/>
          <w:szCs w:val="27"/>
        </w:rPr>
        <w:t>3</w:t>
      </w:r>
      <w:r w:rsidRPr="00E91782">
        <w:rPr>
          <w:sz w:val="27"/>
          <w:szCs w:val="27"/>
        </w:rPr>
        <w:t>, 2.6.</w:t>
      </w:r>
      <w:r>
        <w:rPr>
          <w:sz w:val="27"/>
          <w:szCs w:val="27"/>
        </w:rPr>
        <w:t>4, 2.6.5.2, 2.6.5.3, 2.6.6.3, 2.6.6.6</w:t>
      </w:r>
      <w:r w:rsidRPr="00E91782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 2.6.5.11</w:t>
      </w:r>
      <w:r w:rsidRPr="00E91782">
        <w:rPr>
          <w:sz w:val="27"/>
          <w:szCs w:val="27"/>
        </w:rPr>
        <w:t xml:space="preserve"> пункта 2.6 настоящего Административного регламента, запрашиваются администрацией в рамках межведомственного информационного взаимодействия, если они не были представлены заявителем самостоятельно. </w:t>
      </w:r>
    </w:p>
    <w:p w:rsidR="00C97B55" w:rsidRPr="00D73B83" w:rsidRDefault="00C97B55" w:rsidP="00C97B55">
      <w:pPr>
        <w:widowControl w:val="0"/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2.6.10. В случае</w:t>
      </w:r>
      <w:proofErr w:type="gramStart"/>
      <w:r w:rsidRPr="00D73B83">
        <w:rPr>
          <w:sz w:val="28"/>
          <w:szCs w:val="28"/>
        </w:rPr>
        <w:t>,</w:t>
      </w:r>
      <w:proofErr w:type="gramEnd"/>
      <w:r w:rsidRPr="00D73B83">
        <w:rPr>
          <w:sz w:val="28"/>
          <w:szCs w:val="28"/>
        </w:rPr>
        <w:t xml:space="preserve"> если в Едином государственном реестре прав на недвижимое имущество и сделок с ним не содержатся сведения о правоустанавливающих документах на земельный участок, копию таких документов обязано представить физическое или юридическое лиц, к которому перешли права на земельный участок, в отношении которого выдано разрешение на строительство. 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2.6.11. Документы, необходимые для предоставления муниципальной услуги, могут быть направлены в форме электронного документа с использованием Единого портала или Регионального портала. В этом случае документы подписываются электронной подписью в соответствии с законодательством Российской Федерации.</w:t>
      </w:r>
    </w:p>
    <w:p w:rsidR="00C97B55" w:rsidRPr="009709B2" w:rsidRDefault="00C97B55" w:rsidP="00C97B55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3B83">
        <w:rPr>
          <w:rFonts w:ascii="Times New Roman" w:hAnsi="Times New Roman" w:cs="Times New Roman"/>
          <w:sz w:val="28"/>
          <w:szCs w:val="28"/>
        </w:rPr>
        <w:t>2.6.12. При предоставлении муниципальной услуги администрация не</w:t>
      </w:r>
      <w:r w:rsidRPr="009709B2">
        <w:rPr>
          <w:rFonts w:ascii="Times New Roman" w:hAnsi="Times New Roman" w:cs="Times New Roman"/>
          <w:sz w:val="28"/>
          <w:szCs w:val="28"/>
        </w:rPr>
        <w:t xml:space="preserve"> вправе требовать от заявителя:</w:t>
      </w:r>
    </w:p>
    <w:p w:rsidR="00C97B55" w:rsidRPr="009709B2" w:rsidRDefault="00C97B55" w:rsidP="00C97B55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09B2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</w:t>
      </w:r>
      <w:r>
        <w:rPr>
          <w:rFonts w:ascii="Times New Roman" w:hAnsi="Times New Roman" w:cs="Times New Roman"/>
          <w:sz w:val="28"/>
          <w:szCs w:val="28"/>
        </w:rPr>
        <w:t xml:space="preserve"> которые не предусмотрены</w:t>
      </w:r>
      <w:r w:rsidRPr="009709B2">
        <w:rPr>
          <w:rFonts w:ascii="Times New Roman" w:hAnsi="Times New Roman" w:cs="Times New Roman"/>
          <w:sz w:val="28"/>
          <w:szCs w:val="28"/>
        </w:rPr>
        <w:t xml:space="preserve"> нормативными правовыми актами, регулирующими отношения, возникающие в связи с предоставлением муниципальной услуги;</w:t>
      </w:r>
    </w:p>
    <w:p w:rsidR="00C97B55" w:rsidRPr="00D73B83" w:rsidRDefault="00C97B55" w:rsidP="00C97B55">
      <w:pPr>
        <w:spacing w:line="20" w:lineRule="atLeast"/>
        <w:ind w:firstLine="709"/>
        <w:jc w:val="both"/>
        <w:rPr>
          <w:sz w:val="28"/>
          <w:szCs w:val="28"/>
        </w:rPr>
      </w:pPr>
      <w:proofErr w:type="gramStart"/>
      <w:r w:rsidRPr="00D73B83">
        <w:rPr>
          <w:sz w:val="28"/>
          <w:szCs w:val="28"/>
        </w:rPr>
        <w:t>представления документов и информации, которые в соответствии с нормативными правовыми актами Российской Федерации,   муниципальными правовыми актами находятся в распоряжении государственных органов, органов местного самоуправления и (или) подведомственных государственным органам и (или)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от 27.07.2010 № 210-ФЗ "Об организации предоставления государственных</w:t>
      </w:r>
      <w:proofErr w:type="gramEnd"/>
      <w:r w:rsidRPr="00D73B83">
        <w:rPr>
          <w:sz w:val="28"/>
          <w:szCs w:val="28"/>
        </w:rPr>
        <w:t xml:space="preserve"> и муниципальных услуг".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b/>
          <w:sz w:val="28"/>
          <w:szCs w:val="28"/>
        </w:rPr>
      </w:pPr>
      <w:r w:rsidRPr="00D73B83">
        <w:rPr>
          <w:b/>
          <w:sz w:val="28"/>
          <w:szCs w:val="28"/>
        </w:rPr>
        <w:t>2.7.</w:t>
      </w:r>
      <w:r w:rsidRPr="00D73B83">
        <w:rPr>
          <w:b/>
          <w:sz w:val="28"/>
          <w:szCs w:val="28"/>
        </w:rPr>
        <w:tab/>
        <w:t>Перечень оснований для отказа в приеме документов</w:t>
      </w:r>
    </w:p>
    <w:p w:rsidR="00C97B55" w:rsidRPr="00D73B83" w:rsidRDefault="00C97B55" w:rsidP="00C97B55">
      <w:pPr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 xml:space="preserve">Основания для отказа в приеме документов, необходимых для предоставления муниципальной услуги: </w:t>
      </w:r>
    </w:p>
    <w:p w:rsidR="00C97B55" w:rsidRPr="00D73B83" w:rsidRDefault="00C97B55" w:rsidP="00C97B55">
      <w:pPr>
        <w:numPr>
          <w:ilvl w:val="0"/>
          <w:numId w:val="6"/>
        </w:numPr>
        <w:tabs>
          <w:tab w:val="left" w:pos="1134"/>
        </w:tabs>
        <w:spacing w:line="20" w:lineRule="atLeast"/>
        <w:ind w:left="0"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 xml:space="preserve">в письменной (электронной) форме уведомления, заявления не указаны фамилия заявителя, либо наименование юридического лица, направившего уведомление, почтовый адрес, по которому должен быть </w:t>
      </w:r>
      <w:r w:rsidRPr="00D73B83">
        <w:rPr>
          <w:sz w:val="28"/>
          <w:szCs w:val="28"/>
        </w:rPr>
        <w:lastRenderedPageBreak/>
        <w:t xml:space="preserve">направлении ответ, или адрес электронной почты (в случае, если ответ должен быть направлен в форме электронного документа); </w:t>
      </w:r>
    </w:p>
    <w:p w:rsidR="00C97B55" w:rsidRPr="00D73B83" w:rsidRDefault="00C97B55" w:rsidP="00C97B55">
      <w:pPr>
        <w:tabs>
          <w:tab w:val="left" w:pos="1134"/>
        </w:tabs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 xml:space="preserve">2) текст письменного (в том числе в форме электронного документа) уведомления, заявления не поддается прочтению.  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b/>
          <w:sz w:val="28"/>
          <w:szCs w:val="28"/>
        </w:rPr>
      </w:pPr>
      <w:r w:rsidRPr="00D73B83">
        <w:rPr>
          <w:b/>
          <w:sz w:val="28"/>
          <w:szCs w:val="28"/>
        </w:rPr>
        <w:t>2.8.</w:t>
      </w:r>
      <w:r w:rsidRPr="00D73B83">
        <w:rPr>
          <w:b/>
          <w:sz w:val="28"/>
          <w:szCs w:val="28"/>
        </w:rPr>
        <w:tab/>
        <w:t>Перечень оснований для</w:t>
      </w:r>
      <w:r w:rsidRPr="00D73B83">
        <w:rPr>
          <w:b/>
          <w:color w:val="0000FF"/>
          <w:sz w:val="28"/>
          <w:szCs w:val="28"/>
        </w:rPr>
        <w:t xml:space="preserve"> </w:t>
      </w:r>
      <w:r w:rsidRPr="00D73B83">
        <w:rPr>
          <w:b/>
          <w:sz w:val="28"/>
          <w:szCs w:val="28"/>
        </w:rPr>
        <w:t>приостановления предоставления муниципальной услуги</w:t>
      </w:r>
    </w:p>
    <w:p w:rsidR="00C97B55" w:rsidRPr="00D73B83" w:rsidRDefault="00C97B55" w:rsidP="00C97B55">
      <w:pPr>
        <w:spacing w:line="20" w:lineRule="atLeast"/>
        <w:ind w:firstLine="720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Основания для приостановления предоставления муниципальной услуги отсутствуют.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b/>
          <w:sz w:val="28"/>
          <w:szCs w:val="28"/>
        </w:rPr>
      </w:pPr>
      <w:r w:rsidRPr="00D73B83">
        <w:rPr>
          <w:b/>
          <w:sz w:val="28"/>
          <w:szCs w:val="28"/>
        </w:rPr>
        <w:t>2.9. Перечень оснований для отказа в предоставлении муниципальной услуги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Основаниями для отказа в предоставлении муниципальной услуги являются: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2.9.1. В случае внесения изменений в разрешение на строительство при переходе прав на земельный участок, права пользования недрами, образовании земельного участка:</w:t>
      </w:r>
    </w:p>
    <w:p w:rsidR="00C97B55" w:rsidRPr="00E91782" w:rsidRDefault="00C97B55" w:rsidP="00C97B55">
      <w:pPr>
        <w:autoSpaceDE w:val="0"/>
        <w:autoSpaceDN w:val="0"/>
        <w:adjustRightInd w:val="0"/>
        <w:spacing w:line="20" w:lineRule="atLeast"/>
        <w:ind w:firstLine="708"/>
        <w:jc w:val="both"/>
        <w:rPr>
          <w:sz w:val="27"/>
          <w:szCs w:val="27"/>
        </w:rPr>
      </w:pPr>
      <w:r w:rsidRPr="00E91782">
        <w:rPr>
          <w:sz w:val="27"/>
          <w:szCs w:val="27"/>
        </w:rPr>
        <w:t xml:space="preserve">2.9.1.1. </w:t>
      </w:r>
      <w:proofErr w:type="gramStart"/>
      <w:r w:rsidRPr="00E91782">
        <w:rPr>
          <w:sz w:val="27"/>
          <w:szCs w:val="27"/>
        </w:rPr>
        <w:t>Отсутствие в уведомлении о переходе прав на земельный участок, права пользования недрами, об образовании земельного участка реквизитов документов, предусмотренных соответственно подпунктами 2.6.</w:t>
      </w:r>
      <w:r>
        <w:rPr>
          <w:sz w:val="27"/>
          <w:szCs w:val="27"/>
        </w:rPr>
        <w:t>3</w:t>
      </w:r>
      <w:r w:rsidRPr="00E91782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E91782">
        <w:rPr>
          <w:sz w:val="27"/>
          <w:szCs w:val="27"/>
        </w:rPr>
        <w:t xml:space="preserve"> 2.6.</w:t>
      </w:r>
      <w:r>
        <w:rPr>
          <w:sz w:val="27"/>
          <w:szCs w:val="27"/>
        </w:rPr>
        <w:t>4, 2.6.5.2, 2.6.5</w:t>
      </w:r>
      <w:r w:rsidRPr="00E91782">
        <w:rPr>
          <w:sz w:val="27"/>
          <w:szCs w:val="27"/>
        </w:rPr>
        <w:t>.3 пункта 2.6 настоящего Административного регламента, или отсутствие правоустанавливающего документа на земельный участок в случае, если в Едином государственном реестре прав на недвижимое имущество и сделок с ним не содержатся сведения о правоустанавливающих документах на земельный</w:t>
      </w:r>
      <w:proofErr w:type="gramEnd"/>
      <w:r w:rsidRPr="00E91782">
        <w:rPr>
          <w:sz w:val="27"/>
          <w:szCs w:val="27"/>
        </w:rPr>
        <w:t xml:space="preserve"> участок;</w:t>
      </w:r>
    </w:p>
    <w:p w:rsidR="00C97B55" w:rsidRPr="00E91782" w:rsidRDefault="00C97B55" w:rsidP="00C97B55">
      <w:pPr>
        <w:autoSpaceDE w:val="0"/>
        <w:autoSpaceDN w:val="0"/>
        <w:adjustRightInd w:val="0"/>
        <w:spacing w:line="20" w:lineRule="atLeast"/>
        <w:ind w:firstLine="708"/>
        <w:jc w:val="both"/>
        <w:rPr>
          <w:sz w:val="27"/>
          <w:szCs w:val="27"/>
        </w:rPr>
      </w:pPr>
      <w:r w:rsidRPr="00E91782">
        <w:rPr>
          <w:sz w:val="27"/>
          <w:szCs w:val="27"/>
        </w:rPr>
        <w:t>2.9.1.2. Недостоверность сведений, указанных в уведомлении о переходе прав на земельный участок, права пользования недрами, об образовании земельного участка;</w:t>
      </w:r>
    </w:p>
    <w:p w:rsidR="00C97B55" w:rsidRPr="00E91782" w:rsidRDefault="00C97B55" w:rsidP="00C97B55">
      <w:pPr>
        <w:autoSpaceDE w:val="0"/>
        <w:autoSpaceDN w:val="0"/>
        <w:adjustRightInd w:val="0"/>
        <w:spacing w:line="20" w:lineRule="atLeast"/>
        <w:ind w:firstLine="708"/>
        <w:jc w:val="both"/>
        <w:rPr>
          <w:sz w:val="27"/>
          <w:szCs w:val="27"/>
        </w:rPr>
      </w:pPr>
      <w:r w:rsidRPr="00E91782">
        <w:rPr>
          <w:sz w:val="27"/>
          <w:szCs w:val="27"/>
        </w:rPr>
        <w:t>2.9.1.3. В случае образования земельных участков путем раздела, перераспределения земельных участков или выдела из земельных участков, в отношении которых в соответствии с Градостроительным Кодексом выдано разрешение на строительство - несоответствие планируемого размещения объекта капитального строительства требованиям градостроительного плана земельного участка.</w:t>
      </w:r>
    </w:p>
    <w:p w:rsidR="00C97B55" w:rsidRPr="00E91782" w:rsidRDefault="00C97B55" w:rsidP="00C97B55">
      <w:pPr>
        <w:autoSpaceDE w:val="0"/>
        <w:autoSpaceDN w:val="0"/>
        <w:adjustRightInd w:val="0"/>
        <w:spacing w:line="20" w:lineRule="atLeast"/>
        <w:ind w:firstLine="708"/>
        <w:jc w:val="both"/>
        <w:rPr>
          <w:sz w:val="27"/>
          <w:szCs w:val="27"/>
        </w:rPr>
      </w:pPr>
      <w:r w:rsidRPr="00E91782">
        <w:rPr>
          <w:sz w:val="27"/>
          <w:szCs w:val="27"/>
        </w:rPr>
        <w:t>2.9.2. В случае изменения проектной документации на объект, находящийся в стадии строительства:</w:t>
      </w:r>
    </w:p>
    <w:p w:rsidR="00C97B55" w:rsidRPr="00E91782" w:rsidRDefault="00C97B55" w:rsidP="00C97B55">
      <w:pPr>
        <w:autoSpaceDE w:val="0"/>
        <w:autoSpaceDN w:val="0"/>
        <w:adjustRightInd w:val="0"/>
        <w:spacing w:line="20" w:lineRule="atLeast"/>
        <w:ind w:firstLine="708"/>
        <w:jc w:val="both"/>
        <w:rPr>
          <w:sz w:val="27"/>
          <w:szCs w:val="27"/>
        </w:rPr>
      </w:pPr>
      <w:r w:rsidRPr="00E91782">
        <w:rPr>
          <w:sz w:val="27"/>
          <w:szCs w:val="27"/>
        </w:rPr>
        <w:t>2.9.2.1. Отсутствие документо</w:t>
      </w:r>
      <w:r>
        <w:rPr>
          <w:sz w:val="27"/>
          <w:szCs w:val="27"/>
        </w:rPr>
        <w:t>в, предусмотренных пунктом 2.6.6</w:t>
      </w:r>
      <w:r w:rsidRPr="00E91782">
        <w:rPr>
          <w:sz w:val="27"/>
          <w:szCs w:val="27"/>
        </w:rPr>
        <w:t xml:space="preserve"> настоящего Административного регламента;</w:t>
      </w:r>
    </w:p>
    <w:p w:rsidR="00C97B55" w:rsidRPr="00E91782" w:rsidRDefault="00C97B55" w:rsidP="00C97B55">
      <w:pPr>
        <w:autoSpaceDE w:val="0"/>
        <w:autoSpaceDN w:val="0"/>
        <w:adjustRightInd w:val="0"/>
        <w:spacing w:line="20" w:lineRule="atLeast"/>
        <w:ind w:firstLine="708"/>
        <w:jc w:val="both"/>
        <w:rPr>
          <w:sz w:val="27"/>
          <w:szCs w:val="27"/>
        </w:rPr>
      </w:pPr>
      <w:r w:rsidRPr="00E91782">
        <w:rPr>
          <w:sz w:val="27"/>
          <w:szCs w:val="27"/>
        </w:rPr>
        <w:t>2.9.2.2. Несоответствие представленных документов требованиям проекта планировки территории и проекта межевания территории с изменениями;</w:t>
      </w:r>
    </w:p>
    <w:p w:rsidR="00C97B55" w:rsidRPr="00E91782" w:rsidRDefault="00C97B55" w:rsidP="00C97B55">
      <w:pPr>
        <w:autoSpaceDE w:val="0"/>
        <w:autoSpaceDN w:val="0"/>
        <w:adjustRightInd w:val="0"/>
        <w:spacing w:line="20" w:lineRule="atLeast"/>
        <w:ind w:firstLine="708"/>
        <w:jc w:val="both"/>
        <w:rPr>
          <w:sz w:val="27"/>
          <w:szCs w:val="27"/>
        </w:rPr>
      </w:pPr>
      <w:r w:rsidRPr="00E91782">
        <w:rPr>
          <w:sz w:val="27"/>
          <w:szCs w:val="27"/>
        </w:rPr>
        <w:t>2.9.2.3. Несоответствие представленных документов требованиям, установленным в разрешении на отклонение от предельных параметров разрешенного строительства, реконструкции.</w:t>
      </w:r>
    </w:p>
    <w:p w:rsidR="00C97B55" w:rsidRPr="00D73B83" w:rsidRDefault="00C97B55" w:rsidP="00C97B55">
      <w:pPr>
        <w:suppressAutoHyphens/>
        <w:autoSpaceDE w:val="0"/>
        <w:spacing w:line="20" w:lineRule="atLeast"/>
        <w:ind w:firstLine="709"/>
        <w:jc w:val="both"/>
        <w:rPr>
          <w:b/>
          <w:bCs/>
          <w:sz w:val="28"/>
          <w:szCs w:val="28"/>
        </w:rPr>
      </w:pPr>
      <w:r w:rsidRPr="00D73B83">
        <w:rPr>
          <w:b/>
          <w:sz w:val="28"/>
          <w:szCs w:val="28"/>
        </w:rPr>
        <w:t xml:space="preserve">2.10. </w:t>
      </w:r>
      <w:r w:rsidRPr="00D73B83">
        <w:rPr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C97B55" w:rsidRPr="00D73B83" w:rsidRDefault="00C97B55" w:rsidP="00C97B55">
      <w:pPr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lastRenderedPageBreak/>
        <w:t>Услуги, которые являются необходимыми и обязательными для предоставления муниципальной услуги отсутствуют.</w:t>
      </w:r>
    </w:p>
    <w:p w:rsidR="00C97B55" w:rsidRPr="00D73B83" w:rsidRDefault="00C97B55" w:rsidP="00C97B55">
      <w:pPr>
        <w:suppressAutoHyphens/>
        <w:autoSpaceDE w:val="0"/>
        <w:spacing w:line="20" w:lineRule="atLeast"/>
        <w:ind w:firstLine="709"/>
        <w:jc w:val="both"/>
        <w:rPr>
          <w:b/>
          <w:sz w:val="28"/>
          <w:szCs w:val="28"/>
        </w:rPr>
      </w:pPr>
      <w:r w:rsidRPr="00D73B83">
        <w:rPr>
          <w:b/>
          <w:sz w:val="28"/>
          <w:szCs w:val="28"/>
        </w:rPr>
        <w:t xml:space="preserve">2.11. Размер платы, взимаемой за предоставление муниципальной услуги </w:t>
      </w:r>
    </w:p>
    <w:p w:rsidR="00C97B55" w:rsidRPr="00D73B83" w:rsidRDefault="00C97B55" w:rsidP="00C97B55">
      <w:pPr>
        <w:suppressAutoHyphens/>
        <w:autoSpaceDE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Предоставление муниципальной услуги осуществляется на бесплатной основе.</w:t>
      </w:r>
    </w:p>
    <w:p w:rsidR="00C97B55" w:rsidRPr="00D73B83" w:rsidRDefault="00C97B55" w:rsidP="00C97B55">
      <w:pPr>
        <w:spacing w:line="20" w:lineRule="atLeast"/>
        <w:ind w:firstLine="709"/>
        <w:jc w:val="both"/>
        <w:rPr>
          <w:b/>
          <w:sz w:val="28"/>
          <w:szCs w:val="28"/>
        </w:rPr>
      </w:pPr>
      <w:r w:rsidRPr="00D73B83">
        <w:rPr>
          <w:b/>
          <w:sz w:val="28"/>
          <w:szCs w:val="28"/>
        </w:rPr>
        <w:t>2.12.</w:t>
      </w:r>
      <w:r w:rsidRPr="00D73B83">
        <w:rPr>
          <w:b/>
          <w:sz w:val="28"/>
          <w:szCs w:val="28"/>
        </w:rPr>
        <w:tab/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C97B55" w:rsidRPr="00D73B83" w:rsidRDefault="00C97B55" w:rsidP="00C97B55">
      <w:pPr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 xml:space="preserve">Время ожидания на прием к специалисту при подаче документов для предоставления муниципальной услуги и при получении результата предоставления муниципальной услуги не должно превышать 15 минут. </w:t>
      </w:r>
    </w:p>
    <w:p w:rsidR="00C97B55" w:rsidRPr="00596EF0" w:rsidRDefault="00C97B55" w:rsidP="00C97B55">
      <w:pPr>
        <w:pStyle w:val="ConsPlusNormal"/>
        <w:spacing w:after="200" w:line="20" w:lineRule="atLeas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3B83">
        <w:rPr>
          <w:rFonts w:ascii="Times New Roman" w:hAnsi="Times New Roman" w:cs="Times New Roman"/>
          <w:b/>
          <w:bCs/>
          <w:sz w:val="28"/>
          <w:szCs w:val="28"/>
        </w:rPr>
        <w:t>2.13. Срок и порядок регистрации уведомления, заявления</w:t>
      </w:r>
      <w:r w:rsidRPr="00612D1C">
        <w:rPr>
          <w:rFonts w:ascii="Times New Roman" w:hAnsi="Times New Roman" w:cs="Times New Roman"/>
          <w:b/>
          <w:bCs/>
          <w:sz w:val="28"/>
          <w:szCs w:val="28"/>
        </w:rPr>
        <w:t xml:space="preserve"> о</w:t>
      </w:r>
      <w:r w:rsidRPr="00596EF0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предоставлении муниципальной услуги</w:t>
      </w:r>
      <w:r>
        <w:rPr>
          <w:rFonts w:ascii="Times New Roman" w:hAnsi="Times New Roman" w:cs="Times New Roman"/>
          <w:b/>
          <w:bCs/>
          <w:sz w:val="28"/>
          <w:szCs w:val="28"/>
        </w:rPr>
        <w:t>, в том числе в электронной форме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proofErr w:type="gramStart"/>
      <w:r w:rsidRPr="00D73B83">
        <w:rPr>
          <w:sz w:val="28"/>
          <w:szCs w:val="28"/>
        </w:rPr>
        <w:t>Уведомление заявителя о переходе прав на земельный участок (земельные участки), права пользования недрами, об образовании земельного участка (земельных участков), заявление о внесении изменений в разрешение на строительство в связи с изменениями, внесенными в проектную документацию на объект, находящийся в стадии строительства, представленное в письменной форме, при личном обращении регистрируется в установленном порядке, в день обращения заявителя в течение 15 мин.</w:t>
      </w:r>
      <w:proofErr w:type="gramEnd"/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proofErr w:type="gramStart"/>
      <w:r w:rsidRPr="00D73B83">
        <w:rPr>
          <w:sz w:val="28"/>
          <w:szCs w:val="28"/>
        </w:rPr>
        <w:t>Уведомление заявителя о переходе прав на земельный участок (земельные участки), права пользования недрами, об образовании земельного участка (земельных участков), заявление о внесении изменений в разрешение на строительство в связи с изменениями, внесенными в проектную документацию на объект, находящийся в стадии строительства, поступившее посредством почтовой или электронной связи, в том числе через официальный сайт администрации, Единый портал или Региональный портал, подлежит</w:t>
      </w:r>
      <w:proofErr w:type="gramEnd"/>
      <w:r w:rsidRPr="00D73B83">
        <w:rPr>
          <w:sz w:val="28"/>
          <w:szCs w:val="28"/>
        </w:rPr>
        <w:t xml:space="preserve"> обязательной регистрации в течение 1 дня с момента поступления его в администрацию. </w:t>
      </w:r>
    </w:p>
    <w:p w:rsidR="00C97B55" w:rsidRPr="00D73B83" w:rsidRDefault="00C97B55" w:rsidP="00C97B55">
      <w:pPr>
        <w:spacing w:line="20" w:lineRule="atLeast"/>
        <w:ind w:firstLine="709"/>
        <w:jc w:val="both"/>
        <w:rPr>
          <w:b/>
          <w:bCs/>
          <w:sz w:val="28"/>
          <w:szCs w:val="28"/>
        </w:rPr>
      </w:pPr>
      <w:r w:rsidRPr="00D73B83">
        <w:rPr>
          <w:b/>
          <w:bCs/>
          <w:sz w:val="28"/>
          <w:szCs w:val="28"/>
        </w:rPr>
        <w:t>2.14. Требования к помещениям предоставления муниципальной услуги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2.14.1. Помещения для предоставления муниципальной услуги оснащаются местами для ожидания, информирования, заполнения уведомлений, заявлений и иных документов, приема заявителей.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2.14.2. Места для заполнения уведомлений, заявлений и иных документов оборудуются стульями, столами (стойками), бланками уведомлений, заявлений, письменными принадлежностями.</w:t>
      </w:r>
    </w:p>
    <w:p w:rsidR="00C97B55" w:rsidRPr="00D73B83" w:rsidRDefault="00C97B55" w:rsidP="00C97B55">
      <w:pPr>
        <w:pStyle w:val="ConsPlusNormal"/>
        <w:spacing w:after="20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3B83">
        <w:rPr>
          <w:rFonts w:ascii="Times New Roman" w:hAnsi="Times New Roman" w:cs="Times New Roman"/>
          <w:sz w:val="28"/>
          <w:szCs w:val="28"/>
        </w:rPr>
        <w:t>2.14.3. Места для информирования должны быть оборудованы информационными стендами, содержащими следующую информацию:</w:t>
      </w:r>
      <w:r w:rsidRPr="00D73B8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C97B55" w:rsidRPr="009709B2" w:rsidRDefault="00C97B55" w:rsidP="00C97B55">
      <w:pPr>
        <w:pStyle w:val="13"/>
        <w:spacing w:after="200" w:line="20" w:lineRule="atLeast"/>
        <w:ind w:firstLine="709"/>
      </w:pPr>
      <w:r w:rsidRPr="009709B2">
        <w:t>график работы (часы приема), контактные телефоны (телефон для справок)</w:t>
      </w:r>
      <w:r>
        <w:t>, адрес официального сайта администрации в сети Интернет</w:t>
      </w:r>
      <w:r w:rsidRPr="009709B2">
        <w:t>,</w:t>
      </w:r>
      <w:r>
        <w:t xml:space="preserve"> адреса</w:t>
      </w:r>
      <w:r w:rsidRPr="009709B2">
        <w:t xml:space="preserve"> электронной почты</w:t>
      </w:r>
      <w:r>
        <w:t>.</w:t>
      </w:r>
    </w:p>
    <w:p w:rsidR="00C97B55" w:rsidRPr="003A062A" w:rsidRDefault="00C97B55" w:rsidP="00C97B55">
      <w:pPr>
        <w:pStyle w:val="af6"/>
        <w:spacing w:before="0" w:beforeAutospacing="0" w:after="200" w:afterAutospacing="0" w:line="20" w:lineRule="atLeast"/>
        <w:ind w:firstLine="709"/>
        <w:jc w:val="both"/>
        <w:rPr>
          <w:sz w:val="28"/>
          <w:szCs w:val="28"/>
        </w:rPr>
      </w:pPr>
      <w:r w:rsidRPr="003A062A">
        <w:rPr>
          <w:sz w:val="28"/>
          <w:szCs w:val="28"/>
        </w:rPr>
        <w:lastRenderedPageBreak/>
        <w:t>перечень, формы документов для заполнения, образцы заполнения документов</w:t>
      </w:r>
      <w:r>
        <w:rPr>
          <w:sz w:val="28"/>
          <w:szCs w:val="28"/>
        </w:rPr>
        <w:t>, бланки для заполнения</w:t>
      </w:r>
      <w:r w:rsidRPr="003A062A">
        <w:rPr>
          <w:sz w:val="28"/>
          <w:szCs w:val="28"/>
        </w:rPr>
        <w:t>;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rPr>
          <w:sz w:val="28"/>
          <w:szCs w:val="28"/>
        </w:rPr>
      </w:pPr>
      <w:r w:rsidRPr="00D73B83">
        <w:rPr>
          <w:sz w:val="28"/>
          <w:szCs w:val="28"/>
        </w:rPr>
        <w:t>основания для отказа в предоставлении муниципальной услуги;</w:t>
      </w:r>
    </w:p>
    <w:p w:rsidR="00C97B55" w:rsidRPr="009709B2" w:rsidRDefault="00C97B55" w:rsidP="00C97B55">
      <w:pPr>
        <w:pStyle w:val="13"/>
        <w:spacing w:after="200" w:line="20" w:lineRule="atLeast"/>
        <w:ind w:firstLine="709"/>
      </w:pPr>
      <w:r w:rsidRPr="009709B2">
        <w:t>порядок о</w:t>
      </w:r>
      <w:r>
        <w:t>бжалования решений, действий (</w:t>
      </w:r>
      <w:r w:rsidRPr="009709B2">
        <w:t>бездействия</w:t>
      </w:r>
      <w:r>
        <w:t>)</w:t>
      </w:r>
      <w:r w:rsidRPr="009709B2">
        <w:t xml:space="preserve"> </w:t>
      </w:r>
      <w:r>
        <w:t>администрации</w:t>
      </w:r>
      <w:r w:rsidRPr="009709B2">
        <w:t xml:space="preserve">, </w:t>
      </w:r>
      <w:r>
        <w:t>ее</w:t>
      </w:r>
      <w:r w:rsidRPr="009709B2">
        <w:t xml:space="preserve"> </w:t>
      </w:r>
      <w:r>
        <w:t>должностных лиц, либо муниципальных служащих</w:t>
      </w:r>
      <w:r w:rsidRPr="009709B2">
        <w:t>;</w:t>
      </w:r>
    </w:p>
    <w:p w:rsidR="00C97B55" w:rsidRPr="00E66290" w:rsidRDefault="00C97B55" w:rsidP="00C97B55">
      <w:pPr>
        <w:pStyle w:val="13"/>
        <w:spacing w:after="200" w:line="20" w:lineRule="atLeast"/>
        <w:ind w:firstLine="709"/>
      </w:pPr>
      <w:r w:rsidRPr="009709B2">
        <w:t>перечень нормативных правовых актов</w:t>
      </w:r>
      <w:r>
        <w:t xml:space="preserve">, </w:t>
      </w:r>
      <w:r w:rsidRPr="00E66290">
        <w:t>регулирующих предоставление муниципальной услуги.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2.14.4. Кабинеты   приема заявителей должны быть оборудованы информационными табличками с указанием: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номера кабинета;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фамилии, имени и отчества специалиста, осуществляющего прием заявителей;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дней и часов приема, времени перерыва на обед.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2.14.5. Каждое рабочее место специалиста должно быть оборудовано персональным компьютером с возможностью доступа к необходимым информационным базам данных и печатающим устройством (принтером).</w:t>
      </w:r>
    </w:p>
    <w:p w:rsidR="00C97B55" w:rsidRPr="00D73B83" w:rsidRDefault="00C97B55" w:rsidP="00C97B55">
      <w:pPr>
        <w:spacing w:line="20" w:lineRule="atLeast"/>
        <w:ind w:firstLine="709"/>
        <w:jc w:val="both"/>
        <w:rPr>
          <w:b/>
          <w:bCs/>
          <w:sz w:val="28"/>
          <w:szCs w:val="28"/>
        </w:rPr>
      </w:pPr>
      <w:r w:rsidRPr="00D73B83">
        <w:rPr>
          <w:b/>
          <w:bCs/>
          <w:sz w:val="28"/>
          <w:szCs w:val="28"/>
        </w:rPr>
        <w:t>2.15. Показатели доступности и качества муниципальной услуги</w:t>
      </w:r>
    </w:p>
    <w:p w:rsidR="00C97B55" w:rsidRPr="00D73B83" w:rsidRDefault="00C97B55" w:rsidP="00C97B55">
      <w:pPr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2.15.1. Показателем доступности муниципальной услуги является: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транспортная доступность к местам предоставления муниципальной услуги;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наличие различных каналов получения информации о порядке получения муниципальной услуги и ходе ее предоставления;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обеспечение для заявителя возможности подать уведомление о предоставлении муниципальной услуги в форме электронного документа, в том числе с использованием Единого портала, Регионального портала.</w:t>
      </w:r>
    </w:p>
    <w:p w:rsidR="00C97B55" w:rsidRPr="00D73B83" w:rsidRDefault="00C97B55" w:rsidP="00C97B55">
      <w:pPr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2.15.2. Показателями качества муниципальной услуги являются:</w:t>
      </w:r>
    </w:p>
    <w:p w:rsidR="00C97B55" w:rsidRPr="00D73B83" w:rsidRDefault="00C97B55" w:rsidP="00C97B55">
      <w:pPr>
        <w:spacing w:line="20" w:lineRule="atLeast"/>
        <w:ind w:firstLine="709"/>
        <w:rPr>
          <w:sz w:val="28"/>
          <w:szCs w:val="28"/>
        </w:rPr>
      </w:pPr>
      <w:r w:rsidRPr="00D73B83">
        <w:rPr>
          <w:sz w:val="28"/>
          <w:szCs w:val="28"/>
        </w:rPr>
        <w:t>соблюдение срока предоставления муниципальной услуги;</w:t>
      </w:r>
    </w:p>
    <w:p w:rsidR="00C97B55" w:rsidRPr="00D73B83" w:rsidRDefault="00C97B55" w:rsidP="00C97B55">
      <w:pPr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 xml:space="preserve">отсутствие поданных в установленном порядке и/или признанных обоснованными жалоб на решения или действия (бездействие) администрации, ее должностных лиц, либо муниципальных служащих, принятые или осуществленные при предоставлении муниципальной услуги. </w:t>
      </w:r>
    </w:p>
    <w:p w:rsidR="00C97B55" w:rsidRPr="00D73B83" w:rsidRDefault="00C97B55" w:rsidP="00C97B55">
      <w:pPr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 xml:space="preserve">2.15.3.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услуги. Взаимодействие заявителя с указанными лицами осуществляется два раза – при представлении уведомления и документов, необходимых для предоставления муниципальной услуги (в случае непосредственного обращения в Администрацию), а также при получении результата предоставления муниципальной услуги. </w:t>
      </w:r>
    </w:p>
    <w:p w:rsidR="00C97B55" w:rsidRPr="00D73B83" w:rsidRDefault="00C97B55" w:rsidP="00C97B55">
      <w:pPr>
        <w:spacing w:line="20" w:lineRule="atLeast"/>
        <w:ind w:firstLine="709"/>
        <w:jc w:val="both"/>
        <w:rPr>
          <w:b/>
          <w:bCs/>
          <w:sz w:val="28"/>
          <w:szCs w:val="28"/>
        </w:rPr>
      </w:pPr>
      <w:r w:rsidRPr="00D73B83">
        <w:rPr>
          <w:b/>
          <w:bCs/>
          <w:sz w:val="28"/>
          <w:szCs w:val="28"/>
        </w:rPr>
        <w:t>2.16. Требования, учитывающие особенности предоставления муниципальной услуги в электронной форме и многофункциональном центре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2"/>
        <w:rPr>
          <w:sz w:val="28"/>
          <w:szCs w:val="28"/>
        </w:rPr>
      </w:pPr>
      <w:r w:rsidRPr="00D73B83">
        <w:rPr>
          <w:sz w:val="28"/>
          <w:szCs w:val="28"/>
        </w:rPr>
        <w:lastRenderedPageBreak/>
        <w:t>2.16.1. Особенности предоставления муниципальной услуги в электронной форме: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2"/>
        <w:rPr>
          <w:sz w:val="28"/>
          <w:szCs w:val="28"/>
        </w:rPr>
      </w:pPr>
      <w:r w:rsidRPr="00D73B83">
        <w:rPr>
          <w:sz w:val="28"/>
          <w:szCs w:val="28"/>
        </w:rPr>
        <w:t>получение информации о предоставляемой муниципальной услуге в сети Интернет, в том числе на официальном сайте администрации, на Едином портале, Региональном портале.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2"/>
        <w:rPr>
          <w:sz w:val="28"/>
          <w:szCs w:val="28"/>
        </w:rPr>
      </w:pPr>
      <w:r w:rsidRPr="00D73B83">
        <w:rPr>
          <w:sz w:val="28"/>
          <w:szCs w:val="28"/>
        </w:rPr>
        <w:t>получение и копирование формы уведомления, заявления, необходимой для получения муниципальной услуги в электронной форме в сети Интернет, в том числе на официальном сайте администрации, на Едином портале, Региональном портале;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2"/>
        <w:rPr>
          <w:sz w:val="28"/>
          <w:szCs w:val="28"/>
        </w:rPr>
      </w:pPr>
      <w:r w:rsidRPr="00D73B83">
        <w:rPr>
          <w:sz w:val="28"/>
          <w:szCs w:val="28"/>
        </w:rPr>
        <w:t>представление уведомления, заявления в электронной форме с использованием сети Интернет, в том числе Единого портала, Регионального портала через «Личный кабинет пользователя»;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2"/>
        <w:rPr>
          <w:sz w:val="28"/>
          <w:szCs w:val="28"/>
        </w:rPr>
      </w:pPr>
      <w:r w:rsidRPr="00D73B83">
        <w:rPr>
          <w:sz w:val="28"/>
          <w:szCs w:val="28"/>
        </w:rPr>
        <w:t>осуществление с использованием Единого портала, Регионального портала мониторинга хода предоставления муниципальной услуги через «Личный кабинет пользователя»;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2"/>
        <w:rPr>
          <w:sz w:val="28"/>
          <w:szCs w:val="28"/>
        </w:rPr>
      </w:pPr>
      <w:r w:rsidRPr="00D73B83">
        <w:rPr>
          <w:sz w:val="28"/>
          <w:szCs w:val="28"/>
        </w:rPr>
        <w:t>получение результатов предоставления муниципальной услуги в электронном виде на Едином портале, Региональном портале через «Личный кабинет пользователя», если это не запрещено федеральным законом.</w:t>
      </w:r>
    </w:p>
    <w:p w:rsidR="00C97B55" w:rsidRPr="00D73B83" w:rsidRDefault="00C97B55" w:rsidP="00C97B55">
      <w:pPr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2.16.2. В случае обращения заявителя в многофункциональный центр (при его наличии), документы на предоставление муниципальной услуги направляются в администрацию в порядке, предусмотренном соглашением, заключенным между многофункциональным центром и администрацией.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540"/>
        <w:jc w:val="both"/>
        <w:rPr>
          <w:b/>
          <w:bCs/>
          <w:sz w:val="28"/>
          <w:szCs w:val="28"/>
        </w:rPr>
      </w:pPr>
      <w:r w:rsidRPr="00D73B83">
        <w:rPr>
          <w:b/>
          <w:sz w:val="28"/>
          <w:szCs w:val="28"/>
        </w:rPr>
        <w:t>3.</w:t>
      </w:r>
      <w:r w:rsidRPr="00D73B83">
        <w:rPr>
          <w:b/>
          <w:sz w:val="28"/>
          <w:szCs w:val="28"/>
        </w:rPr>
        <w:tab/>
        <w:t xml:space="preserve">Состав, последовательность и сроки выполнения административных процедур (действий), требования к порядку их выполнения, </w:t>
      </w:r>
      <w:r w:rsidRPr="00D73B83">
        <w:rPr>
          <w:b/>
          <w:bCs/>
          <w:sz w:val="28"/>
          <w:szCs w:val="28"/>
        </w:rPr>
        <w:t>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C97B55" w:rsidRPr="00D73B83" w:rsidRDefault="00C97B55" w:rsidP="00C97B55">
      <w:pPr>
        <w:autoSpaceDE w:val="0"/>
        <w:spacing w:line="20" w:lineRule="atLeast"/>
        <w:ind w:left="1412" w:hanging="703"/>
        <w:jc w:val="both"/>
        <w:rPr>
          <w:b/>
          <w:sz w:val="28"/>
          <w:szCs w:val="28"/>
        </w:rPr>
      </w:pPr>
    </w:p>
    <w:p w:rsidR="00C97B55" w:rsidRPr="00D73B83" w:rsidRDefault="00C97B55" w:rsidP="00C97B55">
      <w:pPr>
        <w:spacing w:line="20" w:lineRule="atLeast"/>
        <w:ind w:left="1412" w:hanging="703"/>
        <w:jc w:val="both"/>
        <w:rPr>
          <w:b/>
          <w:sz w:val="28"/>
          <w:szCs w:val="28"/>
        </w:rPr>
      </w:pPr>
      <w:r w:rsidRPr="00D73B83">
        <w:rPr>
          <w:b/>
          <w:sz w:val="28"/>
          <w:szCs w:val="28"/>
        </w:rPr>
        <w:t>3.1.</w:t>
      </w:r>
      <w:r w:rsidRPr="00D73B83">
        <w:rPr>
          <w:b/>
          <w:sz w:val="28"/>
          <w:szCs w:val="28"/>
        </w:rPr>
        <w:tab/>
        <w:t>Описание последовательности действий при предоставлении муниципальной услуги</w:t>
      </w:r>
    </w:p>
    <w:p w:rsidR="00C97B55" w:rsidRPr="00D73B83" w:rsidRDefault="00C97B55" w:rsidP="00C97B55">
      <w:pPr>
        <w:spacing w:line="20" w:lineRule="atLeast"/>
        <w:ind w:firstLine="709"/>
        <w:jc w:val="both"/>
        <w:rPr>
          <w:sz w:val="28"/>
          <w:szCs w:val="28"/>
        </w:rPr>
      </w:pPr>
      <w:bookmarkStart w:id="0" w:name="_Toc136151977"/>
      <w:bookmarkStart w:id="1" w:name="_Toc136239813"/>
      <w:bookmarkStart w:id="2" w:name="_Toc136321787"/>
      <w:bookmarkEnd w:id="0"/>
      <w:bookmarkEnd w:id="1"/>
      <w:bookmarkEnd w:id="2"/>
      <w:r w:rsidRPr="00D73B83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прием и регистрация документов;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 xml:space="preserve">направление межведомственных запросов; 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8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рассмотрение уведомления, заявления и представленных документов</w:t>
      </w:r>
      <w:r w:rsidRPr="00D73B83">
        <w:rPr>
          <w:color w:val="FF0000"/>
          <w:sz w:val="28"/>
          <w:szCs w:val="28"/>
        </w:rPr>
        <w:t xml:space="preserve"> </w:t>
      </w:r>
      <w:r w:rsidRPr="00D73B83">
        <w:rPr>
          <w:sz w:val="28"/>
          <w:szCs w:val="28"/>
        </w:rPr>
        <w:t xml:space="preserve"> и принятие решения о внесении изменений или отказе во внесении изменений в разрешение на строительство; 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 xml:space="preserve">регистрация и выдача документов заявителю. 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0"/>
        <w:rPr>
          <w:sz w:val="28"/>
          <w:szCs w:val="28"/>
        </w:rPr>
      </w:pPr>
      <w:r w:rsidRPr="00D73B83">
        <w:rPr>
          <w:sz w:val="28"/>
          <w:szCs w:val="28"/>
        </w:rPr>
        <w:t xml:space="preserve">Блок–схема последовательности действий по предоставлению муниципальной услуги </w:t>
      </w:r>
      <w:proofErr w:type="gramStart"/>
      <w:r w:rsidRPr="00D73B83">
        <w:rPr>
          <w:sz w:val="28"/>
          <w:szCs w:val="28"/>
        </w:rPr>
        <w:t>приведена</w:t>
      </w:r>
      <w:proofErr w:type="gramEnd"/>
      <w:r w:rsidRPr="00D73B83">
        <w:rPr>
          <w:sz w:val="28"/>
          <w:szCs w:val="28"/>
        </w:rPr>
        <w:t xml:space="preserve"> в приложении № 6 к настоящему Административному регламенту.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left="1412" w:hanging="703"/>
        <w:jc w:val="both"/>
        <w:outlineLvl w:val="0"/>
        <w:rPr>
          <w:b/>
          <w:sz w:val="28"/>
          <w:szCs w:val="28"/>
        </w:rPr>
      </w:pPr>
      <w:r w:rsidRPr="00D73B83">
        <w:rPr>
          <w:b/>
          <w:sz w:val="28"/>
          <w:szCs w:val="28"/>
        </w:rPr>
        <w:t>3.2.</w:t>
      </w:r>
      <w:r w:rsidRPr="00D73B83">
        <w:rPr>
          <w:b/>
          <w:sz w:val="28"/>
          <w:szCs w:val="28"/>
        </w:rPr>
        <w:tab/>
        <w:t>Описание последовательности действий при приеме и регистрации документов</w:t>
      </w:r>
    </w:p>
    <w:p w:rsidR="00C97B55" w:rsidRPr="00D73B83" w:rsidRDefault="00C97B55" w:rsidP="00C97B55">
      <w:pPr>
        <w:tabs>
          <w:tab w:val="left" w:pos="-3420"/>
        </w:tabs>
        <w:spacing w:line="20" w:lineRule="atLeast"/>
        <w:ind w:firstLine="720"/>
        <w:jc w:val="both"/>
        <w:rPr>
          <w:sz w:val="28"/>
          <w:szCs w:val="28"/>
        </w:rPr>
      </w:pPr>
      <w:r w:rsidRPr="00D73B83">
        <w:rPr>
          <w:sz w:val="28"/>
          <w:szCs w:val="28"/>
        </w:rPr>
        <w:t xml:space="preserve">Основанием для начала административной процедуры является обращение представителя заявителя в орган, предоставляющий </w:t>
      </w:r>
      <w:r w:rsidRPr="00D73B83">
        <w:rPr>
          <w:sz w:val="28"/>
          <w:szCs w:val="28"/>
        </w:rPr>
        <w:lastRenderedPageBreak/>
        <w:t>муниципальную услугу, с уведомлением, заявлением и документами, необходимыми для предоставления муниципальной услуги.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Застройщики подают (направляют) документы непосредственно в администрацию либо через многофункциональный центр (при его наличии).</w:t>
      </w:r>
    </w:p>
    <w:p w:rsidR="00C97B55" w:rsidRPr="00D73B83" w:rsidRDefault="00C97B55" w:rsidP="00C97B55">
      <w:pPr>
        <w:tabs>
          <w:tab w:val="left" w:pos="-3420"/>
        </w:tabs>
        <w:spacing w:line="20" w:lineRule="atLeast"/>
        <w:ind w:firstLine="720"/>
        <w:jc w:val="both"/>
        <w:rPr>
          <w:sz w:val="28"/>
          <w:szCs w:val="28"/>
        </w:rPr>
      </w:pPr>
      <w:proofErr w:type="gramStart"/>
      <w:r w:rsidRPr="00D73B83">
        <w:rPr>
          <w:sz w:val="28"/>
          <w:szCs w:val="28"/>
        </w:rPr>
        <w:t>Уведомление заявителя о переходе прав на земельный участок (земельные участки), права пользования недрами, об образовании земельного участка (земельных участков), заявление о внесении изменений в разрешение на строительство в связи с изменениями, внесенными в проектную документацию на объект, находящийся в стадии строительства, может быть подано в электронном виде с использованием Единого портала государственных и муниципальных услуг (функций) (</w:t>
      </w:r>
      <w:hyperlink r:id="rId9" w:history="1">
        <w:r w:rsidRPr="00D73B83">
          <w:rPr>
            <w:sz w:val="28"/>
            <w:szCs w:val="28"/>
          </w:rPr>
          <w:t>www.gosuslugi.ru</w:t>
        </w:r>
      </w:hyperlink>
      <w:r w:rsidRPr="00D73B83">
        <w:rPr>
          <w:sz w:val="28"/>
          <w:szCs w:val="28"/>
        </w:rPr>
        <w:t xml:space="preserve">).   </w:t>
      </w:r>
      <w:proofErr w:type="gramEnd"/>
    </w:p>
    <w:p w:rsidR="00C97B55" w:rsidRPr="00D73B83" w:rsidRDefault="00C97B55" w:rsidP="00C97B55">
      <w:pPr>
        <w:tabs>
          <w:tab w:val="left" w:pos="-3420"/>
        </w:tabs>
        <w:spacing w:line="20" w:lineRule="atLeast"/>
        <w:ind w:firstLine="720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Специалист, ответственный за прием и регистрацию документов, устанавливает наличие оснований указанных в пункте 2.7 настоящего Административного регламента и, в случае, отсутствия указанных оснований: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регистрирует в установленном порядке поступившие документы;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оформляет уведомление о приеме документов (приложение № 7 к настоящему Административному регламенту) и направляет его заявителю;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 xml:space="preserve">направляет документы на рассмотрение специалистом, ответственным за предоставление муниципальной услуги. 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При наличии вышеуказанных оснований специалист, ответственный за прием и регистрацию документов, уведомляет заявителя об отказе в приеме документов (приложение № 8 к настоящему Административному регламенту), если фамилия и почтовый (</w:t>
      </w:r>
      <w:proofErr w:type="gramStart"/>
      <w:r w:rsidRPr="00D73B83">
        <w:rPr>
          <w:sz w:val="28"/>
          <w:szCs w:val="28"/>
        </w:rPr>
        <w:t xml:space="preserve">электронный) </w:t>
      </w:r>
      <w:proofErr w:type="gramEnd"/>
      <w:r w:rsidRPr="00D73B83">
        <w:rPr>
          <w:sz w:val="28"/>
          <w:szCs w:val="28"/>
        </w:rPr>
        <w:t xml:space="preserve">адрес заявителя поддаются прочтению. 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В случае представления документов через многофункциональный центр (при его наличии) уведомление о приеме (отказе в приеме) документов может быть выдано (направлено) через многофункциональный центр.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 xml:space="preserve">Результатом выполнения административной процедуры будет являться регистрация поступивших документов и выдача (направление) уведомления о приеме документов, либо выдача (направление) заявителю уведомления об отказе в приеме представленных документов. 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 xml:space="preserve">Максимальный срок выполнения административной процедуры не может превышать __1______ день. </w:t>
      </w:r>
    </w:p>
    <w:p w:rsidR="00C97B55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i/>
          <w:szCs w:val="28"/>
        </w:rPr>
      </w:pP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left="1418" w:hanging="709"/>
        <w:jc w:val="both"/>
        <w:outlineLvl w:val="0"/>
        <w:rPr>
          <w:b/>
          <w:sz w:val="28"/>
          <w:szCs w:val="28"/>
        </w:rPr>
      </w:pPr>
      <w:r w:rsidRPr="00D73B83">
        <w:rPr>
          <w:b/>
          <w:sz w:val="28"/>
          <w:szCs w:val="28"/>
        </w:rPr>
        <w:t>3.3.</w:t>
      </w:r>
      <w:r w:rsidRPr="00D73B83">
        <w:rPr>
          <w:b/>
          <w:sz w:val="28"/>
          <w:szCs w:val="28"/>
        </w:rPr>
        <w:tab/>
        <w:t xml:space="preserve"> Описание последовательности действий при формировании и направлении межведомственных запросов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 xml:space="preserve">Основанием для начала административной процедуры является поступление зарегистрированного в установленном порядке уведомления, заявления и документов специалисту, ответственному за предоставление муниципальной услуги. 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proofErr w:type="gramStart"/>
      <w:r w:rsidRPr="00D73B83">
        <w:rPr>
          <w:sz w:val="28"/>
          <w:szCs w:val="28"/>
        </w:rPr>
        <w:t xml:space="preserve">Специалист, ответственный за предоставление муниципальной услуги, в соответствии с установленным порядком межведомственного взаимодействия осуществляет подготовку и направление запросов о предоставление документов и сведений, необходимых для предоставления </w:t>
      </w:r>
      <w:r w:rsidRPr="00D73B83">
        <w:rPr>
          <w:sz w:val="28"/>
          <w:szCs w:val="28"/>
        </w:rPr>
        <w:lastRenderedPageBreak/>
        <w:t xml:space="preserve">муниципальной услуги, предусмотренных пунктом 2.6 настоящего Административного регламента (в случае, если указанные документы не представлены заявителем самостоятельно). </w:t>
      </w:r>
      <w:proofErr w:type="gramEnd"/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Максимальный срок выполнения административной процедуры не может превышать ___5_____ дней.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i/>
          <w:sz w:val="28"/>
          <w:szCs w:val="28"/>
        </w:rPr>
      </w:pP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left="1412" w:hanging="703"/>
        <w:jc w:val="both"/>
        <w:outlineLvl w:val="0"/>
        <w:rPr>
          <w:b/>
          <w:sz w:val="28"/>
          <w:szCs w:val="28"/>
        </w:rPr>
      </w:pPr>
      <w:r w:rsidRPr="00D73B83">
        <w:rPr>
          <w:b/>
          <w:sz w:val="28"/>
          <w:szCs w:val="28"/>
        </w:rPr>
        <w:t xml:space="preserve">3.4. Описание последовательности действий при рассмотрении уведомления и представленных документов и принятии решения о внесении изменений или отказе во внесении изменений в разрешение на строительство 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Основанием для начала административной процедуры является поступление зарегистрированных в установленном порядке документов специалисту, ответственному за предоставление муниципальной услуги.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Специалист, ответственный за предоставление муниципальной услуги проводит проверку документов и правильность их оформления в соответствии с требованиями действующего законодательства.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 xml:space="preserve">Неполучение или несвоевременное получение документов, запрошенных администрацией в рамках межведомственного информационного взаимодействия, не может являться основанием для отказа во внесении изменений в разрешение на строительство. 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По результатам анализа полученных документов специалист, ответственный за предоставление муниципальной услуги устанавливает наличие оснований для отказа в предоставлении муниципальной услуги, указанных в пункте 2.9 настоящего Административного регламента.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 xml:space="preserve">В случае наличия оснований для отказа в предоставлении муниципальной услуги специалист, ответственный за предоставление муниципальной услуги готовит проект уведомления об отказе в предоставлении муниципальной услуги (приложение № 9 к настоящему Административному регламенту). 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 xml:space="preserve">Проект уведомления об отказе в предоставлении муниципальной услуги направляется уполномоченному должностному лицу на рассмотрение и подпись. 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 xml:space="preserve">В случае отсутствия вышеуказанных оснований для отказа в предоставлении муниципальной услуги, специалист, ответственный за предоставление муниципальной услуги осуществляет подготовку проекта решения о внесении изменений в разрешение на строительство и направляет на согласование и утверждение в соответствии с установленным порядком. 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 xml:space="preserve">Результатом выполнения административной процедуры является принятие Администрацией решения о внесении изменений в разрешение на строительство либо об отказе во внесении изменений в разрешение на строительство с указанием причин отказа. 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Максимальный срок выполнения административной процедуры не может превышать ____3____ дней.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i/>
          <w:sz w:val="28"/>
          <w:szCs w:val="28"/>
        </w:rPr>
      </w:pP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left="1418" w:hanging="709"/>
        <w:jc w:val="both"/>
        <w:outlineLvl w:val="0"/>
        <w:rPr>
          <w:b/>
          <w:sz w:val="28"/>
          <w:szCs w:val="28"/>
        </w:rPr>
      </w:pPr>
      <w:r w:rsidRPr="00D73B83">
        <w:rPr>
          <w:b/>
          <w:sz w:val="28"/>
          <w:szCs w:val="28"/>
        </w:rPr>
        <w:lastRenderedPageBreak/>
        <w:t>3.5.</w:t>
      </w:r>
      <w:r w:rsidRPr="00D73B83">
        <w:rPr>
          <w:b/>
          <w:sz w:val="28"/>
          <w:szCs w:val="28"/>
        </w:rPr>
        <w:tab/>
        <w:t xml:space="preserve">Описание последовательности действий при регистрации и выдаче документов заявителю 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 xml:space="preserve">Решение о внесении изменений в разрешение на строительство либо уведомление об отказе в предоставлении муниципальной услуги после подписи уполномоченного должностного лица направляется на регистрацию с последующей выдачей (направлением) заявителю. 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В случае представления документов через многофункциональный центр (при его наличии) решение о внесении изменений в разрешение на строительство либо уведомление об отказе в предоставлении муниципальной услуги могут быть выданы (направлены) через многофункциональный центр.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 xml:space="preserve">Максимальный срок выполнения административной процедуры не может превышать ___1__ день. 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i/>
          <w:sz w:val="28"/>
          <w:szCs w:val="28"/>
        </w:rPr>
      </w:pPr>
    </w:p>
    <w:p w:rsidR="00C97B55" w:rsidRPr="00D73B83" w:rsidRDefault="00C97B55" w:rsidP="00C97B55">
      <w:pPr>
        <w:spacing w:line="20" w:lineRule="atLeast"/>
        <w:ind w:firstLine="709"/>
        <w:jc w:val="both"/>
        <w:rPr>
          <w:b/>
          <w:bCs/>
          <w:color w:val="000000"/>
          <w:sz w:val="28"/>
          <w:szCs w:val="28"/>
        </w:rPr>
      </w:pPr>
      <w:r w:rsidRPr="00D73B83">
        <w:rPr>
          <w:b/>
          <w:bCs/>
          <w:color w:val="000000"/>
          <w:sz w:val="28"/>
          <w:szCs w:val="28"/>
        </w:rPr>
        <w:t xml:space="preserve">4. Формы </w:t>
      </w:r>
      <w:proofErr w:type="gramStart"/>
      <w:r w:rsidRPr="00D73B83">
        <w:rPr>
          <w:b/>
          <w:bCs/>
          <w:color w:val="000000"/>
          <w:sz w:val="28"/>
          <w:szCs w:val="28"/>
        </w:rPr>
        <w:t>контроля за</w:t>
      </w:r>
      <w:proofErr w:type="gramEnd"/>
      <w:r w:rsidRPr="00D73B83">
        <w:rPr>
          <w:b/>
          <w:bCs/>
          <w:color w:val="000000"/>
          <w:sz w:val="28"/>
          <w:szCs w:val="28"/>
        </w:rPr>
        <w:t xml:space="preserve"> исполнением административного регламента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 xml:space="preserve">4.1. </w:t>
      </w:r>
      <w:proofErr w:type="gramStart"/>
      <w:r w:rsidRPr="00D73B83">
        <w:rPr>
          <w:sz w:val="28"/>
          <w:szCs w:val="28"/>
        </w:rPr>
        <w:t>Контроль за</w:t>
      </w:r>
      <w:proofErr w:type="gramEnd"/>
      <w:r w:rsidRPr="00D73B83">
        <w:rPr>
          <w:sz w:val="28"/>
          <w:szCs w:val="28"/>
        </w:rPr>
        <w:t xml:space="preserve"> исполнением положений настоящего Административного регламента осуществляется главой администрации или уполномоченными им должностными лицами.</w:t>
      </w:r>
    </w:p>
    <w:p w:rsidR="00C97B55" w:rsidRPr="00D73B8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D73B83">
        <w:rPr>
          <w:sz w:val="28"/>
          <w:szCs w:val="28"/>
        </w:rPr>
        <w:t>Перечень уполномоченных должностных лиц, осуществляющих контроль, и периодичность осуществления контроля устанавливается распоряжением администрации.</w:t>
      </w:r>
    </w:p>
    <w:p w:rsidR="00C97B55" w:rsidRPr="00D73B83" w:rsidRDefault="00C97B55" w:rsidP="00C97B55">
      <w:pPr>
        <w:pStyle w:val="ConsPlusNormal"/>
        <w:spacing w:after="20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3B83">
        <w:rPr>
          <w:rFonts w:ascii="Times New Roman" w:hAnsi="Times New Roman" w:cs="Times New Roman"/>
          <w:sz w:val="28"/>
          <w:szCs w:val="28"/>
        </w:rPr>
        <w:t>Глава администрации, а также уполномоченное им должностное лицо, осуществляя контроль, вправе:</w:t>
      </w:r>
    </w:p>
    <w:p w:rsidR="00C97B55" w:rsidRPr="009709B2" w:rsidRDefault="00C97B55" w:rsidP="00C97B55">
      <w:pPr>
        <w:pStyle w:val="ConsPlusNormal"/>
        <w:spacing w:after="20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09B2">
        <w:rPr>
          <w:rFonts w:ascii="Times New Roman" w:hAnsi="Times New Roman" w:cs="Times New Roman"/>
          <w:sz w:val="28"/>
          <w:szCs w:val="28"/>
        </w:rPr>
        <w:t>контролировать соблюдение порядка и условий предоставления муниципальной услуги;</w:t>
      </w:r>
    </w:p>
    <w:p w:rsidR="00C97B55" w:rsidRPr="009709B2" w:rsidRDefault="00C97B55" w:rsidP="00C97B55">
      <w:pPr>
        <w:pStyle w:val="ConsPlusNormal"/>
        <w:spacing w:after="20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09B2">
        <w:rPr>
          <w:rFonts w:ascii="Times New Roman" w:hAnsi="Times New Roman" w:cs="Times New Roman"/>
          <w:sz w:val="28"/>
          <w:szCs w:val="28"/>
        </w:rPr>
        <w:t>в случае выявления нарушений требований настоящего Административного регламента требовать устранения таких нарушений, давать письменные предписания, обязательные для исполнения;</w:t>
      </w:r>
    </w:p>
    <w:p w:rsidR="00C97B55" w:rsidRPr="009709B2" w:rsidRDefault="00C97B55" w:rsidP="00C97B55">
      <w:pPr>
        <w:pStyle w:val="ConsPlusNormal"/>
        <w:spacing w:after="20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09B2">
        <w:rPr>
          <w:rFonts w:ascii="Times New Roman" w:hAnsi="Times New Roman" w:cs="Times New Roman"/>
          <w:sz w:val="28"/>
          <w:szCs w:val="28"/>
        </w:rPr>
        <w:t xml:space="preserve">назначать </w:t>
      </w:r>
      <w:r>
        <w:rPr>
          <w:rFonts w:ascii="Times New Roman" w:hAnsi="Times New Roman" w:cs="Times New Roman"/>
          <w:sz w:val="28"/>
          <w:szCs w:val="28"/>
        </w:rPr>
        <w:t>ответственных специалистов администрации</w:t>
      </w:r>
      <w:r w:rsidRPr="009709B2">
        <w:rPr>
          <w:rFonts w:ascii="Times New Roman" w:hAnsi="Times New Roman" w:cs="Times New Roman"/>
          <w:sz w:val="28"/>
          <w:szCs w:val="28"/>
        </w:rPr>
        <w:t xml:space="preserve"> для постоянного наблюдения за предоставлением муниципальной услуги;</w:t>
      </w:r>
    </w:p>
    <w:p w:rsidR="00C97B55" w:rsidRPr="009709B2" w:rsidRDefault="00C97B55" w:rsidP="00C97B55">
      <w:pPr>
        <w:pStyle w:val="ConsPlusNormal"/>
        <w:spacing w:after="20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09B2">
        <w:rPr>
          <w:rFonts w:ascii="Times New Roman" w:hAnsi="Times New Roman" w:cs="Times New Roman"/>
          <w:sz w:val="28"/>
          <w:szCs w:val="28"/>
        </w:rPr>
        <w:t xml:space="preserve">запрашивать и получать необходимые документы и другую информацию, связанные с </w:t>
      </w:r>
      <w:r>
        <w:rPr>
          <w:rFonts w:ascii="Times New Roman" w:hAnsi="Times New Roman" w:cs="Times New Roman"/>
          <w:sz w:val="28"/>
          <w:szCs w:val="28"/>
        </w:rPr>
        <w:t>осуществ</w:t>
      </w:r>
      <w:r w:rsidRPr="009709B2">
        <w:rPr>
          <w:rFonts w:ascii="Times New Roman" w:hAnsi="Times New Roman" w:cs="Times New Roman"/>
          <w:sz w:val="28"/>
          <w:szCs w:val="28"/>
        </w:rPr>
        <w:t xml:space="preserve">лением муниципальной услуги, на основании письменных и устных </w:t>
      </w:r>
      <w:r>
        <w:rPr>
          <w:rFonts w:ascii="Times New Roman" w:hAnsi="Times New Roman" w:cs="Times New Roman"/>
          <w:sz w:val="28"/>
          <w:szCs w:val="28"/>
        </w:rPr>
        <w:t>заявлений</w:t>
      </w:r>
      <w:r w:rsidRPr="009709B2">
        <w:rPr>
          <w:rFonts w:ascii="Times New Roman" w:hAnsi="Times New Roman" w:cs="Times New Roman"/>
          <w:sz w:val="28"/>
          <w:szCs w:val="28"/>
        </w:rPr>
        <w:t xml:space="preserve"> физических и юридических лиц, вышестоящих органов власти и контролирующих организаций в сроки, установленные в </w:t>
      </w:r>
      <w:r>
        <w:rPr>
          <w:rFonts w:ascii="Times New Roman" w:hAnsi="Times New Roman" w:cs="Times New Roman"/>
          <w:sz w:val="28"/>
          <w:szCs w:val="28"/>
        </w:rPr>
        <w:t>заявлении</w:t>
      </w:r>
      <w:r w:rsidRPr="009709B2">
        <w:rPr>
          <w:rFonts w:ascii="Times New Roman" w:hAnsi="Times New Roman" w:cs="Times New Roman"/>
          <w:sz w:val="28"/>
          <w:szCs w:val="28"/>
        </w:rPr>
        <w:t xml:space="preserve"> или законодательством Российской Федерации.</w:t>
      </w:r>
      <w:proofErr w:type="gramEnd"/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070513">
        <w:rPr>
          <w:sz w:val="28"/>
          <w:szCs w:val="28"/>
        </w:rPr>
        <w:t>Плановые и внеплановые проверки полноты и качества предоставления муниципальной услуги осуществляются главой администрации, а также уполномоченными им должностными лицами в соответствии с распоряжением администрации, но не реже</w:t>
      </w:r>
      <w:r w:rsidR="00C67A7D" w:rsidRPr="00C67A7D">
        <w:rPr>
          <w:i/>
          <w:sz w:val="28"/>
          <w:szCs w:val="28"/>
        </w:rPr>
        <w:t xml:space="preserve">  </w:t>
      </w:r>
      <w:r w:rsidRPr="00070513">
        <w:rPr>
          <w:sz w:val="28"/>
          <w:szCs w:val="28"/>
        </w:rPr>
        <w:t>1 раза в год.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070513">
        <w:rPr>
          <w:sz w:val="28"/>
          <w:szCs w:val="28"/>
        </w:rPr>
        <w:t xml:space="preserve">4.2. Ответственность специалистов закрепляется в их должностных регламентах (инструкциях). </w:t>
      </w:r>
    </w:p>
    <w:p w:rsidR="00C97B55" w:rsidRPr="00070513" w:rsidRDefault="00C97B55" w:rsidP="00C97B55">
      <w:pPr>
        <w:spacing w:line="20" w:lineRule="atLeast"/>
        <w:ind w:firstLine="709"/>
        <w:jc w:val="both"/>
        <w:rPr>
          <w:sz w:val="28"/>
          <w:szCs w:val="28"/>
        </w:rPr>
      </w:pPr>
      <w:r w:rsidRPr="00070513">
        <w:rPr>
          <w:sz w:val="28"/>
          <w:szCs w:val="28"/>
        </w:rPr>
        <w:lastRenderedPageBreak/>
        <w:t>4.3. Физические</w:t>
      </w:r>
      <w:r w:rsidRPr="00070513">
        <w:rPr>
          <w:color w:val="000000"/>
          <w:sz w:val="28"/>
          <w:szCs w:val="28"/>
        </w:rPr>
        <w:t xml:space="preserve"> и юридические лица</w:t>
      </w:r>
      <w:r w:rsidRPr="00070513">
        <w:rPr>
          <w:sz w:val="28"/>
          <w:szCs w:val="28"/>
        </w:rPr>
        <w:t xml:space="preserve"> могут принимать участие в электронных опросах, форумах и анкетировании по вопросам удовлетворенности полнотой и качеством предоставления муниципальной услуги, соблюдения положений настоящего Административного регламента.</w:t>
      </w:r>
    </w:p>
    <w:p w:rsidR="00C97B55" w:rsidRDefault="00C97B55" w:rsidP="00C97B55">
      <w:pPr>
        <w:spacing w:line="20" w:lineRule="atLeast"/>
        <w:ind w:firstLine="709"/>
        <w:jc w:val="both"/>
        <w:rPr>
          <w:b/>
          <w:bCs/>
          <w:color w:val="000000"/>
          <w:szCs w:val="28"/>
        </w:rPr>
      </w:pPr>
    </w:p>
    <w:p w:rsidR="00C97B55" w:rsidRDefault="00C97B55" w:rsidP="00C97B55">
      <w:pPr>
        <w:spacing w:line="20" w:lineRule="atLeast"/>
        <w:ind w:firstLine="709"/>
        <w:jc w:val="both"/>
        <w:rPr>
          <w:b/>
          <w:bCs/>
          <w:color w:val="000000"/>
          <w:szCs w:val="28"/>
        </w:rPr>
      </w:pPr>
    </w:p>
    <w:p w:rsidR="00C97B55" w:rsidRPr="00070513" w:rsidRDefault="00C97B55" w:rsidP="00C97B55">
      <w:pPr>
        <w:spacing w:line="20" w:lineRule="atLeast"/>
        <w:ind w:firstLine="709"/>
        <w:jc w:val="both"/>
        <w:rPr>
          <w:b/>
          <w:bCs/>
          <w:color w:val="000000"/>
          <w:sz w:val="28"/>
          <w:szCs w:val="28"/>
        </w:rPr>
      </w:pPr>
      <w:r w:rsidRPr="00070513">
        <w:rPr>
          <w:b/>
          <w:bCs/>
          <w:color w:val="000000"/>
          <w:sz w:val="28"/>
          <w:szCs w:val="28"/>
        </w:rPr>
        <w:t xml:space="preserve">5. </w:t>
      </w:r>
      <w:r w:rsidRPr="00070513">
        <w:rPr>
          <w:b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0"/>
        <w:rPr>
          <w:sz w:val="28"/>
          <w:szCs w:val="28"/>
        </w:rPr>
      </w:pPr>
      <w:r w:rsidRPr="00070513">
        <w:rPr>
          <w:sz w:val="28"/>
          <w:szCs w:val="28"/>
        </w:rPr>
        <w:t>5.1. Решения и действия (бездействие) органа, предоставляющего муниципальную услугу, должностного лица органа, предоставляющего муниципальную услугу, либо муниципального служащего могут быть обжалованы в досудебном порядке.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 xml:space="preserve">5.2. Досудебный порядок обжалования. 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070513">
        <w:rPr>
          <w:sz w:val="28"/>
          <w:szCs w:val="28"/>
        </w:rPr>
        <w:t>5.2.1. Заявитель может обратиться с жалобой, в том числе в следующих случаях: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>нарушение срока регистрации заявления о предоставлении муниципальной услуги;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>нарушение срока предоставления муниципальной услуги;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070513">
        <w:rPr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  муниципальными правовыми актами для предоставления муниципальной услуги;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070513">
        <w:rPr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  муниципальными правовыми актами для предоставления муниципальной услуги;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070513">
        <w:rPr>
          <w:sz w:val="28"/>
          <w:szCs w:val="28"/>
        </w:rPr>
        <w:t>отказ в предоставлении муниципальной услуги,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Федерации,   муниципальными правовыми актами;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070513">
        <w:rPr>
          <w:sz w:val="28"/>
          <w:szCs w:val="28"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  муниципальными правовыми актами;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proofErr w:type="gramStart"/>
      <w:r w:rsidRPr="00070513">
        <w:rPr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документах, либо нарушение установленного срока таких исправлений.</w:t>
      </w:r>
      <w:proofErr w:type="gramEnd"/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>5.2.2. Жалоба подается в письменной форме на бумажном носителе, в том числе при личном приеме заявителя, в электронной форме в орган, предоставляющий муниципальную услугу.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070513">
        <w:rPr>
          <w:sz w:val="28"/>
          <w:szCs w:val="28"/>
        </w:rPr>
        <w:t xml:space="preserve">Жалобы на решения, принятые руководителем органа, предоставляющего муниципальную услугу, подаются в вышестоящий орган </w:t>
      </w:r>
      <w:r w:rsidRPr="00070513">
        <w:rPr>
          <w:sz w:val="28"/>
          <w:szCs w:val="28"/>
        </w:rPr>
        <w:lastRenderedPageBreak/>
        <w:t>(при его наличии) либо, в случае его отсутствия, рассматриваются непосредственно руководителем органа, предоставляющего муниципальную услугу.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070513">
        <w:rPr>
          <w:sz w:val="28"/>
          <w:szCs w:val="28"/>
        </w:rPr>
        <w:t>5.2.3. Жалоба может быть направлена по почте, через многофункциональный центр (при его наличии), с использованием сети Интернет, официального сайта органа, предоставляющего муниципальную услугу, в сети Интернет, Единого портала, Регионального портала, а также может быть подана при личном приеме заявителя.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070513">
        <w:rPr>
          <w:sz w:val="28"/>
          <w:szCs w:val="28"/>
        </w:rPr>
        <w:t>При поступлении жалобы многофункциональный центр обеспечивает ее передачу в уполномоченный на ее рассмотрение орган в порядке и сроки, которые установлены соглашением о взаимодействии между многофункциональным центром и органом, предоставляющим муниципальную услугу, но не позднее следующего рабочего дня со дня поступления жалобы.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>5.2.4. Жалоба должна содержать: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070513">
        <w:rPr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proofErr w:type="gramStart"/>
      <w:r w:rsidRPr="00070513">
        <w:rPr>
          <w:sz w:val="28"/>
          <w:szCs w:val="28"/>
        </w:rPr>
        <w:t>фамилию, имя, отчество (последнее – при наличии), сведения о месте жительства заявителя – физического лица, либо наименование, сведения о местонахождении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070513">
        <w:rPr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070513">
        <w:rPr>
          <w:sz w:val="28"/>
          <w:szCs w:val="28"/>
        </w:rPr>
        <w:t>доводы, на основании которых заявитель не согласен с решением,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 xml:space="preserve">5.2.5. Прием жалоб в письменной форме осуществляется органом, предоставляющим муниципальную услугу, в месте предоставления муниципальной услуги (в месте, где заявитель подавал заявление на получение муниципальной услуги, нарушение порядка которой обжалуется, либо в месте, где заявителем получен результат муниципальной услуги). 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 xml:space="preserve">Время приема жалоб должно совпадать со временем предоставления муниципальных услуг. 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 xml:space="preserve"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 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lastRenderedPageBreak/>
        <w:t>5.2.6. В случае если жалоба подается через представителя заявителя, также представляется документ, подтверждающий его полномочия на осуществление действий от имени заявителя. В качестве документов, подтверждающих полномочия на осуществление действий от имени заявителя, могут быть представлены: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>оформленная в соответствии с законодательством Российской Федерации доверенность (для физических лиц);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>оформленная в соответствии с законодательством Российской 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 xml:space="preserve">5.2.7. При подаче жалобы в электронном виде документы, указанные в пункте 5.2.6 настоящего Административного регламента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 xml:space="preserve">В электронном виде жалоба может быть подана заявителем посредством: 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>сети Интернет, включая официальный сайт органа, предоставляющего муниципальную услугу;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>Единого портала, Регионального портала.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 xml:space="preserve">5.2.8. В органе, предоставляющем муниципальную услугу, определяются уполномоченные на рассмотрение жалоб должностные лица, которые обеспечивают прием и рассмотрение жалоб в соответствии с требованиями действующего законодательства, настоящего Административного регламента. 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 xml:space="preserve">5.2.9. В случае установления в ходе или по результатам рассмотрения жалобы признаков состава административного правонарушения, предусмотренного Кодексом Российской Федерации об административных правонарушениях, или признаков состава преступления лицо, уполномоченное на рассмотрение жалоб, незамедлительно направляет соответствующие материалы в органы прокуратуры. 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>5.2.10. Заявитель вправе ознакомится с документами  и материалами, необходимыми для обоснования и рассмотрения жалобы,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тайну. Копии  указанных документов и материалов могут быть направлены заявителю по его письменному обращению.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lastRenderedPageBreak/>
        <w:t>5.2.11. Жалоба, поступившая в орган, предоставляющий муниципальную услугу, подлежит регистрации не позднее следующего рабочего дня со дня ее поступления. Жалоба рассматривается в течение 15 рабочих дней со дня ее регистрации.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>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>5.2.12. По результатам рассмотрения жалобы орган, предоставляющий муниципальную услугу, принимает решение: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proofErr w:type="gramStart"/>
      <w:r w:rsidRPr="00070513">
        <w:rPr>
          <w:sz w:val="28"/>
          <w:szCs w:val="28"/>
        </w:rPr>
        <w:t>об удовлетворении жалобы,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Кировской области, муниципальными правовыми актами, а также в иных формах;</w:t>
      </w:r>
      <w:proofErr w:type="gramEnd"/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>об отказе в удовлетворении жалобы.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>При удовлетворении жалобы орган, предоставляющий муниципальную услугу, принимает исчерпывающие меры по устранению выявленных нарушений, в том числе по выдаче заявителю результата предоставления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>5.2.13. По результатам рассмотрения жалобы заявителю не позднее дня, следующего за днем принятия решения,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>5.2.14. В ответе по результатам рассмотрения жалобы указываются: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proofErr w:type="gramStart"/>
      <w:r w:rsidRPr="00070513">
        <w:rPr>
          <w:sz w:val="28"/>
          <w:szCs w:val="28"/>
        </w:rPr>
        <w:t>наименование органа, предоставляющего муниципальную услугу, должность, фамилия, имя, отчество (последнее – при наличии) должностного лица, принявшего решение по жалобе;</w:t>
      </w:r>
      <w:proofErr w:type="gramEnd"/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>номер, дата, место принятия решения, включая сведения о должностном лице, либо муниципальном служащем, решение или действие (бездействие) которого обжалуется;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>фамилия, имя, отчество (последнее – при наличии) или наименование заявителя;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>основания для принятия решения по жалобе;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>принятое по жалобе решение;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>в случае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>сведения о порядке обжалования принятого по жалобе решения.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lastRenderedPageBreak/>
        <w:t>5.2.15. Ответ по результатам рассмотрения жалобы подписывается уполномоченным на рассмотрение жалоб должностным лицом органа, предоставляющего муниципальную услугу.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070513">
        <w:rPr>
          <w:sz w:val="28"/>
          <w:szCs w:val="28"/>
        </w:rPr>
        <w:t xml:space="preserve"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подписью, вид которой установлен </w:t>
      </w:r>
      <w:hyperlink r:id="rId10" w:history="1">
        <w:r w:rsidRPr="00070513">
          <w:rPr>
            <w:sz w:val="28"/>
            <w:szCs w:val="28"/>
          </w:rPr>
          <w:t>законодательством</w:t>
        </w:r>
      </w:hyperlink>
      <w:r w:rsidRPr="00070513">
        <w:rPr>
          <w:sz w:val="28"/>
          <w:szCs w:val="28"/>
        </w:rPr>
        <w:t xml:space="preserve"> Российской Федерации. 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 xml:space="preserve">5.2.16. Орган, предоставляющий муниципальную услугу, отказывает в удовлетворении жалобы в следующих случаях: 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>наличие решения по жалобе, принятого ранее в соответствии с действующим законодательством в отношении того же заявителя и по тому же предмету жалобы.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 w:val="28"/>
          <w:szCs w:val="28"/>
        </w:rPr>
      </w:pPr>
      <w:r w:rsidRPr="00070513">
        <w:rPr>
          <w:sz w:val="28"/>
          <w:szCs w:val="28"/>
        </w:rPr>
        <w:t>5.2.17. Орган, предоставляющий муниципальную услугу, при получении письменной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гражданину, направившему жалобу, о недопустимости злоупотребления правом.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rPr>
          <w:sz w:val="28"/>
          <w:szCs w:val="28"/>
        </w:rPr>
      </w:pPr>
      <w:r w:rsidRPr="00070513">
        <w:rPr>
          <w:sz w:val="28"/>
          <w:szCs w:val="28"/>
        </w:rPr>
        <w:t>5.2.18. В случае если текст письменной жалобы не поддается прочтению, ответ на жалобу не дается, о чем в течение семи дней со дня регистрации жалобы сообщается гражданину, направившему жалобу, если его фамилия и почтовый адрес поддаются прочтению.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2"/>
        <w:rPr>
          <w:sz w:val="28"/>
          <w:szCs w:val="28"/>
        </w:rPr>
      </w:pPr>
      <w:r w:rsidRPr="00070513">
        <w:rPr>
          <w:sz w:val="28"/>
          <w:szCs w:val="28"/>
        </w:rPr>
        <w:t>5.3. Порядок обжалования решения по жалобе.</w:t>
      </w:r>
    </w:p>
    <w:p w:rsidR="00C97B55" w:rsidRPr="00070513" w:rsidRDefault="00C97B55" w:rsidP="00C97B55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bCs/>
          <w:sz w:val="28"/>
          <w:szCs w:val="28"/>
        </w:rPr>
      </w:pPr>
      <w:r w:rsidRPr="00070513">
        <w:rPr>
          <w:sz w:val="28"/>
          <w:szCs w:val="28"/>
        </w:rPr>
        <w:t>5.3.1. Заявитель вправе обжаловать принятое по жалобе решение вышестоящему органу (при его наличии) или в судебном порядке в соответствии с законодательством Российской Федерации.</w:t>
      </w:r>
    </w:p>
    <w:p w:rsidR="00C97B55" w:rsidRPr="00070513" w:rsidRDefault="00C97B55" w:rsidP="00C97B55">
      <w:pPr>
        <w:autoSpaceDE w:val="0"/>
        <w:spacing w:line="360" w:lineRule="auto"/>
        <w:jc w:val="center"/>
        <w:rPr>
          <w:sz w:val="28"/>
          <w:szCs w:val="28"/>
        </w:rPr>
      </w:pPr>
      <w:r w:rsidRPr="00070513">
        <w:rPr>
          <w:sz w:val="28"/>
          <w:szCs w:val="28"/>
        </w:rPr>
        <w:t>_______________</w:t>
      </w:r>
    </w:p>
    <w:p w:rsidR="00C97B55" w:rsidRPr="00070513" w:rsidRDefault="00C97B55" w:rsidP="00C97B55">
      <w:pPr>
        <w:autoSpaceDE w:val="0"/>
        <w:spacing w:line="360" w:lineRule="auto"/>
        <w:jc w:val="center"/>
        <w:rPr>
          <w:sz w:val="28"/>
          <w:szCs w:val="28"/>
        </w:rPr>
      </w:pPr>
    </w:p>
    <w:p w:rsidR="00C97B55" w:rsidRPr="00070513" w:rsidRDefault="00C97B55" w:rsidP="00C97B55">
      <w:pPr>
        <w:pStyle w:val="10"/>
        <w:keepNext w:val="0"/>
        <w:widowControl w:val="0"/>
        <w:numPr>
          <w:ilvl w:val="0"/>
          <w:numId w:val="0"/>
        </w:numPr>
        <w:tabs>
          <w:tab w:val="left" w:pos="-4111"/>
        </w:tabs>
        <w:spacing w:before="0" w:after="0"/>
        <w:ind w:left="4956" w:right="-6"/>
        <w:rPr>
          <w:b w:val="0"/>
          <w:kern w:val="28"/>
          <w:sz w:val="28"/>
          <w:szCs w:val="28"/>
        </w:rPr>
      </w:pPr>
    </w:p>
    <w:p w:rsidR="00C97B55" w:rsidRDefault="00C97B55" w:rsidP="00C97B55"/>
    <w:p w:rsidR="00C97B55" w:rsidRPr="00DD089D" w:rsidRDefault="00C97B55" w:rsidP="00C97B55"/>
    <w:p w:rsidR="00070513" w:rsidRDefault="00070513" w:rsidP="00C97B55">
      <w:pPr>
        <w:pStyle w:val="10"/>
        <w:keepNext w:val="0"/>
        <w:widowControl w:val="0"/>
        <w:numPr>
          <w:ilvl w:val="0"/>
          <w:numId w:val="0"/>
        </w:numPr>
        <w:tabs>
          <w:tab w:val="left" w:pos="-4111"/>
        </w:tabs>
        <w:spacing w:before="0" w:after="0"/>
        <w:ind w:left="4956" w:right="-6"/>
        <w:rPr>
          <w:b w:val="0"/>
          <w:kern w:val="28"/>
          <w:sz w:val="28"/>
          <w:szCs w:val="28"/>
        </w:rPr>
      </w:pPr>
    </w:p>
    <w:p w:rsidR="00070513" w:rsidRDefault="00070513" w:rsidP="00C97B55">
      <w:pPr>
        <w:pStyle w:val="10"/>
        <w:keepNext w:val="0"/>
        <w:widowControl w:val="0"/>
        <w:numPr>
          <w:ilvl w:val="0"/>
          <w:numId w:val="0"/>
        </w:numPr>
        <w:tabs>
          <w:tab w:val="left" w:pos="-4111"/>
        </w:tabs>
        <w:spacing w:before="0" w:after="0"/>
        <w:ind w:left="4956" w:right="-6"/>
        <w:rPr>
          <w:b w:val="0"/>
          <w:kern w:val="28"/>
          <w:sz w:val="28"/>
          <w:szCs w:val="28"/>
        </w:rPr>
      </w:pPr>
    </w:p>
    <w:p w:rsidR="00070513" w:rsidRDefault="00070513" w:rsidP="00C97B55">
      <w:pPr>
        <w:pStyle w:val="10"/>
        <w:keepNext w:val="0"/>
        <w:widowControl w:val="0"/>
        <w:numPr>
          <w:ilvl w:val="0"/>
          <w:numId w:val="0"/>
        </w:numPr>
        <w:tabs>
          <w:tab w:val="left" w:pos="-4111"/>
        </w:tabs>
        <w:spacing w:before="0" w:after="0"/>
        <w:ind w:left="4956" w:right="-6"/>
        <w:rPr>
          <w:b w:val="0"/>
          <w:kern w:val="28"/>
          <w:sz w:val="28"/>
          <w:szCs w:val="28"/>
        </w:rPr>
      </w:pPr>
    </w:p>
    <w:p w:rsidR="00070513" w:rsidRDefault="00070513" w:rsidP="00C97B55">
      <w:pPr>
        <w:pStyle w:val="10"/>
        <w:keepNext w:val="0"/>
        <w:widowControl w:val="0"/>
        <w:numPr>
          <w:ilvl w:val="0"/>
          <w:numId w:val="0"/>
        </w:numPr>
        <w:tabs>
          <w:tab w:val="left" w:pos="-4111"/>
        </w:tabs>
        <w:spacing w:before="0" w:after="0"/>
        <w:ind w:left="4956" w:right="-6"/>
        <w:rPr>
          <w:b w:val="0"/>
          <w:kern w:val="28"/>
          <w:sz w:val="28"/>
          <w:szCs w:val="28"/>
        </w:rPr>
      </w:pPr>
    </w:p>
    <w:p w:rsidR="00070513" w:rsidRDefault="00070513" w:rsidP="00C97B55">
      <w:pPr>
        <w:pStyle w:val="10"/>
        <w:keepNext w:val="0"/>
        <w:widowControl w:val="0"/>
        <w:numPr>
          <w:ilvl w:val="0"/>
          <w:numId w:val="0"/>
        </w:numPr>
        <w:tabs>
          <w:tab w:val="left" w:pos="-4111"/>
        </w:tabs>
        <w:spacing w:before="0" w:after="0"/>
        <w:ind w:left="4956" w:right="-6"/>
        <w:rPr>
          <w:b w:val="0"/>
          <w:kern w:val="28"/>
          <w:sz w:val="28"/>
          <w:szCs w:val="28"/>
        </w:rPr>
      </w:pPr>
    </w:p>
    <w:p w:rsidR="00070513" w:rsidRDefault="00070513" w:rsidP="00C97B55">
      <w:pPr>
        <w:pStyle w:val="10"/>
        <w:keepNext w:val="0"/>
        <w:widowControl w:val="0"/>
        <w:numPr>
          <w:ilvl w:val="0"/>
          <w:numId w:val="0"/>
        </w:numPr>
        <w:tabs>
          <w:tab w:val="left" w:pos="-4111"/>
        </w:tabs>
        <w:spacing w:before="0" w:after="0"/>
        <w:ind w:left="4956" w:right="-6"/>
        <w:rPr>
          <w:b w:val="0"/>
          <w:kern w:val="28"/>
          <w:sz w:val="28"/>
          <w:szCs w:val="28"/>
        </w:rPr>
      </w:pPr>
    </w:p>
    <w:p w:rsidR="00070513" w:rsidRDefault="00070513" w:rsidP="00C97B55">
      <w:pPr>
        <w:pStyle w:val="10"/>
        <w:keepNext w:val="0"/>
        <w:widowControl w:val="0"/>
        <w:numPr>
          <w:ilvl w:val="0"/>
          <w:numId w:val="0"/>
        </w:numPr>
        <w:tabs>
          <w:tab w:val="left" w:pos="-4111"/>
        </w:tabs>
        <w:spacing w:before="0" w:after="0"/>
        <w:ind w:left="4956" w:right="-6"/>
        <w:rPr>
          <w:b w:val="0"/>
          <w:kern w:val="28"/>
          <w:sz w:val="28"/>
          <w:szCs w:val="28"/>
        </w:rPr>
      </w:pPr>
    </w:p>
    <w:p w:rsidR="00070513" w:rsidRDefault="00070513" w:rsidP="00C97B55">
      <w:pPr>
        <w:pStyle w:val="10"/>
        <w:keepNext w:val="0"/>
        <w:widowControl w:val="0"/>
        <w:numPr>
          <w:ilvl w:val="0"/>
          <w:numId w:val="0"/>
        </w:numPr>
        <w:tabs>
          <w:tab w:val="left" w:pos="-4111"/>
        </w:tabs>
        <w:spacing w:before="0" w:after="0"/>
        <w:ind w:left="4956" w:right="-6"/>
        <w:rPr>
          <w:b w:val="0"/>
          <w:kern w:val="28"/>
          <w:sz w:val="28"/>
          <w:szCs w:val="28"/>
        </w:rPr>
      </w:pPr>
    </w:p>
    <w:p w:rsidR="00C97B55" w:rsidRPr="0053458D" w:rsidRDefault="00C97B55" w:rsidP="00C97B55">
      <w:pPr>
        <w:pStyle w:val="10"/>
        <w:keepNext w:val="0"/>
        <w:widowControl w:val="0"/>
        <w:numPr>
          <w:ilvl w:val="0"/>
          <w:numId w:val="0"/>
        </w:numPr>
        <w:tabs>
          <w:tab w:val="left" w:pos="-4111"/>
        </w:tabs>
        <w:spacing w:before="0" w:after="0"/>
        <w:ind w:left="4956" w:right="-6"/>
        <w:rPr>
          <w:b w:val="0"/>
          <w:kern w:val="28"/>
          <w:sz w:val="28"/>
          <w:szCs w:val="28"/>
        </w:rPr>
      </w:pPr>
      <w:r>
        <w:rPr>
          <w:b w:val="0"/>
          <w:kern w:val="28"/>
          <w:sz w:val="28"/>
          <w:szCs w:val="28"/>
        </w:rPr>
        <w:lastRenderedPageBreak/>
        <w:t>Приложение №</w:t>
      </w:r>
      <w:r w:rsidRPr="00E10B57">
        <w:rPr>
          <w:b w:val="0"/>
          <w:kern w:val="28"/>
          <w:sz w:val="28"/>
          <w:szCs w:val="28"/>
        </w:rPr>
        <w:t xml:space="preserve"> </w:t>
      </w:r>
      <w:r w:rsidRPr="0053458D">
        <w:rPr>
          <w:b w:val="0"/>
          <w:kern w:val="28"/>
          <w:sz w:val="28"/>
          <w:szCs w:val="28"/>
        </w:rPr>
        <w:t>1</w:t>
      </w:r>
    </w:p>
    <w:p w:rsidR="00C97B55" w:rsidRDefault="00C97B55" w:rsidP="00C97B55">
      <w:pPr>
        <w:pStyle w:val="10"/>
        <w:keepNext w:val="0"/>
        <w:widowControl w:val="0"/>
        <w:numPr>
          <w:ilvl w:val="0"/>
          <w:numId w:val="0"/>
        </w:numPr>
        <w:tabs>
          <w:tab w:val="left" w:pos="-4111"/>
        </w:tabs>
        <w:spacing w:before="0" w:after="0"/>
        <w:ind w:left="4956" w:right="-6"/>
        <w:rPr>
          <w:b w:val="0"/>
          <w:kern w:val="28"/>
          <w:sz w:val="28"/>
          <w:szCs w:val="28"/>
        </w:rPr>
      </w:pPr>
      <w:r w:rsidRPr="0053458D">
        <w:rPr>
          <w:b w:val="0"/>
          <w:kern w:val="28"/>
          <w:sz w:val="28"/>
          <w:szCs w:val="28"/>
        </w:rPr>
        <w:t xml:space="preserve">к административному регламенту </w:t>
      </w:r>
    </w:p>
    <w:p w:rsidR="00C97B55" w:rsidRPr="00F506CF" w:rsidRDefault="00C97B55" w:rsidP="00C97B55"/>
    <w:p w:rsidR="00070513" w:rsidRPr="00C67A7D" w:rsidRDefault="00C97B55" w:rsidP="00C67A7D">
      <w:pPr>
        <w:pStyle w:val="ConsPlusNonformat"/>
        <w:jc w:val="right"/>
        <w:rPr>
          <w:rFonts w:ascii="Times New Roman" w:hAnsi="Times New Roman" w:cs="Times New Roman"/>
        </w:rPr>
      </w:pPr>
      <w:r w:rsidRPr="00C67A7D">
        <w:rPr>
          <w:rFonts w:ascii="Times New Roman" w:hAnsi="Times New Roman" w:cs="Times New Roman"/>
        </w:rPr>
        <w:t xml:space="preserve">                                    В администрацию </w:t>
      </w:r>
      <w:r w:rsidR="00070513" w:rsidRPr="00C67A7D">
        <w:rPr>
          <w:rFonts w:ascii="Times New Roman" w:hAnsi="Times New Roman" w:cs="Times New Roman"/>
        </w:rPr>
        <w:t>муниципального образования     Зеньковский сельсовет</w:t>
      </w:r>
    </w:p>
    <w:p w:rsidR="00C97B55" w:rsidRPr="00C67A7D" w:rsidRDefault="00070513" w:rsidP="00C67A7D">
      <w:pPr>
        <w:pStyle w:val="ConsPlusNonformat"/>
        <w:jc w:val="right"/>
        <w:rPr>
          <w:rFonts w:ascii="Times New Roman" w:hAnsi="Times New Roman" w:cs="Times New Roman"/>
        </w:rPr>
      </w:pPr>
      <w:r w:rsidRPr="00C67A7D">
        <w:rPr>
          <w:rFonts w:ascii="Times New Roman" w:hAnsi="Times New Roman" w:cs="Times New Roman"/>
        </w:rPr>
        <w:t xml:space="preserve">                                         (</w:t>
      </w:r>
      <w:r w:rsidR="00C97B55" w:rsidRPr="00C67A7D">
        <w:rPr>
          <w:rFonts w:ascii="Times New Roman" w:hAnsi="Times New Roman" w:cs="Times New Roman"/>
        </w:rPr>
        <w:t>должность, Ф.И.О. руководителя органа)</w:t>
      </w:r>
    </w:p>
    <w:p w:rsidR="00C97B55" w:rsidRPr="00C67A7D" w:rsidRDefault="00C97B55" w:rsidP="00C67A7D">
      <w:pPr>
        <w:pStyle w:val="ConsPlusNonformat"/>
        <w:jc w:val="right"/>
        <w:rPr>
          <w:rFonts w:ascii="Times New Roman" w:hAnsi="Times New Roman" w:cs="Times New Roman"/>
        </w:rPr>
      </w:pPr>
      <w:r w:rsidRPr="00C67A7D">
        <w:rPr>
          <w:rFonts w:ascii="Times New Roman" w:hAnsi="Times New Roman" w:cs="Times New Roman"/>
        </w:rPr>
        <w:t xml:space="preserve">                                    _______________________________________</w:t>
      </w:r>
    </w:p>
    <w:p w:rsidR="00C97B55" w:rsidRPr="00C67A7D" w:rsidRDefault="00C97B55" w:rsidP="00C67A7D">
      <w:pPr>
        <w:pStyle w:val="ConsPlusNonformat"/>
        <w:jc w:val="right"/>
        <w:rPr>
          <w:rFonts w:ascii="Times New Roman" w:hAnsi="Times New Roman" w:cs="Times New Roman"/>
        </w:rPr>
      </w:pPr>
      <w:r w:rsidRPr="00C67A7D">
        <w:rPr>
          <w:rFonts w:ascii="Times New Roman" w:hAnsi="Times New Roman" w:cs="Times New Roman"/>
        </w:rPr>
        <w:t xml:space="preserve">                                    от ____________________________________</w:t>
      </w:r>
    </w:p>
    <w:p w:rsidR="00C97B55" w:rsidRPr="00C67A7D" w:rsidRDefault="00C97B55" w:rsidP="00C67A7D">
      <w:pPr>
        <w:pStyle w:val="ConsPlusNonformat"/>
        <w:jc w:val="right"/>
        <w:rPr>
          <w:rFonts w:ascii="Times New Roman" w:hAnsi="Times New Roman" w:cs="Times New Roman"/>
        </w:rPr>
      </w:pPr>
      <w:r w:rsidRPr="00C67A7D">
        <w:rPr>
          <w:rFonts w:ascii="Times New Roman" w:hAnsi="Times New Roman" w:cs="Times New Roman"/>
        </w:rPr>
        <w:t xml:space="preserve">                                           </w:t>
      </w:r>
      <w:proofErr w:type="gramStart"/>
      <w:r w:rsidRPr="00C67A7D">
        <w:rPr>
          <w:rFonts w:ascii="Times New Roman" w:hAnsi="Times New Roman" w:cs="Times New Roman"/>
        </w:rPr>
        <w:t>(ФИО заявителя; наименование</w:t>
      </w:r>
      <w:proofErr w:type="gramEnd"/>
    </w:p>
    <w:p w:rsidR="00C97B55" w:rsidRPr="00C67A7D" w:rsidRDefault="00C97B55" w:rsidP="00C67A7D">
      <w:pPr>
        <w:pStyle w:val="ConsPlusNonformat"/>
        <w:jc w:val="right"/>
        <w:rPr>
          <w:rFonts w:ascii="Times New Roman" w:hAnsi="Times New Roman" w:cs="Times New Roman"/>
        </w:rPr>
      </w:pPr>
      <w:r w:rsidRPr="00C67A7D">
        <w:rPr>
          <w:rFonts w:ascii="Times New Roman" w:hAnsi="Times New Roman" w:cs="Times New Roman"/>
        </w:rPr>
        <w:t xml:space="preserve">                                    _______________________________________</w:t>
      </w:r>
    </w:p>
    <w:p w:rsidR="00C97B55" w:rsidRPr="00C67A7D" w:rsidRDefault="00C97B55" w:rsidP="00C67A7D">
      <w:pPr>
        <w:pStyle w:val="ConsPlusNonformat"/>
        <w:jc w:val="right"/>
        <w:rPr>
          <w:rFonts w:ascii="Times New Roman" w:hAnsi="Times New Roman" w:cs="Times New Roman"/>
        </w:rPr>
      </w:pPr>
      <w:r w:rsidRPr="00C67A7D">
        <w:rPr>
          <w:rFonts w:ascii="Times New Roman" w:hAnsi="Times New Roman" w:cs="Times New Roman"/>
        </w:rPr>
        <w:t xml:space="preserve">                                           организации, должность</w:t>
      </w:r>
    </w:p>
    <w:p w:rsidR="00C97B55" w:rsidRPr="00C67A7D" w:rsidRDefault="00C97B55" w:rsidP="00C67A7D">
      <w:pPr>
        <w:pStyle w:val="ConsPlusNonformat"/>
        <w:jc w:val="right"/>
        <w:rPr>
          <w:rFonts w:ascii="Times New Roman" w:hAnsi="Times New Roman" w:cs="Times New Roman"/>
        </w:rPr>
      </w:pPr>
      <w:r w:rsidRPr="00C67A7D">
        <w:rPr>
          <w:rFonts w:ascii="Times New Roman" w:hAnsi="Times New Roman" w:cs="Times New Roman"/>
        </w:rPr>
        <w:t xml:space="preserve">                                             руководителя, ИНН)</w:t>
      </w:r>
    </w:p>
    <w:p w:rsidR="00C97B55" w:rsidRPr="00C67A7D" w:rsidRDefault="00C97B55" w:rsidP="00C67A7D">
      <w:pPr>
        <w:pStyle w:val="ConsPlusNonformat"/>
        <w:jc w:val="right"/>
        <w:rPr>
          <w:rFonts w:ascii="Times New Roman" w:hAnsi="Times New Roman" w:cs="Times New Roman"/>
        </w:rPr>
      </w:pPr>
      <w:r w:rsidRPr="00C67A7D">
        <w:rPr>
          <w:rFonts w:ascii="Times New Roman" w:hAnsi="Times New Roman" w:cs="Times New Roman"/>
        </w:rPr>
        <w:t xml:space="preserve">                                    Почтовый индекс, адрес ________________</w:t>
      </w:r>
    </w:p>
    <w:p w:rsidR="00C97B55" w:rsidRPr="00C67A7D" w:rsidRDefault="00C97B55" w:rsidP="00C67A7D">
      <w:pPr>
        <w:pStyle w:val="ConsPlusNonformat"/>
        <w:jc w:val="right"/>
        <w:rPr>
          <w:rFonts w:ascii="Times New Roman" w:hAnsi="Times New Roman" w:cs="Times New Roman"/>
        </w:rPr>
      </w:pPr>
      <w:r w:rsidRPr="00C67A7D">
        <w:rPr>
          <w:rFonts w:ascii="Times New Roman" w:hAnsi="Times New Roman" w:cs="Times New Roman"/>
        </w:rPr>
        <w:t xml:space="preserve">                                    _______________________________________</w:t>
      </w:r>
    </w:p>
    <w:p w:rsidR="00C97B55" w:rsidRPr="00C67A7D" w:rsidRDefault="00C97B55" w:rsidP="00C67A7D">
      <w:pPr>
        <w:pStyle w:val="ConsPlusNonformat"/>
        <w:jc w:val="right"/>
        <w:rPr>
          <w:rFonts w:ascii="Times New Roman" w:hAnsi="Times New Roman" w:cs="Times New Roman"/>
        </w:rPr>
      </w:pPr>
      <w:r w:rsidRPr="00C67A7D">
        <w:rPr>
          <w:rFonts w:ascii="Times New Roman" w:hAnsi="Times New Roman" w:cs="Times New Roman"/>
        </w:rPr>
        <w:t xml:space="preserve">                                    телефон _______________________________</w:t>
      </w:r>
    </w:p>
    <w:p w:rsidR="00C97B55" w:rsidRPr="00C67A7D" w:rsidRDefault="00C97B55" w:rsidP="00C67A7D">
      <w:pPr>
        <w:pStyle w:val="ConsPlusNonformat"/>
        <w:ind w:firstLine="4320"/>
        <w:jc w:val="right"/>
        <w:rPr>
          <w:rFonts w:ascii="Times New Roman" w:hAnsi="Times New Roman" w:cs="Times New Roman"/>
        </w:rPr>
      </w:pPr>
      <w:r w:rsidRPr="00C67A7D">
        <w:rPr>
          <w:rFonts w:ascii="Times New Roman" w:hAnsi="Times New Roman" w:cs="Times New Roman"/>
        </w:rPr>
        <w:t>Адрес электронной почты _______________</w:t>
      </w:r>
    </w:p>
    <w:p w:rsidR="00C97B55" w:rsidRPr="00C67A7D" w:rsidRDefault="00C97B55" w:rsidP="00C67A7D">
      <w:pPr>
        <w:pStyle w:val="ConsPlusNonformat"/>
        <w:ind w:firstLine="4320"/>
        <w:jc w:val="right"/>
        <w:rPr>
          <w:rFonts w:ascii="Times New Roman" w:hAnsi="Times New Roman" w:cs="Times New Roman"/>
        </w:rPr>
      </w:pPr>
      <w:r w:rsidRPr="00C67A7D">
        <w:rPr>
          <w:rFonts w:ascii="Times New Roman" w:hAnsi="Times New Roman" w:cs="Times New Roman"/>
        </w:rPr>
        <w:t>____________________</w:t>
      </w:r>
    </w:p>
    <w:p w:rsidR="00C97B55" w:rsidRPr="00C67A7D" w:rsidRDefault="00C97B55" w:rsidP="00C67A7D">
      <w:pPr>
        <w:pStyle w:val="ConsPlusNonformat"/>
        <w:jc w:val="right"/>
        <w:rPr>
          <w:rFonts w:ascii="Times New Roman" w:hAnsi="Times New Roman" w:cs="Times New Roman"/>
        </w:rPr>
      </w:pPr>
    </w:p>
    <w:p w:rsidR="00C97B55" w:rsidRDefault="00C97B55" w:rsidP="00C97B55">
      <w:pPr>
        <w:pStyle w:val="ConsPlusNonformat"/>
      </w:pPr>
    </w:p>
    <w:p w:rsidR="00C97B55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>
        <w:t xml:space="preserve">                                 </w:t>
      </w:r>
      <w:r w:rsidRPr="00D331F6">
        <w:rPr>
          <w:rFonts w:ascii="Times New Roman" w:hAnsi="Times New Roman"/>
          <w:sz w:val="24"/>
          <w:szCs w:val="24"/>
        </w:rPr>
        <w:t>УВЕДОМЛЕНИЕ</w:t>
      </w:r>
    </w:p>
    <w:p w:rsidR="00070513" w:rsidRPr="00D331F6" w:rsidRDefault="00070513" w:rsidP="00C97B55">
      <w:pPr>
        <w:pStyle w:val="ConsPlusNonformat"/>
        <w:rPr>
          <w:rFonts w:ascii="Times New Roman" w:hAnsi="Times New Roman"/>
          <w:sz w:val="24"/>
          <w:szCs w:val="24"/>
        </w:rPr>
      </w:pPr>
    </w:p>
    <w:p w:rsidR="00C97B55" w:rsidRPr="00D331F6" w:rsidRDefault="00C97B55" w:rsidP="00C97B55">
      <w:pPr>
        <w:pStyle w:val="ConsPlusNonformat"/>
        <w:pBdr>
          <w:bottom w:val="single" w:sz="4" w:space="1" w:color="auto"/>
        </w:pBdr>
        <w:jc w:val="center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>о переходе прав на земельный участок (земельные участки)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 xml:space="preserve">                                        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 xml:space="preserve">    Уведомляю   о  переходе  прав  на  земельный  участок (земельные участки) с кадастровым номером (номерами)  ___________________________________ ___________________________________________________________________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</w:p>
    <w:p w:rsidR="00C97B55" w:rsidRPr="00D331F6" w:rsidRDefault="00C97B55" w:rsidP="00C97B55">
      <w:pPr>
        <w:pStyle w:val="ConsPlusNonformat"/>
        <w:pBdr>
          <w:bottom w:val="single" w:sz="4" w:space="1" w:color="auto"/>
        </w:pBdr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 xml:space="preserve"> Правоустанавливающий документ на земельный участок (земельные участки)   _______________________________________________________________</w:t>
      </w:r>
    </w:p>
    <w:p w:rsidR="00C97B55" w:rsidRPr="00D331F6" w:rsidRDefault="00C97B55" w:rsidP="00C97B55">
      <w:pPr>
        <w:pStyle w:val="ConsPlusNonformat"/>
        <w:pBdr>
          <w:bottom w:val="single" w:sz="4" w:space="1" w:color="auto"/>
        </w:pBdr>
        <w:rPr>
          <w:rFonts w:ascii="Times New Roman" w:hAnsi="Times New Roman"/>
          <w:sz w:val="24"/>
          <w:szCs w:val="24"/>
        </w:rPr>
      </w:pP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 xml:space="preserve">    Прошу  внести  изменения  в  разрешение на строительство______________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>от "___" ____________ 20_____ г. N _____________________, срок действия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proofErr w:type="gramStart"/>
      <w:r w:rsidRPr="00D331F6">
        <w:rPr>
          <w:rFonts w:ascii="Times New Roman" w:hAnsi="Times New Roman"/>
          <w:sz w:val="24"/>
          <w:szCs w:val="24"/>
        </w:rPr>
        <w:t>которого установлен до "___" ____________ 20_____ г.</w:t>
      </w:r>
      <w:proofErr w:type="gramEnd"/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 xml:space="preserve">    (наименование  объекта  капитального  строительства  в  соответствии  с проектной документацией)</w:t>
      </w:r>
    </w:p>
    <w:p w:rsidR="00C97B55" w:rsidRPr="00D331F6" w:rsidRDefault="00C97B55" w:rsidP="00C97B55">
      <w:pPr>
        <w:pStyle w:val="ConsPlusNonformat"/>
        <w:pBdr>
          <w:bottom w:val="single" w:sz="4" w:space="1" w:color="auto"/>
        </w:pBdr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Pr="00D331F6">
        <w:rPr>
          <w:rFonts w:ascii="Times New Roman" w:hAnsi="Times New Roman"/>
          <w:sz w:val="24"/>
          <w:szCs w:val="24"/>
        </w:rPr>
        <w:t>расположенного</w:t>
      </w:r>
      <w:proofErr w:type="gramEnd"/>
      <w:r w:rsidRPr="00D331F6">
        <w:rPr>
          <w:rFonts w:ascii="Times New Roman" w:hAnsi="Times New Roman"/>
          <w:sz w:val="24"/>
          <w:szCs w:val="24"/>
        </w:rPr>
        <w:t xml:space="preserve"> по адресу: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Pr="00D331F6">
        <w:rPr>
          <w:rFonts w:ascii="Times New Roman" w:hAnsi="Times New Roman"/>
          <w:sz w:val="24"/>
          <w:szCs w:val="24"/>
        </w:rPr>
        <w:t xml:space="preserve">(наименование субъекта Российской Федерации, городского округа, </w:t>
      </w:r>
      <w:proofErr w:type="gramEnd"/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>муниципального района, поселения)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 xml:space="preserve">    К настоящему уведомлению прилагаются: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 xml:space="preserve">    __________________________________________________________________________________________________________________________________________________________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>"___" _____________ 20___ г.</w:t>
      </w:r>
    </w:p>
    <w:p w:rsidR="00C97B55" w:rsidRDefault="00C97B55" w:rsidP="00C97B55">
      <w:pPr>
        <w:pStyle w:val="ConsPlusNonformat"/>
        <w:ind w:left="3261"/>
        <w:jc w:val="center"/>
        <w:rPr>
          <w:rFonts w:ascii="Times New Roman" w:hAnsi="Times New Roman"/>
          <w:sz w:val="24"/>
          <w:szCs w:val="24"/>
        </w:rPr>
      </w:pPr>
    </w:p>
    <w:p w:rsidR="00C97B55" w:rsidRDefault="00C97B55" w:rsidP="00C97B55">
      <w:pPr>
        <w:pStyle w:val="ConsPlusNonformat"/>
        <w:ind w:left="3261"/>
        <w:jc w:val="center"/>
        <w:rPr>
          <w:rFonts w:ascii="Times New Roman" w:hAnsi="Times New Roman"/>
          <w:sz w:val="24"/>
          <w:szCs w:val="24"/>
        </w:rPr>
      </w:pPr>
    </w:p>
    <w:p w:rsidR="00C97B55" w:rsidRPr="00070513" w:rsidRDefault="00C97B55" w:rsidP="00070513">
      <w:pPr>
        <w:pStyle w:val="ConsPlusNonformat"/>
        <w:ind w:left="3261"/>
        <w:jc w:val="center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>Подпись заявител</w:t>
      </w:r>
      <w:r w:rsidR="00070513">
        <w:rPr>
          <w:rFonts w:ascii="Times New Roman" w:hAnsi="Times New Roman"/>
          <w:sz w:val="24"/>
          <w:szCs w:val="24"/>
        </w:rPr>
        <w:t>я</w:t>
      </w:r>
    </w:p>
    <w:p w:rsidR="00C97B55" w:rsidRDefault="00C97B55" w:rsidP="00C97B55"/>
    <w:p w:rsidR="00C97B55" w:rsidRPr="00DD089D" w:rsidRDefault="00C97B55" w:rsidP="00C97B55"/>
    <w:p w:rsidR="00C97B55" w:rsidRPr="0053458D" w:rsidRDefault="00C97B55" w:rsidP="00C97B55">
      <w:pPr>
        <w:pStyle w:val="10"/>
        <w:keepNext w:val="0"/>
        <w:widowControl w:val="0"/>
        <w:numPr>
          <w:ilvl w:val="0"/>
          <w:numId w:val="0"/>
        </w:numPr>
        <w:tabs>
          <w:tab w:val="left" w:pos="-4111"/>
        </w:tabs>
        <w:spacing w:before="0" w:after="0"/>
        <w:ind w:left="4956" w:right="-6"/>
        <w:rPr>
          <w:b w:val="0"/>
          <w:kern w:val="28"/>
          <w:sz w:val="28"/>
          <w:szCs w:val="28"/>
        </w:rPr>
      </w:pPr>
      <w:r>
        <w:rPr>
          <w:b w:val="0"/>
          <w:kern w:val="28"/>
          <w:sz w:val="28"/>
          <w:szCs w:val="28"/>
        </w:rPr>
        <w:t>Приложение №</w:t>
      </w:r>
      <w:r w:rsidRPr="00E10B57">
        <w:rPr>
          <w:b w:val="0"/>
          <w:kern w:val="28"/>
          <w:sz w:val="28"/>
          <w:szCs w:val="28"/>
        </w:rPr>
        <w:t xml:space="preserve"> </w:t>
      </w:r>
      <w:r>
        <w:rPr>
          <w:b w:val="0"/>
          <w:kern w:val="28"/>
          <w:sz w:val="28"/>
          <w:szCs w:val="28"/>
        </w:rPr>
        <w:t>2</w:t>
      </w:r>
    </w:p>
    <w:p w:rsidR="00C97B55" w:rsidRDefault="00C97B55" w:rsidP="00C97B55">
      <w:pPr>
        <w:pStyle w:val="10"/>
        <w:keepNext w:val="0"/>
        <w:widowControl w:val="0"/>
        <w:numPr>
          <w:ilvl w:val="0"/>
          <w:numId w:val="0"/>
        </w:numPr>
        <w:tabs>
          <w:tab w:val="left" w:pos="-4111"/>
        </w:tabs>
        <w:spacing w:before="0" w:after="0"/>
        <w:ind w:left="4956" w:right="-6"/>
        <w:rPr>
          <w:b w:val="0"/>
          <w:kern w:val="28"/>
          <w:sz w:val="28"/>
          <w:szCs w:val="28"/>
        </w:rPr>
      </w:pPr>
      <w:r w:rsidRPr="0053458D">
        <w:rPr>
          <w:b w:val="0"/>
          <w:kern w:val="28"/>
          <w:sz w:val="28"/>
          <w:szCs w:val="28"/>
        </w:rPr>
        <w:t xml:space="preserve">к административному регламенту </w:t>
      </w:r>
    </w:p>
    <w:p w:rsidR="00C97B55" w:rsidRPr="00F506CF" w:rsidRDefault="00C97B55" w:rsidP="00C97B55"/>
    <w:p w:rsidR="00C97B55" w:rsidRPr="00C67A7D" w:rsidRDefault="00C97B55" w:rsidP="00C67A7D">
      <w:pPr>
        <w:pStyle w:val="ConsPlusNonformat"/>
        <w:jc w:val="right"/>
        <w:rPr>
          <w:rFonts w:ascii="Times New Roman" w:hAnsi="Times New Roman" w:cs="Times New Roman"/>
        </w:rPr>
      </w:pPr>
      <w:r>
        <w:t xml:space="preserve">                                    </w:t>
      </w:r>
      <w:r w:rsidRPr="00C67A7D">
        <w:rPr>
          <w:rFonts w:ascii="Times New Roman" w:hAnsi="Times New Roman" w:cs="Times New Roman"/>
        </w:rPr>
        <w:t xml:space="preserve">В администрацию </w:t>
      </w:r>
      <w:proofErr w:type="gramStart"/>
      <w:r w:rsidRPr="00C67A7D">
        <w:rPr>
          <w:rFonts w:ascii="Times New Roman" w:hAnsi="Times New Roman" w:cs="Times New Roman"/>
        </w:rPr>
        <w:t>муниципального</w:t>
      </w:r>
      <w:proofErr w:type="gramEnd"/>
    </w:p>
    <w:p w:rsidR="00C97B55" w:rsidRPr="00C67A7D" w:rsidRDefault="00C97B55" w:rsidP="00C67A7D">
      <w:pPr>
        <w:pStyle w:val="ConsPlusNonformat"/>
        <w:jc w:val="right"/>
        <w:rPr>
          <w:rFonts w:ascii="Times New Roman" w:hAnsi="Times New Roman" w:cs="Times New Roman"/>
        </w:rPr>
      </w:pPr>
      <w:r w:rsidRPr="00C67A7D">
        <w:rPr>
          <w:rFonts w:ascii="Times New Roman" w:hAnsi="Times New Roman" w:cs="Times New Roman"/>
        </w:rPr>
        <w:t xml:space="preserve">                                    образования </w:t>
      </w:r>
      <w:r w:rsidR="00070513" w:rsidRPr="00C67A7D">
        <w:rPr>
          <w:rFonts w:ascii="Times New Roman" w:hAnsi="Times New Roman" w:cs="Times New Roman"/>
        </w:rPr>
        <w:t>Зеньковский сельсовет</w:t>
      </w:r>
    </w:p>
    <w:p w:rsidR="00C97B55" w:rsidRPr="00C67A7D" w:rsidRDefault="00C97B55" w:rsidP="00C67A7D">
      <w:pPr>
        <w:pStyle w:val="ConsPlusNonformat"/>
        <w:jc w:val="right"/>
        <w:rPr>
          <w:rFonts w:ascii="Times New Roman" w:hAnsi="Times New Roman" w:cs="Times New Roman"/>
        </w:rPr>
      </w:pPr>
      <w:r w:rsidRPr="00C67A7D">
        <w:rPr>
          <w:rFonts w:ascii="Times New Roman" w:hAnsi="Times New Roman" w:cs="Times New Roman"/>
        </w:rPr>
        <w:t xml:space="preserve">                                    (должность, Ф.И.О. руководителя органа)</w:t>
      </w:r>
    </w:p>
    <w:p w:rsidR="00C97B55" w:rsidRPr="00C67A7D" w:rsidRDefault="00C97B55" w:rsidP="00C67A7D">
      <w:pPr>
        <w:pStyle w:val="ConsPlusNonformat"/>
        <w:jc w:val="right"/>
        <w:rPr>
          <w:rFonts w:ascii="Times New Roman" w:hAnsi="Times New Roman" w:cs="Times New Roman"/>
        </w:rPr>
      </w:pPr>
      <w:r w:rsidRPr="00C67A7D">
        <w:rPr>
          <w:rFonts w:ascii="Times New Roman" w:hAnsi="Times New Roman" w:cs="Times New Roman"/>
        </w:rPr>
        <w:t xml:space="preserve">                                    _______________________________________</w:t>
      </w:r>
    </w:p>
    <w:p w:rsidR="00C97B55" w:rsidRPr="00C67A7D" w:rsidRDefault="00C97B55" w:rsidP="00C67A7D">
      <w:pPr>
        <w:pStyle w:val="ConsPlusNonformat"/>
        <w:jc w:val="right"/>
        <w:rPr>
          <w:rFonts w:ascii="Times New Roman" w:hAnsi="Times New Roman" w:cs="Times New Roman"/>
        </w:rPr>
      </w:pPr>
      <w:r w:rsidRPr="00C67A7D">
        <w:rPr>
          <w:rFonts w:ascii="Times New Roman" w:hAnsi="Times New Roman" w:cs="Times New Roman"/>
        </w:rPr>
        <w:t xml:space="preserve">                                    от ____________________________________</w:t>
      </w:r>
    </w:p>
    <w:p w:rsidR="00C97B55" w:rsidRPr="00C67A7D" w:rsidRDefault="00C97B55" w:rsidP="00C67A7D">
      <w:pPr>
        <w:pStyle w:val="ConsPlusNonformat"/>
        <w:jc w:val="right"/>
        <w:rPr>
          <w:rFonts w:ascii="Times New Roman" w:hAnsi="Times New Roman" w:cs="Times New Roman"/>
        </w:rPr>
      </w:pPr>
      <w:r w:rsidRPr="00C67A7D">
        <w:rPr>
          <w:rFonts w:ascii="Times New Roman" w:hAnsi="Times New Roman" w:cs="Times New Roman"/>
        </w:rPr>
        <w:t xml:space="preserve">                                           </w:t>
      </w:r>
      <w:proofErr w:type="gramStart"/>
      <w:r w:rsidRPr="00C67A7D">
        <w:rPr>
          <w:rFonts w:ascii="Times New Roman" w:hAnsi="Times New Roman" w:cs="Times New Roman"/>
        </w:rPr>
        <w:t>(ФИО заявителя; наименование</w:t>
      </w:r>
      <w:proofErr w:type="gramEnd"/>
    </w:p>
    <w:p w:rsidR="00C97B55" w:rsidRPr="00C67A7D" w:rsidRDefault="00C97B55" w:rsidP="00C67A7D">
      <w:pPr>
        <w:pStyle w:val="ConsPlusNonformat"/>
        <w:jc w:val="right"/>
        <w:rPr>
          <w:rFonts w:ascii="Times New Roman" w:hAnsi="Times New Roman" w:cs="Times New Roman"/>
        </w:rPr>
      </w:pPr>
      <w:r w:rsidRPr="00C67A7D">
        <w:rPr>
          <w:rFonts w:ascii="Times New Roman" w:hAnsi="Times New Roman" w:cs="Times New Roman"/>
        </w:rPr>
        <w:t xml:space="preserve">                                    _______________________________________</w:t>
      </w:r>
    </w:p>
    <w:p w:rsidR="00C97B55" w:rsidRPr="00C67A7D" w:rsidRDefault="00C97B55" w:rsidP="00C67A7D">
      <w:pPr>
        <w:pStyle w:val="ConsPlusNonformat"/>
        <w:jc w:val="right"/>
        <w:rPr>
          <w:rFonts w:ascii="Times New Roman" w:hAnsi="Times New Roman" w:cs="Times New Roman"/>
        </w:rPr>
      </w:pPr>
      <w:r w:rsidRPr="00C67A7D">
        <w:rPr>
          <w:rFonts w:ascii="Times New Roman" w:hAnsi="Times New Roman" w:cs="Times New Roman"/>
        </w:rPr>
        <w:t xml:space="preserve">                                           организации, должность</w:t>
      </w:r>
    </w:p>
    <w:p w:rsidR="00C97B55" w:rsidRPr="00C67A7D" w:rsidRDefault="00C97B55" w:rsidP="00C67A7D">
      <w:pPr>
        <w:pStyle w:val="ConsPlusNonformat"/>
        <w:jc w:val="right"/>
        <w:rPr>
          <w:rFonts w:ascii="Times New Roman" w:hAnsi="Times New Roman" w:cs="Times New Roman"/>
        </w:rPr>
      </w:pPr>
      <w:r w:rsidRPr="00C67A7D">
        <w:rPr>
          <w:rFonts w:ascii="Times New Roman" w:hAnsi="Times New Roman" w:cs="Times New Roman"/>
        </w:rPr>
        <w:t xml:space="preserve">                                             руководителя, ИНН)</w:t>
      </w:r>
    </w:p>
    <w:p w:rsidR="00C97B55" w:rsidRPr="00C67A7D" w:rsidRDefault="00C97B55" w:rsidP="00C67A7D">
      <w:pPr>
        <w:pStyle w:val="ConsPlusNonformat"/>
        <w:jc w:val="right"/>
        <w:rPr>
          <w:rFonts w:ascii="Times New Roman" w:hAnsi="Times New Roman" w:cs="Times New Roman"/>
        </w:rPr>
      </w:pPr>
      <w:r w:rsidRPr="00C67A7D">
        <w:rPr>
          <w:rFonts w:ascii="Times New Roman" w:hAnsi="Times New Roman" w:cs="Times New Roman"/>
        </w:rPr>
        <w:t xml:space="preserve">                                    Почтовый индекс, адрес ________________</w:t>
      </w:r>
    </w:p>
    <w:p w:rsidR="00C97B55" w:rsidRPr="00C67A7D" w:rsidRDefault="00C97B55" w:rsidP="00C67A7D">
      <w:pPr>
        <w:pStyle w:val="ConsPlusNonformat"/>
        <w:jc w:val="right"/>
        <w:rPr>
          <w:rFonts w:ascii="Times New Roman" w:hAnsi="Times New Roman" w:cs="Times New Roman"/>
        </w:rPr>
      </w:pPr>
      <w:r w:rsidRPr="00C67A7D">
        <w:rPr>
          <w:rFonts w:ascii="Times New Roman" w:hAnsi="Times New Roman" w:cs="Times New Roman"/>
        </w:rPr>
        <w:t xml:space="preserve">                                    _______________________________________</w:t>
      </w:r>
    </w:p>
    <w:p w:rsidR="00C97B55" w:rsidRPr="00C67A7D" w:rsidRDefault="00C97B55" w:rsidP="00C67A7D">
      <w:pPr>
        <w:pStyle w:val="ConsPlusNonformat"/>
        <w:jc w:val="right"/>
        <w:rPr>
          <w:rFonts w:ascii="Times New Roman" w:hAnsi="Times New Roman" w:cs="Times New Roman"/>
        </w:rPr>
      </w:pPr>
      <w:r w:rsidRPr="00C67A7D">
        <w:rPr>
          <w:rFonts w:ascii="Times New Roman" w:hAnsi="Times New Roman" w:cs="Times New Roman"/>
        </w:rPr>
        <w:t xml:space="preserve">                                    телефон _______________________________</w:t>
      </w:r>
    </w:p>
    <w:p w:rsidR="00C97B55" w:rsidRPr="00C67A7D" w:rsidRDefault="00C97B55" w:rsidP="00C67A7D">
      <w:pPr>
        <w:pStyle w:val="ConsPlusNonformat"/>
        <w:ind w:firstLine="4320"/>
        <w:jc w:val="right"/>
        <w:rPr>
          <w:rFonts w:ascii="Times New Roman" w:hAnsi="Times New Roman" w:cs="Times New Roman"/>
        </w:rPr>
      </w:pPr>
      <w:r w:rsidRPr="00C67A7D">
        <w:rPr>
          <w:rFonts w:ascii="Times New Roman" w:hAnsi="Times New Roman" w:cs="Times New Roman"/>
        </w:rPr>
        <w:t>Адрес электронной почты _______________</w:t>
      </w:r>
    </w:p>
    <w:p w:rsidR="00C97B55" w:rsidRPr="00C67A7D" w:rsidRDefault="00C97B55" w:rsidP="00C67A7D">
      <w:pPr>
        <w:pStyle w:val="ConsPlusNonformat"/>
        <w:ind w:firstLine="4320"/>
        <w:jc w:val="right"/>
        <w:rPr>
          <w:rFonts w:ascii="Times New Roman" w:hAnsi="Times New Roman" w:cs="Times New Roman"/>
        </w:rPr>
      </w:pPr>
      <w:r w:rsidRPr="00C67A7D">
        <w:rPr>
          <w:rFonts w:ascii="Times New Roman" w:hAnsi="Times New Roman" w:cs="Times New Roman"/>
        </w:rPr>
        <w:t>____________________</w:t>
      </w:r>
    </w:p>
    <w:p w:rsidR="00C97B55" w:rsidRPr="00F506CF" w:rsidRDefault="00C97B55" w:rsidP="00C97B55">
      <w:pPr>
        <w:pStyle w:val="ConsPlusNonformat"/>
        <w:rPr>
          <w:b/>
          <w:kern w:val="28"/>
          <w:sz w:val="24"/>
          <w:szCs w:val="24"/>
        </w:rPr>
      </w:pPr>
    </w:p>
    <w:p w:rsidR="00070513" w:rsidRPr="00D331F6" w:rsidRDefault="00C97B55" w:rsidP="00070513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>УВЕДОМЛЕНИЕ</w:t>
      </w:r>
    </w:p>
    <w:p w:rsidR="00C97B55" w:rsidRPr="00D331F6" w:rsidRDefault="00C97B55" w:rsidP="00C97B55">
      <w:pPr>
        <w:pStyle w:val="ConsPlusNonformat"/>
        <w:pBdr>
          <w:bottom w:val="single" w:sz="4" w:space="1" w:color="auto"/>
        </w:pBdr>
        <w:jc w:val="center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 xml:space="preserve">об образовании земельного участка (земельных участков) </w:t>
      </w:r>
    </w:p>
    <w:p w:rsidR="00C97B55" w:rsidRPr="00D331F6" w:rsidRDefault="00C97B55" w:rsidP="00C97B55">
      <w:pPr>
        <w:pStyle w:val="ConsPlusNonformat"/>
        <w:pBdr>
          <w:bottom w:val="single" w:sz="4" w:space="1" w:color="auto"/>
        </w:pBdr>
        <w:jc w:val="center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>путем объединения земельных участков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 xml:space="preserve">                                        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 xml:space="preserve">    Уведомляю  об  образовании земельного участка (земельных участков)  с кадастровым номером (номерами) _____________________________________ ___________________________________________________________________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D331F6">
        <w:rPr>
          <w:rFonts w:ascii="Times New Roman" w:hAnsi="Times New Roman"/>
          <w:sz w:val="24"/>
          <w:szCs w:val="24"/>
        </w:rPr>
        <w:t xml:space="preserve"> Правоустанавливающий документ на земельный участок (земельные участки)________________________________________________________________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C97B55" w:rsidRPr="00F506CF" w:rsidRDefault="00C97B55" w:rsidP="00C97B55">
      <w:pPr>
        <w:autoSpaceDE w:val="0"/>
        <w:autoSpaceDN w:val="0"/>
        <w:adjustRightInd w:val="0"/>
        <w:jc w:val="both"/>
      </w:pPr>
      <w:r>
        <w:t xml:space="preserve">   </w:t>
      </w:r>
      <w:r w:rsidRPr="00F506CF">
        <w:t>Решение принятое исполнительны</w:t>
      </w:r>
      <w:r>
        <w:t>м</w:t>
      </w:r>
      <w:r w:rsidRPr="00F506CF">
        <w:t xml:space="preserve"> орган</w:t>
      </w:r>
      <w:r>
        <w:t>ом</w:t>
      </w:r>
      <w:r w:rsidRPr="00F506CF">
        <w:t xml:space="preserve"> государственной власти или орган</w:t>
      </w:r>
      <w:r>
        <w:t>ом</w:t>
      </w:r>
      <w:r w:rsidRPr="00F506CF">
        <w:t xml:space="preserve"> местного самоуправления об образовании земельного участка (земельных участков)_________</w:t>
      </w:r>
      <w:r>
        <w:t>____________________________________________________________</w:t>
      </w:r>
    </w:p>
    <w:p w:rsidR="00C97B55" w:rsidRPr="00F506CF" w:rsidRDefault="00C97B55" w:rsidP="00C97B55">
      <w:pPr>
        <w:pStyle w:val="ConsPlusNonformat"/>
        <w:pBdr>
          <w:bottom w:val="single" w:sz="4" w:space="1" w:color="auto"/>
        </w:pBdr>
        <w:rPr>
          <w:rFonts w:ascii="Times New Roman" w:hAnsi="Times New Roman"/>
          <w:sz w:val="24"/>
          <w:szCs w:val="24"/>
        </w:rPr>
      </w:pP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 xml:space="preserve">    Прошу  внести  изменения  в  разрешение на строительство______________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>от "___" ____________ 20_____ г. N _____________________, срок действия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proofErr w:type="gramStart"/>
      <w:r w:rsidRPr="00D331F6">
        <w:rPr>
          <w:rFonts w:ascii="Times New Roman" w:hAnsi="Times New Roman"/>
          <w:sz w:val="24"/>
          <w:szCs w:val="24"/>
        </w:rPr>
        <w:t>которого установлен до "___" ____________ 20_____ г.</w:t>
      </w:r>
      <w:proofErr w:type="gramEnd"/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 xml:space="preserve">    (наименование  объекта  капитального  строительства  в  соответствии  с проектной документацией)</w:t>
      </w:r>
    </w:p>
    <w:p w:rsidR="00C97B55" w:rsidRPr="00D331F6" w:rsidRDefault="00C97B55" w:rsidP="00C97B55">
      <w:pPr>
        <w:pStyle w:val="ConsPlusNonformat"/>
        <w:pBdr>
          <w:bottom w:val="single" w:sz="4" w:space="1" w:color="auto"/>
        </w:pBdr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Pr="00D331F6">
        <w:rPr>
          <w:rFonts w:ascii="Times New Roman" w:hAnsi="Times New Roman"/>
          <w:sz w:val="24"/>
          <w:szCs w:val="24"/>
        </w:rPr>
        <w:t>расположенного</w:t>
      </w:r>
      <w:proofErr w:type="gramEnd"/>
      <w:r w:rsidRPr="00D331F6">
        <w:rPr>
          <w:rFonts w:ascii="Times New Roman" w:hAnsi="Times New Roman"/>
          <w:sz w:val="24"/>
          <w:szCs w:val="24"/>
        </w:rPr>
        <w:t xml:space="preserve"> по адресу: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Pr="00D331F6">
        <w:rPr>
          <w:rFonts w:ascii="Times New Roman" w:hAnsi="Times New Roman"/>
          <w:sz w:val="24"/>
          <w:szCs w:val="24"/>
        </w:rPr>
        <w:t xml:space="preserve">(наименование субъекта Российской Федерации, городского округа, </w:t>
      </w:r>
      <w:proofErr w:type="gramEnd"/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>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>муниципального района, поселения)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 xml:space="preserve">    К настоящему уведомлению прилагаются: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7B55" w:rsidRPr="00070513" w:rsidRDefault="00C97B55" w:rsidP="00070513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>"___" _____________ 20___ г.</w:t>
      </w:r>
      <w:r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D331F6">
        <w:rPr>
          <w:rFonts w:ascii="Times New Roman" w:hAnsi="Times New Roman"/>
          <w:sz w:val="24"/>
          <w:szCs w:val="24"/>
        </w:rPr>
        <w:t>Подпись заявител</w:t>
      </w:r>
      <w:r w:rsidR="00070513">
        <w:rPr>
          <w:rFonts w:ascii="Times New Roman" w:hAnsi="Times New Roman"/>
          <w:sz w:val="24"/>
          <w:szCs w:val="24"/>
        </w:rPr>
        <w:t>я</w:t>
      </w:r>
    </w:p>
    <w:p w:rsidR="00C97B55" w:rsidRDefault="00C97B55" w:rsidP="00C97B55">
      <w:pPr>
        <w:pStyle w:val="10"/>
        <w:keepNext w:val="0"/>
        <w:widowControl w:val="0"/>
        <w:numPr>
          <w:ilvl w:val="0"/>
          <w:numId w:val="0"/>
        </w:numPr>
        <w:tabs>
          <w:tab w:val="left" w:pos="-4111"/>
        </w:tabs>
        <w:spacing w:before="0" w:after="0"/>
        <w:ind w:left="4956" w:right="-6"/>
        <w:rPr>
          <w:b w:val="0"/>
          <w:kern w:val="28"/>
          <w:sz w:val="28"/>
          <w:szCs w:val="28"/>
        </w:rPr>
      </w:pPr>
    </w:p>
    <w:p w:rsidR="00C97B55" w:rsidRPr="0053458D" w:rsidRDefault="00C97B55" w:rsidP="00C97B55">
      <w:pPr>
        <w:pStyle w:val="10"/>
        <w:keepNext w:val="0"/>
        <w:widowControl w:val="0"/>
        <w:numPr>
          <w:ilvl w:val="0"/>
          <w:numId w:val="0"/>
        </w:numPr>
        <w:tabs>
          <w:tab w:val="left" w:pos="-4111"/>
        </w:tabs>
        <w:spacing w:before="0" w:after="0"/>
        <w:ind w:left="4956" w:right="-6"/>
        <w:rPr>
          <w:b w:val="0"/>
          <w:kern w:val="28"/>
          <w:sz w:val="28"/>
          <w:szCs w:val="28"/>
        </w:rPr>
      </w:pPr>
      <w:r>
        <w:rPr>
          <w:b w:val="0"/>
          <w:kern w:val="28"/>
          <w:sz w:val="28"/>
          <w:szCs w:val="28"/>
        </w:rPr>
        <w:lastRenderedPageBreak/>
        <w:t>Приложение №</w:t>
      </w:r>
      <w:r w:rsidRPr="00E10B57">
        <w:rPr>
          <w:b w:val="0"/>
          <w:kern w:val="28"/>
          <w:sz w:val="28"/>
          <w:szCs w:val="28"/>
        </w:rPr>
        <w:t xml:space="preserve"> </w:t>
      </w:r>
      <w:r>
        <w:rPr>
          <w:b w:val="0"/>
          <w:kern w:val="28"/>
          <w:sz w:val="28"/>
          <w:szCs w:val="28"/>
        </w:rPr>
        <w:t>3</w:t>
      </w:r>
    </w:p>
    <w:p w:rsidR="00C97B55" w:rsidRDefault="00C97B55" w:rsidP="00C97B55">
      <w:pPr>
        <w:pStyle w:val="10"/>
        <w:keepNext w:val="0"/>
        <w:widowControl w:val="0"/>
        <w:numPr>
          <w:ilvl w:val="0"/>
          <w:numId w:val="0"/>
        </w:numPr>
        <w:tabs>
          <w:tab w:val="left" w:pos="-4111"/>
        </w:tabs>
        <w:spacing w:before="0" w:after="0"/>
        <w:ind w:left="4956" w:right="-6"/>
        <w:rPr>
          <w:b w:val="0"/>
          <w:kern w:val="28"/>
          <w:sz w:val="28"/>
          <w:szCs w:val="28"/>
        </w:rPr>
      </w:pPr>
      <w:r w:rsidRPr="0053458D">
        <w:rPr>
          <w:b w:val="0"/>
          <w:kern w:val="28"/>
          <w:sz w:val="28"/>
          <w:szCs w:val="28"/>
        </w:rPr>
        <w:t xml:space="preserve">к административному регламенту </w:t>
      </w:r>
    </w:p>
    <w:p w:rsidR="00C97B55" w:rsidRPr="00F506CF" w:rsidRDefault="00C97B55" w:rsidP="00C97B55">
      <w:pPr>
        <w:widowControl w:val="0"/>
      </w:pPr>
    </w:p>
    <w:p w:rsidR="00C97B55" w:rsidRDefault="00C97B55" w:rsidP="00C97B55">
      <w:pPr>
        <w:pStyle w:val="ConsPlusNonformat"/>
        <w:widowControl w:val="0"/>
      </w:pPr>
      <w:r>
        <w:t xml:space="preserve">                                    В администрацию </w:t>
      </w:r>
      <w:proofErr w:type="gramStart"/>
      <w:r>
        <w:t>муниципального</w:t>
      </w:r>
      <w:proofErr w:type="gramEnd"/>
    </w:p>
    <w:p w:rsidR="00C97B55" w:rsidRDefault="00C97B55" w:rsidP="00C97B55">
      <w:pPr>
        <w:pStyle w:val="ConsPlusNonformat"/>
      </w:pPr>
      <w:r>
        <w:t xml:space="preserve">                                    образования </w:t>
      </w:r>
      <w:r w:rsidR="00070513">
        <w:t>Зеньковский сельсовет</w:t>
      </w:r>
    </w:p>
    <w:p w:rsidR="00C97B55" w:rsidRDefault="00C97B55" w:rsidP="00C97B55">
      <w:pPr>
        <w:pStyle w:val="ConsPlusNonformat"/>
      </w:pPr>
      <w:r>
        <w:t xml:space="preserve">                                    (должность, Ф.И.О. руководителя органа)</w:t>
      </w:r>
    </w:p>
    <w:p w:rsidR="00C97B55" w:rsidRDefault="00C97B55" w:rsidP="00C97B55">
      <w:pPr>
        <w:pStyle w:val="ConsPlusNonformat"/>
      </w:pPr>
      <w:r>
        <w:t xml:space="preserve">                                    _______________________________________</w:t>
      </w:r>
    </w:p>
    <w:p w:rsidR="00C97B55" w:rsidRDefault="00C97B55" w:rsidP="00C97B55">
      <w:pPr>
        <w:pStyle w:val="ConsPlusNonformat"/>
      </w:pPr>
      <w:r>
        <w:t xml:space="preserve">                                    от ____________________________________</w:t>
      </w:r>
    </w:p>
    <w:p w:rsidR="00C97B55" w:rsidRDefault="00C97B55" w:rsidP="00C97B55">
      <w:pPr>
        <w:pStyle w:val="ConsPlusNonformat"/>
      </w:pPr>
      <w:r>
        <w:t xml:space="preserve">                                           </w:t>
      </w:r>
      <w:proofErr w:type="gramStart"/>
      <w:r>
        <w:t>(ФИО заявителя; наименование</w:t>
      </w:r>
      <w:proofErr w:type="gramEnd"/>
    </w:p>
    <w:p w:rsidR="00C97B55" w:rsidRDefault="00C97B55" w:rsidP="00C97B55">
      <w:pPr>
        <w:pStyle w:val="ConsPlusNonformat"/>
      </w:pPr>
      <w:r>
        <w:t xml:space="preserve">                                    _______________________________________</w:t>
      </w:r>
    </w:p>
    <w:p w:rsidR="00C97B55" w:rsidRDefault="00C97B55" w:rsidP="00C97B55">
      <w:pPr>
        <w:pStyle w:val="ConsPlusNonformat"/>
      </w:pPr>
      <w:r>
        <w:t xml:space="preserve">                                           организации, должность</w:t>
      </w:r>
    </w:p>
    <w:p w:rsidR="00C97B55" w:rsidRDefault="00C97B55" w:rsidP="00C97B55">
      <w:pPr>
        <w:pStyle w:val="ConsPlusNonformat"/>
      </w:pPr>
      <w:r>
        <w:t xml:space="preserve">                                             руководителя, ИНН)</w:t>
      </w:r>
    </w:p>
    <w:p w:rsidR="00C97B55" w:rsidRDefault="00C97B55" w:rsidP="00C97B55">
      <w:pPr>
        <w:pStyle w:val="ConsPlusNonformat"/>
      </w:pPr>
      <w:r>
        <w:t xml:space="preserve">                                    Почтовый индекс, адрес ________________</w:t>
      </w:r>
    </w:p>
    <w:p w:rsidR="00C97B55" w:rsidRDefault="00C97B55" w:rsidP="00C97B55">
      <w:pPr>
        <w:pStyle w:val="ConsPlusNonformat"/>
      </w:pPr>
      <w:r>
        <w:t xml:space="preserve">                                    _______________________________________</w:t>
      </w:r>
    </w:p>
    <w:p w:rsidR="00C97B55" w:rsidRDefault="00C97B55" w:rsidP="00C97B55">
      <w:pPr>
        <w:pStyle w:val="ConsPlusNonformat"/>
      </w:pPr>
      <w:r>
        <w:t xml:space="preserve">                                    телефон _______________________________</w:t>
      </w:r>
    </w:p>
    <w:p w:rsidR="00C97B55" w:rsidRDefault="00C97B55" w:rsidP="00C97B55">
      <w:pPr>
        <w:pStyle w:val="ConsPlusNonformat"/>
        <w:ind w:firstLine="4320"/>
      </w:pPr>
      <w:r>
        <w:t>Адрес электронной почты _______________</w:t>
      </w:r>
    </w:p>
    <w:p w:rsidR="00C97B55" w:rsidRDefault="00C97B55" w:rsidP="00C97B55">
      <w:pPr>
        <w:pStyle w:val="ConsPlusNonformat"/>
        <w:ind w:firstLine="4320"/>
      </w:pPr>
      <w:r>
        <w:t>____________________</w:t>
      </w:r>
    </w:p>
    <w:p w:rsidR="00C97B55" w:rsidRDefault="00C97B55" w:rsidP="00C97B55">
      <w:pPr>
        <w:pStyle w:val="ConsPlusNonformat"/>
        <w:rPr>
          <w:b/>
          <w:kern w:val="28"/>
          <w:sz w:val="28"/>
          <w:szCs w:val="28"/>
        </w:rPr>
      </w:pPr>
    </w:p>
    <w:p w:rsidR="00C97B55" w:rsidRPr="0093692D" w:rsidRDefault="00C97B55" w:rsidP="00C97B55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93692D">
        <w:rPr>
          <w:rFonts w:ascii="Times New Roman" w:hAnsi="Times New Roman"/>
          <w:sz w:val="24"/>
          <w:szCs w:val="24"/>
        </w:rPr>
        <w:t>УВЕДОМЛЕНИЕ</w:t>
      </w:r>
    </w:p>
    <w:p w:rsidR="00C97B55" w:rsidRPr="0093692D" w:rsidRDefault="00C97B55" w:rsidP="00BF2C78">
      <w:pPr>
        <w:pStyle w:val="ConsPlusNonformat"/>
        <w:pBdr>
          <w:bottom w:val="single" w:sz="4" w:space="1" w:color="auto"/>
        </w:pBdr>
        <w:rPr>
          <w:rFonts w:ascii="Times New Roman" w:hAnsi="Times New Roman"/>
          <w:sz w:val="24"/>
          <w:szCs w:val="24"/>
        </w:rPr>
      </w:pPr>
      <w:r w:rsidRPr="0093692D">
        <w:rPr>
          <w:rFonts w:ascii="Times New Roman" w:hAnsi="Times New Roman"/>
          <w:sz w:val="24"/>
          <w:szCs w:val="24"/>
        </w:rPr>
        <w:t>об образовании земельного участка (земельных участков)</w:t>
      </w:r>
      <w:r w:rsidR="00BF2C78">
        <w:rPr>
          <w:rFonts w:ascii="Times New Roman" w:hAnsi="Times New Roman"/>
          <w:sz w:val="24"/>
          <w:szCs w:val="24"/>
        </w:rPr>
        <w:t xml:space="preserve"> </w:t>
      </w:r>
      <w:r w:rsidRPr="0093692D">
        <w:rPr>
          <w:rFonts w:ascii="Times New Roman" w:hAnsi="Times New Roman"/>
          <w:sz w:val="24"/>
          <w:szCs w:val="24"/>
        </w:rPr>
        <w:t>путем раздела, перераспределения земельных участков или выдела из земельных участков</w:t>
      </w:r>
    </w:p>
    <w:p w:rsidR="00C97B55" w:rsidRPr="0093692D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93692D">
        <w:rPr>
          <w:rFonts w:ascii="Times New Roman" w:hAnsi="Times New Roman"/>
          <w:sz w:val="24"/>
          <w:szCs w:val="24"/>
        </w:rPr>
        <w:t xml:space="preserve">                                        </w:t>
      </w:r>
    </w:p>
    <w:p w:rsidR="00C97B55" w:rsidRPr="0093692D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93692D">
        <w:rPr>
          <w:rFonts w:ascii="Times New Roman" w:hAnsi="Times New Roman"/>
          <w:sz w:val="24"/>
          <w:szCs w:val="24"/>
        </w:rPr>
        <w:t xml:space="preserve">    Уведомляю  об  образовании земельного участка (земельных участков)  с кадастровым номером (номерами)   ____________________________________</w:t>
      </w:r>
    </w:p>
    <w:p w:rsidR="00C97B55" w:rsidRPr="0093692D" w:rsidRDefault="00C97B55" w:rsidP="00C97B55">
      <w:pPr>
        <w:pStyle w:val="ConsPlusNonformat"/>
        <w:pBdr>
          <w:bottom w:val="single" w:sz="4" w:space="1" w:color="auto"/>
        </w:pBdr>
        <w:rPr>
          <w:rFonts w:ascii="Times New Roman" w:hAnsi="Times New Roman"/>
          <w:sz w:val="24"/>
          <w:szCs w:val="24"/>
        </w:rPr>
      </w:pPr>
      <w:r w:rsidRPr="0093692D">
        <w:rPr>
          <w:rFonts w:ascii="Times New Roman" w:hAnsi="Times New Roman"/>
          <w:sz w:val="24"/>
          <w:szCs w:val="24"/>
        </w:rPr>
        <w:t xml:space="preserve"> Правоустанавливающий документ на земельный участок (земельные участки) ________________________________________________________________</w:t>
      </w:r>
    </w:p>
    <w:p w:rsidR="00C97B55" w:rsidRPr="0093692D" w:rsidRDefault="00C97B55" w:rsidP="00C97B55">
      <w:pPr>
        <w:pStyle w:val="ConsPlusNonformat"/>
        <w:pBdr>
          <w:bottom w:val="single" w:sz="4" w:space="1" w:color="auto"/>
        </w:pBdr>
        <w:rPr>
          <w:rFonts w:ascii="Times New Roman" w:hAnsi="Times New Roman"/>
          <w:sz w:val="24"/>
          <w:szCs w:val="24"/>
        </w:rPr>
      </w:pPr>
    </w:p>
    <w:p w:rsidR="00C97B55" w:rsidRPr="0093692D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6266B6">
        <w:rPr>
          <w:rFonts w:ascii="Times New Roman" w:hAnsi="Times New Roman" w:cs="Times New Roman"/>
          <w:sz w:val="24"/>
          <w:szCs w:val="24"/>
        </w:rPr>
        <w:t xml:space="preserve"> Решение принятое исполнительным органом государственной власти или органом местного самоуправления об образовании земельного участка </w:t>
      </w:r>
      <w:r w:rsidRPr="0093692D">
        <w:rPr>
          <w:rFonts w:ascii="Times New Roman" w:hAnsi="Times New Roman"/>
          <w:sz w:val="24"/>
          <w:szCs w:val="24"/>
        </w:rPr>
        <w:t xml:space="preserve">(земельных участков) </w:t>
      </w:r>
    </w:p>
    <w:p w:rsidR="00C97B55" w:rsidRPr="0093692D" w:rsidRDefault="00C97B55" w:rsidP="00C97B55">
      <w:pPr>
        <w:pStyle w:val="ConsPlusNonformat"/>
        <w:pBdr>
          <w:bottom w:val="single" w:sz="4" w:space="1" w:color="auto"/>
        </w:pBdr>
        <w:rPr>
          <w:rFonts w:ascii="Times New Roman" w:hAnsi="Times New Roman"/>
          <w:sz w:val="24"/>
          <w:szCs w:val="24"/>
        </w:rPr>
      </w:pPr>
    </w:p>
    <w:p w:rsidR="00C97B55" w:rsidRPr="0093692D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93692D">
        <w:rPr>
          <w:rFonts w:ascii="Times New Roman" w:hAnsi="Times New Roman"/>
          <w:sz w:val="24"/>
          <w:szCs w:val="24"/>
        </w:rPr>
        <w:t xml:space="preserve"> Градостроительный  план  земельного  участка,  на  котором  планируется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692D">
        <w:rPr>
          <w:rFonts w:ascii="Times New Roman" w:hAnsi="Times New Roman"/>
          <w:sz w:val="24"/>
          <w:szCs w:val="24"/>
        </w:rPr>
        <w:t>осуществить строительство, реконструкцию объекта капитального строительства ________________________________________________________</w:t>
      </w:r>
    </w:p>
    <w:p w:rsidR="00C97B55" w:rsidRPr="0093692D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93692D">
        <w:rPr>
          <w:rFonts w:ascii="Times New Roman" w:hAnsi="Times New Roman"/>
          <w:sz w:val="24"/>
          <w:szCs w:val="24"/>
        </w:rPr>
        <w:t xml:space="preserve">___________________________________________________________________                                                </w:t>
      </w:r>
    </w:p>
    <w:p w:rsidR="00C97B55" w:rsidRPr="0093692D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93692D">
        <w:rPr>
          <w:rFonts w:ascii="Times New Roman" w:hAnsi="Times New Roman"/>
          <w:sz w:val="24"/>
          <w:szCs w:val="24"/>
        </w:rPr>
        <w:t xml:space="preserve">    Прошу  внести  изменения  в  разрешение на строительство  _____________</w:t>
      </w:r>
    </w:p>
    <w:p w:rsidR="00C97B55" w:rsidRPr="0093692D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93692D">
        <w:rPr>
          <w:rFonts w:ascii="Times New Roman" w:hAnsi="Times New Roman"/>
          <w:sz w:val="24"/>
          <w:szCs w:val="24"/>
        </w:rPr>
        <w:t xml:space="preserve">                                                  </w:t>
      </w:r>
    </w:p>
    <w:p w:rsidR="00C97B55" w:rsidRPr="0093692D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93692D">
        <w:rPr>
          <w:rFonts w:ascii="Times New Roman" w:hAnsi="Times New Roman"/>
          <w:sz w:val="24"/>
          <w:szCs w:val="24"/>
        </w:rPr>
        <w:t>от "___" ____________ 20_____ г. N _____________________, срок действия</w:t>
      </w:r>
    </w:p>
    <w:p w:rsidR="00C97B55" w:rsidRPr="0093692D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proofErr w:type="gramStart"/>
      <w:r w:rsidRPr="0093692D">
        <w:rPr>
          <w:rFonts w:ascii="Times New Roman" w:hAnsi="Times New Roman"/>
          <w:sz w:val="24"/>
          <w:szCs w:val="24"/>
        </w:rPr>
        <w:t>которого установлен до "___" ____________ 20_____ г.</w:t>
      </w:r>
      <w:proofErr w:type="gramEnd"/>
    </w:p>
    <w:p w:rsidR="00C97B55" w:rsidRPr="0093692D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93692D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</w:t>
      </w:r>
    </w:p>
    <w:p w:rsidR="00C97B55" w:rsidRPr="0093692D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93692D">
        <w:rPr>
          <w:rFonts w:ascii="Times New Roman" w:hAnsi="Times New Roman"/>
          <w:sz w:val="24"/>
          <w:szCs w:val="24"/>
        </w:rPr>
        <w:t xml:space="preserve">    (наименование  объекта  капитального  строительства  в  соответствии  с проектной документацией)</w:t>
      </w:r>
    </w:p>
    <w:p w:rsidR="00C97B55" w:rsidRPr="0093692D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93692D"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Pr="0093692D">
        <w:rPr>
          <w:rFonts w:ascii="Times New Roman" w:hAnsi="Times New Roman"/>
          <w:sz w:val="24"/>
          <w:szCs w:val="24"/>
        </w:rPr>
        <w:t>расположенного</w:t>
      </w:r>
      <w:proofErr w:type="gramEnd"/>
      <w:r w:rsidRPr="0093692D">
        <w:rPr>
          <w:rFonts w:ascii="Times New Roman" w:hAnsi="Times New Roman"/>
          <w:sz w:val="24"/>
          <w:szCs w:val="24"/>
        </w:rPr>
        <w:t xml:space="preserve"> по адресу: _________________________________________</w:t>
      </w:r>
    </w:p>
    <w:p w:rsidR="00C97B55" w:rsidRPr="0093692D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93692D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C97B55" w:rsidRPr="0093692D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93692D"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Pr="0093692D">
        <w:rPr>
          <w:rFonts w:ascii="Times New Roman" w:hAnsi="Times New Roman"/>
          <w:sz w:val="24"/>
          <w:szCs w:val="24"/>
        </w:rPr>
        <w:t xml:space="preserve">(наименование субъекта Российской Федерации, городского округа, </w:t>
      </w:r>
      <w:proofErr w:type="gramEnd"/>
    </w:p>
    <w:p w:rsidR="00C97B55" w:rsidRPr="0093692D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93692D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C97B55" w:rsidRPr="0093692D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93692D">
        <w:rPr>
          <w:rFonts w:ascii="Times New Roman" w:hAnsi="Times New Roman"/>
          <w:sz w:val="24"/>
          <w:szCs w:val="24"/>
        </w:rPr>
        <w:t>муниципального района, поселения)</w:t>
      </w:r>
    </w:p>
    <w:p w:rsidR="00C97B55" w:rsidRPr="0093692D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93692D">
        <w:rPr>
          <w:rFonts w:ascii="Times New Roman" w:hAnsi="Times New Roman"/>
          <w:sz w:val="24"/>
          <w:szCs w:val="24"/>
        </w:rPr>
        <w:t xml:space="preserve">    К настоящему уведомлению прилагаются:   __________________________________________________________________________________________________________________________________________________________</w:t>
      </w:r>
    </w:p>
    <w:p w:rsidR="00C97B55" w:rsidRPr="0093692D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93692D">
        <w:rPr>
          <w:rFonts w:ascii="Times New Roman" w:hAnsi="Times New Roman"/>
          <w:sz w:val="24"/>
          <w:szCs w:val="24"/>
        </w:rPr>
        <w:t>"___" _____________ 20___ г.</w:t>
      </w:r>
    </w:p>
    <w:p w:rsidR="00C97B55" w:rsidRPr="006266B6" w:rsidRDefault="00C97B55" w:rsidP="00C97B55">
      <w:pPr>
        <w:pStyle w:val="ConsPlusNonformat"/>
        <w:ind w:left="3261"/>
        <w:jc w:val="center"/>
        <w:rPr>
          <w:rFonts w:ascii="Times New Roman" w:hAnsi="Times New Roman"/>
          <w:sz w:val="24"/>
          <w:szCs w:val="24"/>
        </w:rPr>
      </w:pPr>
      <w:r w:rsidRPr="0093692D">
        <w:rPr>
          <w:rFonts w:ascii="Times New Roman" w:hAnsi="Times New Roman"/>
          <w:sz w:val="24"/>
          <w:szCs w:val="24"/>
        </w:rPr>
        <w:t>Подпись заявителя</w:t>
      </w:r>
    </w:p>
    <w:p w:rsidR="00C97B55" w:rsidRDefault="0044406B" w:rsidP="00C97B55">
      <w:r>
        <w:rPr>
          <w:noProof/>
        </w:rPr>
        <w:pict>
          <v:line id="_x0000_s1026" style="position:absolute;z-index:251656704" from="171pt,17.45pt" to="252pt,17.45pt"/>
        </w:pict>
      </w:r>
    </w:p>
    <w:p w:rsidR="00C67A7D" w:rsidRDefault="00C97B55" w:rsidP="00C97B55">
      <w:pPr>
        <w:pStyle w:val="10"/>
        <w:keepNext w:val="0"/>
        <w:widowControl w:val="0"/>
        <w:numPr>
          <w:ilvl w:val="0"/>
          <w:numId w:val="0"/>
        </w:numPr>
        <w:tabs>
          <w:tab w:val="left" w:pos="-4111"/>
        </w:tabs>
        <w:spacing w:before="0" w:after="0"/>
        <w:ind w:right="-6"/>
        <w:rPr>
          <w:b w:val="0"/>
          <w:kern w:val="28"/>
          <w:sz w:val="28"/>
          <w:szCs w:val="28"/>
          <w:lang w:val="en-US"/>
        </w:rPr>
      </w:pPr>
      <w:r>
        <w:rPr>
          <w:b w:val="0"/>
          <w:kern w:val="28"/>
          <w:sz w:val="28"/>
          <w:szCs w:val="28"/>
        </w:rPr>
        <w:t xml:space="preserve">                                                                                         </w:t>
      </w:r>
    </w:p>
    <w:p w:rsidR="00C97B55" w:rsidRPr="0053458D" w:rsidRDefault="00C67A7D" w:rsidP="00C97B55">
      <w:pPr>
        <w:pStyle w:val="10"/>
        <w:keepNext w:val="0"/>
        <w:widowControl w:val="0"/>
        <w:numPr>
          <w:ilvl w:val="0"/>
          <w:numId w:val="0"/>
        </w:numPr>
        <w:tabs>
          <w:tab w:val="left" w:pos="-4111"/>
        </w:tabs>
        <w:spacing w:before="0" w:after="0"/>
        <w:ind w:right="-6"/>
        <w:rPr>
          <w:b w:val="0"/>
          <w:kern w:val="28"/>
          <w:sz w:val="28"/>
          <w:szCs w:val="28"/>
        </w:rPr>
      </w:pPr>
      <w:r>
        <w:rPr>
          <w:b w:val="0"/>
          <w:kern w:val="28"/>
          <w:sz w:val="28"/>
          <w:szCs w:val="28"/>
          <w:lang w:val="en-US"/>
        </w:rPr>
        <w:lastRenderedPageBreak/>
        <w:t xml:space="preserve">                                                                                                 </w:t>
      </w:r>
      <w:r w:rsidR="00C97B55">
        <w:rPr>
          <w:b w:val="0"/>
          <w:kern w:val="28"/>
          <w:sz w:val="28"/>
          <w:szCs w:val="28"/>
        </w:rPr>
        <w:t xml:space="preserve">  Приложение №</w:t>
      </w:r>
      <w:r w:rsidR="00C97B55" w:rsidRPr="00E10B57">
        <w:rPr>
          <w:b w:val="0"/>
          <w:kern w:val="28"/>
          <w:sz w:val="28"/>
          <w:szCs w:val="28"/>
        </w:rPr>
        <w:t xml:space="preserve"> </w:t>
      </w:r>
      <w:r w:rsidR="00C97B55">
        <w:rPr>
          <w:b w:val="0"/>
          <w:kern w:val="28"/>
          <w:sz w:val="28"/>
          <w:szCs w:val="28"/>
        </w:rPr>
        <w:t>4</w:t>
      </w:r>
    </w:p>
    <w:p w:rsidR="00C97B55" w:rsidRDefault="00C97B55" w:rsidP="00C97B55">
      <w:pPr>
        <w:pStyle w:val="10"/>
        <w:keepNext w:val="0"/>
        <w:widowControl w:val="0"/>
        <w:numPr>
          <w:ilvl w:val="0"/>
          <w:numId w:val="0"/>
        </w:numPr>
        <w:tabs>
          <w:tab w:val="left" w:pos="-4111"/>
        </w:tabs>
        <w:spacing w:before="0" w:after="0"/>
        <w:ind w:left="4956" w:right="-6"/>
        <w:rPr>
          <w:b w:val="0"/>
          <w:kern w:val="28"/>
          <w:sz w:val="28"/>
          <w:szCs w:val="28"/>
        </w:rPr>
      </w:pPr>
      <w:r w:rsidRPr="0053458D">
        <w:rPr>
          <w:b w:val="0"/>
          <w:kern w:val="28"/>
          <w:sz w:val="28"/>
          <w:szCs w:val="28"/>
        </w:rPr>
        <w:t xml:space="preserve">к административному регламенту </w:t>
      </w:r>
    </w:p>
    <w:p w:rsidR="00C97B55" w:rsidRPr="00F506CF" w:rsidRDefault="00C97B55" w:rsidP="00C97B55">
      <w:pPr>
        <w:widowControl w:val="0"/>
      </w:pPr>
    </w:p>
    <w:p w:rsidR="00C97B55" w:rsidRDefault="00C97B55" w:rsidP="00C97B55">
      <w:pPr>
        <w:pStyle w:val="ConsPlusNonformat"/>
        <w:widowControl w:val="0"/>
      </w:pPr>
      <w:r>
        <w:t xml:space="preserve">                                    В администрацию </w:t>
      </w:r>
      <w:proofErr w:type="gramStart"/>
      <w:r>
        <w:t>муниципального</w:t>
      </w:r>
      <w:proofErr w:type="gramEnd"/>
    </w:p>
    <w:p w:rsidR="00C97B55" w:rsidRDefault="00C97B55" w:rsidP="00C97B55">
      <w:pPr>
        <w:pStyle w:val="ConsPlusNonformat"/>
      </w:pPr>
      <w:r>
        <w:t xml:space="preserve">                                    образования </w:t>
      </w:r>
      <w:r w:rsidR="00BF2C78">
        <w:t>Зеньковский сельсовет</w:t>
      </w:r>
    </w:p>
    <w:p w:rsidR="00C97B55" w:rsidRDefault="00C97B55" w:rsidP="00C97B55">
      <w:pPr>
        <w:pStyle w:val="ConsPlusNonformat"/>
      </w:pPr>
      <w:r>
        <w:t xml:space="preserve">                                    (должность, Ф.И.О. руководителя органа)</w:t>
      </w:r>
    </w:p>
    <w:p w:rsidR="00C97B55" w:rsidRDefault="00C97B55" w:rsidP="00C97B55">
      <w:pPr>
        <w:pStyle w:val="ConsPlusNonformat"/>
      </w:pPr>
      <w:r>
        <w:t xml:space="preserve">                                    _______________________________________</w:t>
      </w:r>
    </w:p>
    <w:p w:rsidR="00C97B55" w:rsidRDefault="00C97B55" w:rsidP="00C97B55">
      <w:pPr>
        <w:pStyle w:val="ConsPlusNonformat"/>
      </w:pPr>
      <w:r>
        <w:t xml:space="preserve">                                    от ____________________________________</w:t>
      </w:r>
    </w:p>
    <w:p w:rsidR="00C97B55" w:rsidRDefault="00C97B55" w:rsidP="00C97B55">
      <w:pPr>
        <w:pStyle w:val="ConsPlusNonformat"/>
      </w:pPr>
      <w:r>
        <w:t xml:space="preserve">                                           </w:t>
      </w:r>
      <w:proofErr w:type="gramStart"/>
      <w:r>
        <w:t>(ФИО заявителя; наименование</w:t>
      </w:r>
      <w:proofErr w:type="gramEnd"/>
    </w:p>
    <w:p w:rsidR="00C97B55" w:rsidRDefault="00C97B55" w:rsidP="00C97B55">
      <w:pPr>
        <w:pStyle w:val="ConsPlusNonformat"/>
      </w:pPr>
      <w:r>
        <w:t xml:space="preserve">                                    _______________________________________</w:t>
      </w:r>
    </w:p>
    <w:p w:rsidR="00C97B55" w:rsidRDefault="00C97B55" w:rsidP="00C97B55">
      <w:pPr>
        <w:pStyle w:val="ConsPlusNonformat"/>
      </w:pPr>
      <w:r>
        <w:t xml:space="preserve">                                           организации, должность</w:t>
      </w:r>
    </w:p>
    <w:p w:rsidR="00C97B55" w:rsidRDefault="00C97B55" w:rsidP="00C97B55">
      <w:pPr>
        <w:pStyle w:val="ConsPlusNonformat"/>
      </w:pPr>
      <w:r>
        <w:t xml:space="preserve">                                             руководителя, ИНН)</w:t>
      </w:r>
    </w:p>
    <w:p w:rsidR="00C97B55" w:rsidRDefault="00C97B55" w:rsidP="00C97B55">
      <w:pPr>
        <w:pStyle w:val="ConsPlusNonformat"/>
      </w:pPr>
      <w:r>
        <w:t xml:space="preserve">                                    Почтовый индекс, адрес ________________</w:t>
      </w:r>
    </w:p>
    <w:p w:rsidR="00C97B55" w:rsidRDefault="00C97B55" w:rsidP="00C97B55">
      <w:pPr>
        <w:pStyle w:val="ConsPlusNonformat"/>
      </w:pPr>
      <w:r>
        <w:t xml:space="preserve">                                    _______________________________________</w:t>
      </w:r>
    </w:p>
    <w:p w:rsidR="00C97B55" w:rsidRDefault="00C97B55" w:rsidP="00C97B55">
      <w:pPr>
        <w:pStyle w:val="ConsPlusNonformat"/>
      </w:pPr>
      <w:r>
        <w:t xml:space="preserve">                                    телефон _______________________________</w:t>
      </w:r>
    </w:p>
    <w:p w:rsidR="00C97B55" w:rsidRDefault="00C97B55" w:rsidP="00C97B55">
      <w:pPr>
        <w:pStyle w:val="ConsPlusNonformat"/>
        <w:ind w:firstLine="4320"/>
      </w:pPr>
      <w:r>
        <w:t>Адрес электронной почты _______________</w:t>
      </w:r>
    </w:p>
    <w:p w:rsidR="00C97B55" w:rsidRDefault="00C97B55" w:rsidP="00C97B55">
      <w:pPr>
        <w:pStyle w:val="ConsPlusNonformat"/>
        <w:ind w:firstLine="4320"/>
      </w:pPr>
      <w:r>
        <w:t>____________________</w:t>
      </w:r>
    </w:p>
    <w:p w:rsidR="00C97B55" w:rsidRDefault="00C97B55" w:rsidP="00C97B55">
      <w:pPr>
        <w:pStyle w:val="ConsPlusNonformat"/>
        <w:rPr>
          <w:b/>
          <w:kern w:val="28"/>
          <w:sz w:val="28"/>
          <w:szCs w:val="28"/>
        </w:rPr>
      </w:pPr>
    </w:p>
    <w:p w:rsidR="00C97B55" w:rsidRPr="0093692D" w:rsidRDefault="00C97B55" w:rsidP="00C97B55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93692D">
        <w:rPr>
          <w:rFonts w:ascii="Times New Roman" w:hAnsi="Times New Roman"/>
          <w:sz w:val="24"/>
          <w:szCs w:val="24"/>
        </w:rPr>
        <w:t>УВЕДОМЛЕНИЕ</w:t>
      </w:r>
    </w:p>
    <w:p w:rsidR="00C97B55" w:rsidRPr="00114343" w:rsidRDefault="00C97B55" w:rsidP="00C97B55">
      <w:pPr>
        <w:autoSpaceDE w:val="0"/>
        <w:autoSpaceDN w:val="0"/>
        <w:adjustRightInd w:val="0"/>
        <w:ind w:firstLine="540"/>
        <w:jc w:val="center"/>
      </w:pPr>
      <w:r w:rsidRPr="00114343">
        <w:t>о переходе права пользования недрами</w:t>
      </w:r>
    </w:p>
    <w:p w:rsidR="00C97B55" w:rsidRPr="0093692D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93692D">
        <w:rPr>
          <w:rFonts w:ascii="Times New Roman" w:hAnsi="Times New Roman"/>
          <w:sz w:val="24"/>
          <w:szCs w:val="24"/>
        </w:rPr>
        <w:t xml:space="preserve">                                        </w:t>
      </w:r>
    </w:p>
    <w:p w:rsidR="00C97B55" w:rsidRPr="00114343" w:rsidRDefault="00C97B55" w:rsidP="00C97B55">
      <w:pPr>
        <w:autoSpaceDE w:val="0"/>
        <w:autoSpaceDN w:val="0"/>
        <w:adjustRightInd w:val="0"/>
        <w:ind w:firstLine="540"/>
        <w:jc w:val="both"/>
      </w:pPr>
      <w:r w:rsidRPr="0093692D">
        <w:t xml:space="preserve">    </w:t>
      </w:r>
      <w:r w:rsidRPr="00D331F6">
        <w:t xml:space="preserve">    Уведомляю   о  переходе  </w:t>
      </w:r>
      <w:r w:rsidRPr="00114343">
        <w:t>права пользования недрами</w:t>
      </w:r>
      <w:r w:rsidRPr="00D331F6">
        <w:t xml:space="preserve"> </w:t>
      </w:r>
      <w:r w:rsidRPr="00114343">
        <w:t>на земельном участке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 xml:space="preserve"> с кадастровым номером (номерами)  ___________________________________ ___________________________________________________________________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</w:p>
    <w:p w:rsidR="00C97B55" w:rsidRDefault="00C97B55" w:rsidP="00C97B55">
      <w:pPr>
        <w:autoSpaceDE w:val="0"/>
        <w:autoSpaceDN w:val="0"/>
        <w:adjustRightInd w:val="0"/>
        <w:jc w:val="both"/>
      </w:pPr>
      <w:r>
        <w:t xml:space="preserve">   Решение о предоставлении права пользования недрами</w:t>
      </w:r>
    </w:p>
    <w:p w:rsidR="00C97B55" w:rsidRDefault="00C97B55" w:rsidP="00C97B55">
      <w:pPr>
        <w:autoSpaceDE w:val="0"/>
        <w:autoSpaceDN w:val="0"/>
        <w:adjustRightInd w:val="0"/>
        <w:jc w:val="both"/>
      </w:pPr>
      <w:r>
        <w:t>____________________________________________________________________________</w:t>
      </w:r>
    </w:p>
    <w:p w:rsidR="00C97B55" w:rsidRDefault="00C97B55" w:rsidP="00C97B55">
      <w:pPr>
        <w:autoSpaceDE w:val="0"/>
        <w:autoSpaceDN w:val="0"/>
        <w:adjustRightInd w:val="0"/>
        <w:jc w:val="both"/>
      </w:pPr>
      <w:r>
        <w:t>Решение о переоформлении лицензии на право пользования недрами</w:t>
      </w:r>
    </w:p>
    <w:p w:rsidR="00C97B55" w:rsidRPr="00D331F6" w:rsidRDefault="00C97B55" w:rsidP="00C97B55">
      <w:pPr>
        <w:pStyle w:val="ConsPlusNonformat"/>
        <w:pBdr>
          <w:bottom w:val="single" w:sz="4" w:space="1" w:color="auto"/>
        </w:pBdr>
        <w:rPr>
          <w:rFonts w:ascii="Times New Roman" w:hAnsi="Times New Roman"/>
          <w:sz w:val="24"/>
          <w:szCs w:val="24"/>
        </w:rPr>
      </w:pP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 xml:space="preserve">    Прошу  внести  изменения  в  разрешение на строительство______________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>от "___" ____________ 20_____ г. N _____________________, срок действия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proofErr w:type="gramStart"/>
      <w:r w:rsidRPr="00D331F6">
        <w:rPr>
          <w:rFonts w:ascii="Times New Roman" w:hAnsi="Times New Roman"/>
          <w:sz w:val="24"/>
          <w:szCs w:val="24"/>
        </w:rPr>
        <w:t>которого установлен до "___" ____________ 20_____ г.</w:t>
      </w:r>
      <w:proofErr w:type="gramEnd"/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 xml:space="preserve">    (наименование  объекта  капитального  строительства  в  соответствии  с проектной документацией)</w:t>
      </w:r>
    </w:p>
    <w:p w:rsidR="00C97B55" w:rsidRPr="00D331F6" w:rsidRDefault="00C97B55" w:rsidP="00C97B55">
      <w:pPr>
        <w:pStyle w:val="ConsPlusNonformat"/>
        <w:pBdr>
          <w:bottom w:val="single" w:sz="4" w:space="1" w:color="auto"/>
        </w:pBdr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Pr="00D331F6">
        <w:rPr>
          <w:rFonts w:ascii="Times New Roman" w:hAnsi="Times New Roman"/>
          <w:sz w:val="24"/>
          <w:szCs w:val="24"/>
        </w:rPr>
        <w:t>расположенного</w:t>
      </w:r>
      <w:proofErr w:type="gramEnd"/>
      <w:r w:rsidRPr="00D331F6">
        <w:rPr>
          <w:rFonts w:ascii="Times New Roman" w:hAnsi="Times New Roman"/>
          <w:sz w:val="24"/>
          <w:szCs w:val="24"/>
        </w:rPr>
        <w:t xml:space="preserve"> по адресу: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>___________________________________________________________________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Pr="00D331F6">
        <w:rPr>
          <w:rFonts w:ascii="Times New Roman" w:hAnsi="Times New Roman"/>
          <w:sz w:val="24"/>
          <w:szCs w:val="24"/>
        </w:rPr>
        <w:t xml:space="preserve">(наименование субъекта Российской Федерации, городского округа, </w:t>
      </w:r>
      <w:proofErr w:type="gramEnd"/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>муниципального района, поселения)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 xml:space="preserve">    К настоящему уведомлению прилагаются: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 xml:space="preserve">    __________________________________________________________________________________________________________________________________________________________</w:t>
      </w: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</w:p>
    <w:p w:rsidR="00C97B55" w:rsidRPr="00D331F6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>"___" _____________ 20___ г.</w:t>
      </w:r>
    </w:p>
    <w:p w:rsidR="00C97B55" w:rsidRDefault="00C97B55" w:rsidP="00C97B55">
      <w:pPr>
        <w:pStyle w:val="ConsPlusNonformat"/>
        <w:ind w:left="3261"/>
        <w:jc w:val="center"/>
        <w:rPr>
          <w:rFonts w:ascii="Times New Roman" w:hAnsi="Times New Roman"/>
          <w:sz w:val="24"/>
          <w:szCs w:val="24"/>
        </w:rPr>
      </w:pPr>
    </w:p>
    <w:p w:rsidR="00C97B55" w:rsidRDefault="00C97B55" w:rsidP="00C97B55">
      <w:pPr>
        <w:pStyle w:val="ConsPlusNonformat"/>
        <w:ind w:left="3261"/>
        <w:jc w:val="center"/>
        <w:rPr>
          <w:rFonts w:ascii="Times New Roman" w:hAnsi="Times New Roman"/>
          <w:sz w:val="24"/>
          <w:szCs w:val="24"/>
        </w:rPr>
      </w:pPr>
    </w:p>
    <w:p w:rsidR="00C97B55" w:rsidRPr="00D331F6" w:rsidRDefault="00C97B55" w:rsidP="00C97B55">
      <w:pPr>
        <w:pStyle w:val="ConsPlusNonformat"/>
        <w:ind w:left="3261"/>
        <w:jc w:val="center"/>
        <w:rPr>
          <w:rFonts w:ascii="Times New Roman" w:hAnsi="Times New Roman"/>
          <w:sz w:val="24"/>
          <w:szCs w:val="24"/>
        </w:rPr>
      </w:pPr>
      <w:r w:rsidRPr="00D331F6">
        <w:rPr>
          <w:rFonts w:ascii="Times New Roman" w:hAnsi="Times New Roman"/>
          <w:sz w:val="24"/>
          <w:szCs w:val="24"/>
        </w:rPr>
        <w:t>Подпись заявителя</w:t>
      </w:r>
    </w:p>
    <w:p w:rsidR="00C97B55" w:rsidRPr="00BF2C78" w:rsidRDefault="0044406B" w:rsidP="00BF2C78">
      <w:r>
        <w:rPr>
          <w:noProof/>
        </w:rPr>
        <w:pict>
          <v:line id="_x0000_s1027" style="position:absolute;z-index:251657728" from="171pt,17.45pt" to="252pt,17.45pt"/>
        </w:pict>
      </w:r>
    </w:p>
    <w:p w:rsidR="00C97B55" w:rsidRDefault="00C97B55" w:rsidP="00C97B55">
      <w:pPr>
        <w:pStyle w:val="10"/>
        <w:keepNext w:val="0"/>
        <w:widowControl w:val="0"/>
        <w:numPr>
          <w:ilvl w:val="0"/>
          <w:numId w:val="0"/>
        </w:numPr>
        <w:tabs>
          <w:tab w:val="left" w:pos="-4111"/>
        </w:tabs>
        <w:spacing w:before="0" w:after="0"/>
        <w:ind w:left="4956" w:right="-6"/>
        <w:rPr>
          <w:b w:val="0"/>
          <w:kern w:val="28"/>
          <w:sz w:val="28"/>
          <w:szCs w:val="28"/>
        </w:rPr>
      </w:pPr>
    </w:p>
    <w:p w:rsidR="00C97B55" w:rsidRPr="00936F19" w:rsidRDefault="00C97B55" w:rsidP="00C97B55">
      <w:pPr>
        <w:pStyle w:val="10"/>
        <w:keepNext w:val="0"/>
        <w:widowControl w:val="0"/>
        <w:numPr>
          <w:ilvl w:val="0"/>
          <w:numId w:val="0"/>
        </w:numPr>
        <w:tabs>
          <w:tab w:val="left" w:pos="-4111"/>
        </w:tabs>
        <w:spacing w:before="0" w:after="0"/>
        <w:ind w:left="4956" w:right="-6"/>
        <w:rPr>
          <w:b w:val="0"/>
          <w:kern w:val="28"/>
          <w:sz w:val="28"/>
          <w:szCs w:val="28"/>
        </w:rPr>
      </w:pPr>
      <w:r w:rsidRPr="00936F19">
        <w:rPr>
          <w:b w:val="0"/>
          <w:kern w:val="28"/>
          <w:sz w:val="28"/>
          <w:szCs w:val="28"/>
        </w:rPr>
        <w:t>Приложение № 5</w:t>
      </w:r>
    </w:p>
    <w:p w:rsidR="00C97B55" w:rsidRPr="00936F19" w:rsidRDefault="00C97B55" w:rsidP="00C97B55">
      <w:pPr>
        <w:pStyle w:val="10"/>
        <w:keepNext w:val="0"/>
        <w:widowControl w:val="0"/>
        <w:numPr>
          <w:ilvl w:val="0"/>
          <w:numId w:val="0"/>
        </w:numPr>
        <w:tabs>
          <w:tab w:val="left" w:pos="-4111"/>
        </w:tabs>
        <w:spacing w:before="0" w:after="0"/>
        <w:ind w:left="4956" w:right="-6"/>
        <w:rPr>
          <w:b w:val="0"/>
          <w:kern w:val="28"/>
          <w:sz w:val="28"/>
          <w:szCs w:val="28"/>
        </w:rPr>
      </w:pPr>
      <w:r w:rsidRPr="00936F19">
        <w:rPr>
          <w:b w:val="0"/>
          <w:kern w:val="28"/>
          <w:sz w:val="28"/>
          <w:szCs w:val="28"/>
        </w:rPr>
        <w:t xml:space="preserve">к административному регламенту </w:t>
      </w:r>
    </w:p>
    <w:p w:rsidR="00C97B55" w:rsidRPr="00936F19" w:rsidRDefault="00C97B55" w:rsidP="00C97B55">
      <w:pPr>
        <w:widowControl w:val="0"/>
      </w:pPr>
    </w:p>
    <w:p w:rsidR="00C97B55" w:rsidRPr="00936F19" w:rsidRDefault="00C97B55" w:rsidP="00C97B55">
      <w:pPr>
        <w:pStyle w:val="ConsPlusNonformat"/>
        <w:ind w:firstLine="4536"/>
        <w:rPr>
          <w:rFonts w:ascii="Times New Roman" w:hAnsi="Times New Roman" w:cs="Times New Roman"/>
          <w:sz w:val="24"/>
          <w:szCs w:val="24"/>
        </w:rPr>
      </w:pPr>
      <w:r w:rsidRPr="00936F19">
        <w:rPr>
          <w:rFonts w:ascii="Times New Roman" w:hAnsi="Times New Roman" w:cs="Times New Roman"/>
          <w:sz w:val="24"/>
          <w:szCs w:val="24"/>
        </w:rPr>
        <w:t xml:space="preserve">В администрацию </w:t>
      </w:r>
      <w:proofErr w:type="gramStart"/>
      <w:r w:rsidRPr="00936F19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C97B55" w:rsidRPr="00936F19" w:rsidRDefault="00C97B55" w:rsidP="00C97B55">
      <w:pPr>
        <w:pStyle w:val="ConsPlusNonformat"/>
        <w:ind w:firstLine="4536"/>
        <w:rPr>
          <w:rFonts w:ascii="Times New Roman" w:hAnsi="Times New Roman" w:cs="Times New Roman"/>
          <w:sz w:val="24"/>
          <w:szCs w:val="24"/>
        </w:rPr>
      </w:pPr>
      <w:r w:rsidRPr="00936F19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 w:rsidR="00BF2C78">
        <w:rPr>
          <w:rFonts w:ascii="Times New Roman" w:hAnsi="Times New Roman" w:cs="Times New Roman"/>
          <w:sz w:val="24"/>
          <w:szCs w:val="24"/>
        </w:rPr>
        <w:t>Зеньковский сельсовет</w:t>
      </w:r>
    </w:p>
    <w:p w:rsidR="00C97B55" w:rsidRPr="00936F19" w:rsidRDefault="00C97B55" w:rsidP="00C97B55">
      <w:pPr>
        <w:pStyle w:val="ConsPlusNonformat"/>
        <w:ind w:left="4536" w:firstLine="408"/>
        <w:rPr>
          <w:rFonts w:ascii="Times New Roman" w:hAnsi="Times New Roman" w:cs="Times New Roman"/>
          <w:sz w:val="24"/>
          <w:szCs w:val="24"/>
        </w:rPr>
      </w:pPr>
      <w:r w:rsidRPr="00936F19">
        <w:rPr>
          <w:rFonts w:ascii="Times New Roman" w:hAnsi="Times New Roman" w:cs="Times New Roman"/>
          <w:sz w:val="24"/>
          <w:szCs w:val="24"/>
        </w:rPr>
        <w:t>(должность, Ф.И.О. руководителя органа) _______________________________________</w:t>
      </w:r>
    </w:p>
    <w:p w:rsidR="00C97B55" w:rsidRPr="00936F19" w:rsidRDefault="00C97B55" w:rsidP="00C97B55">
      <w:pPr>
        <w:pStyle w:val="ConsPlusNonformat"/>
        <w:ind w:firstLine="4536"/>
        <w:rPr>
          <w:rFonts w:ascii="Times New Roman" w:hAnsi="Times New Roman" w:cs="Times New Roman"/>
          <w:sz w:val="24"/>
          <w:szCs w:val="24"/>
        </w:rPr>
      </w:pPr>
      <w:r w:rsidRPr="00936F19">
        <w:rPr>
          <w:rFonts w:ascii="Times New Roman" w:hAnsi="Times New Roman" w:cs="Times New Roman"/>
          <w:sz w:val="24"/>
          <w:szCs w:val="24"/>
        </w:rPr>
        <w:t>от ____________________________________</w:t>
      </w:r>
    </w:p>
    <w:p w:rsidR="00C97B55" w:rsidRPr="00936F19" w:rsidRDefault="00C97B55" w:rsidP="00C97B55">
      <w:pPr>
        <w:pStyle w:val="ConsPlusNonformat"/>
        <w:ind w:left="4536" w:firstLine="768"/>
        <w:rPr>
          <w:rFonts w:ascii="Times New Roman" w:hAnsi="Times New Roman" w:cs="Times New Roman"/>
          <w:sz w:val="24"/>
          <w:szCs w:val="24"/>
        </w:rPr>
      </w:pPr>
      <w:proofErr w:type="gramStart"/>
      <w:r w:rsidRPr="00936F19">
        <w:rPr>
          <w:rFonts w:ascii="Times New Roman" w:hAnsi="Times New Roman" w:cs="Times New Roman"/>
          <w:sz w:val="24"/>
          <w:szCs w:val="24"/>
        </w:rPr>
        <w:t>(ФИО заявителя; наименование               _______________________________________</w:t>
      </w:r>
      <w:proofErr w:type="gramEnd"/>
    </w:p>
    <w:p w:rsidR="00C97B55" w:rsidRPr="00936F19" w:rsidRDefault="00C97B55" w:rsidP="00C97B55">
      <w:pPr>
        <w:pStyle w:val="ConsPlusNonformat"/>
        <w:ind w:firstLine="4536"/>
        <w:rPr>
          <w:rFonts w:ascii="Times New Roman" w:hAnsi="Times New Roman" w:cs="Times New Roman"/>
          <w:sz w:val="24"/>
          <w:szCs w:val="24"/>
        </w:rPr>
      </w:pPr>
      <w:r w:rsidRPr="00936F19">
        <w:rPr>
          <w:rFonts w:ascii="Times New Roman" w:hAnsi="Times New Roman" w:cs="Times New Roman"/>
          <w:sz w:val="24"/>
          <w:szCs w:val="24"/>
        </w:rPr>
        <w:t xml:space="preserve"> организации, должность руководителя, ИНН)</w:t>
      </w:r>
    </w:p>
    <w:p w:rsidR="00C97B55" w:rsidRPr="00936F19" w:rsidRDefault="00C97B55" w:rsidP="00C97B55">
      <w:pPr>
        <w:pStyle w:val="ConsPlusNonformat"/>
        <w:ind w:firstLine="4536"/>
        <w:outlineLvl w:val="0"/>
        <w:rPr>
          <w:rFonts w:ascii="Times New Roman" w:hAnsi="Times New Roman" w:cs="Times New Roman"/>
          <w:sz w:val="24"/>
          <w:szCs w:val="24"/>
        </w:rPr>
      </w:pPr>
    </w:p>
    <w:p w:rsidR="00C97B55" w:rsidRPr="00936F19" w:rsidRDefault="00C97B55" w:rsidP="00C97B55">
      <w:pPr>
        <w:pStyle w:val="ConsPlusNonformat"/>
        <w:ind w:firstLine="4536"/>
        <w:rPr>
          <w:rFonts w:ascii="Times New Roman" w:hAnsi="Times New Roman" w:cs="Times New Roman"/>
          <w:sz w:val="24"/>
          <w:szCs w:val="24"/>
        </w:rPr>
      </w:pPr>
      <w:r w:rsidRPr="00936F19">
        <w:rPr>
          <w:rFonts w:ascii="Times New Roman" w:hAnsi="Times New Roman" w:cs="Times New Roman"/>
          <w:sz w:val="24"/>
          <w:szCs w:val="24"/>
        </w:rPr>
        <w:t>Почтовый индекс, адрес ________________</w:t>
      </w:r>
    </w:p>
    <w:p w:rsidR="00C97B55" w:rsidRPr="00936F19" w:rsidRDefault="00C97B55" w:rsidP="00C97B55">
      <w:pPr>
        <w:pStyle w:val="ConsPlusNonformat"/>
        <w:ind w:firstLine="4536"/>
        <w:rPr>
          <w:rFonts w:ascii="Times New Roman" w:hAnsi="Times New Roman" w:cs="Times New Roman"/>
          <w:sz w:val="24"/>
          <w:szCs w:val="24"/>
        </w:rPr>
      </w:pPr>
      <w:r w:rsidRPr="00936F19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C97B55" w:rsidRPr="00936F19" w:rsidRDefault="00C97B55" w:rsidP="00C97B55">
      <w:pPr>
        <w:pStyle w:val="ConsPlusNonformat"/>
        <w:ind w:firstLine="4536"/>
        <w:rPr>
          <w:rFonts w:ascii="Times New Roman" w:hAnsi="Times New Roman" w:cs="Times New Roman"/>
          <w:sz w:val="24"/>
          <w:szCs w:val="24"/>
        </w:rPr>
      </w:pPr>
      <w:r w:rsidRPr="00936F19">
        <w:rPr>
          <w:rFonts w:ascii="Times New Roman" w:hAnsi="Times New Roman" w:cs="Times New Roman"/>
          <w:sz w:val="24"/>
          <w:szCs w:val="24"/>
        </w:rPr>
        <w:t>телефон _______________________________</w:t>
      </w:r>
    </w:p>
    <w:p w:rsidR="00C97B55" w:rsidRPr="00936F19" w:rsidRDefault="00C97B55" w:rsidP="00C97B55">
      <w:pPr>
        <w:pStyle w:val="ConsPlusNonformat"/>
        <w:ind w:firstLine="4536"/>
        <w:rPr>
          <w:rFonts w:ascii="Times New Roman" w:hAnsi="Times New Roman" w:cs="Times New Roman"/>
          <w:sz w:val="24"/>
          <w:szCs w:val="24"/>
        </w:rPr>
      </w:pPr>
      <w:r w:rsidRPr="00936F19">
        <w:rPr>
          <w:rFonts w:ascii="Times New Roman" w:hAnsi="Times New Roman" w:cs="Times New Roman"/>
          <w:sz w:val="24"/>
          <w:szCs w:val="24"/>
        </w:rPr>
        <w:t>Адрес электронной почты _______________</w:t>
      </w:r>
    </w:p>
    <w:p w:rsidR="00C97B55" w:rsidRPr="00936F19" w:rsidRDefault="00C97B55" w:rsidP="00C97B55">
      <w:pPr>
        <w:pStyle w:val="ConsPlusNonformat"/>
        <w:widowControl w:val="0"/>
        <w:rPr>
          <w:b/>
          <w:kern w:val="28"/>
          <w:sz w:val="28"/>
          <w:szCs w:val="28"/>
        </w:rPr>
      </w:pPr>
    </w:p>
    <w:p w:rsidR="00C97B55" w:rsidRPr="00936F19" w:rsidRDefault="00C97B55" w:rsidP="00C97B55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936F19">
        <w:rPr>
          <w:rFonts w:ascii="Times New Roman" w:hAnsi="Times New Roman"/>
          <w:sz w:val="24"/>
          <w:szCs w:val="24"/>
        </w:rPr>
        <w:t>ЗАЯВЛЕНИЕ</w:t>
      </w:r>
    </w:p>
    <w:p w:rsidR="00C97B55" w:rsidRPr="00936F19" w:rsidRDefault="00C97B55" w:rsidP="00C97B55">
      <w:pPr>
        <w:pStyle w:val="ConsPlusNonformat"/>
        <w:pBdr>
          <w:bottom w:val="single" w:sz="4" w:space="1" w:color="auto"/>
        </w:pBdr>
        <w:jc w:val="center"/>
        <w:rPr>
          <w:rFonts w:ascii="Times New Roman" w:hAnsi="Times New Roman"/>
          <w:sz w:val="24"/>
          <w:szCs w:val="24"/>
        </w:rPr>
      </w:pPr>
      <w:r w:rsidRPr="00936F19">
        <w:rPr>
          <w:rFonts w:ascii="Times New Roman" w:hAnsi="Times New Roman"/>
          <w:sz w:val="24"/>
          <w:szCs w:val="24"/>
        </w:rPr>
        <w:t>о внесении изменений в разрешение на строительство в связи с изменениями, внесенными в проектную документацию на объект, находящийся в стадии строительства</w:t>
      </w:r>
    </w:p>
    <w:p w:rsidR="00C97B55" w:rsidRPr="00936F19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936F19">
        <w:rPr>
          <w:rFonts w:ascii="Times New Roman" w:hAnsi="Times New Roman"/>
          <w:sz w:val="24"/>
          <w:szCs w:val="24"/>
        </w:rPr>
        <w:t xml:space="preserve">                                        </w:t>
      </w:r>
    </w:p>
    <w:p w:rsidR="00C97B55" w:rsidRPr="00936F19" w:rsidRDefault="00C97B55" w:rsidP="00C97B55">
      <w:pPr>
        <w:pStyle w:val="ConsPlusNonformat"/>
        <w:tabs>
          <w:tab w:val="left" w:pos="709"/>
          <w:tab w:val="left" w:pos="851"/>
        </w:tabs>
        <w:rPr>
          <w:rFonts w:ascii="Times New Roman" w:hAnsi="Times New Roman"/>
          <w:sz w:val="24"/>
          <w:szCs w:val="24"/>
        </w:rPr>
      </w:pPr>
      <w:r w:rsidRPr="00936F19">
        <w:rPr>
          <w:rFonts w:ascii="Times New Roman" w:hAnsi="Times New Roman"/>
          <w:sz w:val="24"/>
          <w:szCs w:val="24"/>
        </w:rPr>
        <w:t xml:space="preserve">    </w:t>
      </w:r>
      <w:r w:rsidRPr="00936F19">
        <w:rPr>
          <w:rFonts w:ascii="Times New Roman" w:hAnsi="Times New Roman"/>
          <w:sz w:val="24"/>
          <w:szCs w:val="24"/>
        </w:rPr>
        <w:tab/>
      </w:r>
    </w:p>
    <w:p w:rsidR="00C97B55" w:rsidRPr="00936F19" w:rsidRDefault="00C97B55" w:rsidP="00C97B55">
      <w:pPr>
        <w:pStyle w:val="ConsPlusNonformat"/>
        <w:tabs>
          <w:tab w:val="left" w:pos="709"/>
          <w:tab w:val="left" w:pos="851"/>
        </w:tabs>
        <w:rPr>
          <w:rFonts w:ascii="Times New Roman" w:hAnsi="Times New Roman"/>
          <w:sz w:val="24"/>
          <w:szCs w:val="24"/>
        </w:rPr>
      </w:pPr>
      <w:r w:rsidRPr="00936F19">
        <w:rPr>
          <w:rFonts w:ascii="Times New Roman" w:hAnsi="Times New Roman"/>
          <w:sz w:val="24"/>
          <w:szCs w:val="24"/>
        </w:rPr>
        <w:tab/>
        <w:t>Изменения в проектную документацию на объект, находящийся в стадии строительства, _____________________________________________________________________</w:t>
      </w:r>
    </w:p>
    <w:p w:rsidR="00C97B55" w:rsidRPr="00936F19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936F19">
        <w:rPr>
          <w:rFonts w:ascii="Times New Roman" w:hAnsi="Times New Roman"/>
          <w:sz w:val="24"/>
          <w:szCs w:val="24"/>
        </w:rPr>
        <w:t xml:space="preserve">                     (наименование объекта капитального строительства, линейного объекта)</w:t>
      </w:r>
    </w:p>
    <w:p w:rsidR="00C97B55" w:rsidRPr="00936F19" w:rsidRDefault="00C97B55" w:rsidP="00C97B55">
      <w:pPr>
        <w:pStyle w:val="ConsPlusNonformat"/>
        <w:pBdr>
          <w:bottom w:val="single" w:sz="4" w:space="1" w:color="auto"/>
        </w:pBdr>
        <w:rPr>
          <w:rFonts w:ascii="Times New Roman" w:hAnsi="Times New Roman"/>
          <w:sz w:val="24"/>
          <w:szCs w:val="24"/>
        </w:rPr>
      </w:pPr>
      <w:r w:rsidRPr="00936F19">
        <w:rPr>
          <w:rFonts w:ascii="Times New Roman" w:hAnsi="Times New Roman"/>
          <w:sz w:val="24"/>
          <w:szCs w:val="24"/>
        </w:rPr>
        <w:t>внесены______________________________________________________________________</w:t>
      </w:r>
    </w:p>
    <w:p w:rsidR="00C97B55" w:rsidRPr="00936F19" w:rsidRDefault="00C97B55" w:rsidP="00C97B55">
      <w:pPr>
        <w:pStyle w:val="ConsPlusNonformat"/>
        <w:pBdr>
          <w:bottom w:val="single" w:sz="4" w:space="1" w:color="auto"/>
        </w:pBdr>
        <w:rPr>
          <w:rFonts w:ascii="Times New Roman" w:hAnsi="Times New Roman"/>
          <w:sz w:val="24"/>
          <w:szCs w:val="24"/>
        </w:rPr>
      </w:pPr>
      <w:r w:rsidRPr="00936F19">
        <w:rPr>
          <w:rFonts w:ascii="Times New Roman" w:hAnsi="Times New Roman"/>
          <w:sz w:val="24"/>
          <w:szCs w:val="24"/>
        </w:rPr>
        <w:t xml:space="preserve">                (указывается кем, когда внесены изменения в проектную документацию, </w:t>
      </w:r>
      <w:proofErr w:type="spellStart"/>
      <w:proofErr w:type="gramStart"/>
      <w:r w:rsidRPr="00936F19">
        <w:rPr>
          <w:rFonts w:ascii="Times New Roman" w:hAnsi="Times New Roman"/>
          <w:sz w:val="24"/>
          <w:szCs w:val="24"/>
        </w:rPr>
        <w:t>рекви</w:t>
      </w:r>
      <w:proofErr w:type="spellEnd"/>
      <w:r w:rsidRPr="00936F19">
        <w:rPr>
          <w:rFonts w:ascii="Times New Roman" w:hAnsi="Times New Roman"/>
          <w:sz w:val="24"/>
          <w:szCs w:val="24"/>
        </w:rPr>
        <w:t xml:space="preserve">                      </w:t>
      </w:r>
      <w:proofErr w:type="spellStart"/>
      <w:r w:rsidRPr="00936F19">
        <w:rPr>
          <w:rFonts w:ascii="Times New Roman" w:hAnsi="Times New Roman"/>
          <w:sz w:val="24"/>
          <w:szCs w:val="24"/>
        </w:rPr>
        <w:t>зиты</w:t>
      </w:r>
      <w:proofErr w:type="spellEnd"/>
      <w:proofErr w:type="gramEnd"/>
      <w:r w:rsidRPr="00936F19">
        <w:rPr>
          <w:rFonts w:ascii="Times New Roman" w:hAnsi="Times New Roman"/>
          <w:sz w:val="24"/>
          <w:szCs w:val="24"/>
        </w:rPr>
        <w:t xml:space="preserve"> документа, название проектной организации)</w:t>
      </w:r>
    </w:p>
    <w:p w:rsidR="00C97B55" w:rsidRPr="00936F19" w:rsidRDefault="00C97B55" w:rsidP="00C97B55">
      <w:pPr>
        <w:pStyle w:val="ConsPlusNonformat"/>
        <w:pBdr>
          <w:bottom w:val="single" w:sz="4" w:space="1" w:color="auto"/>
        </w:pBdr>
        <w:rPr>
          <w:rFonts w:ascii="Times New Roman" w:hAnsi="Times New Roman"/>
          <w:sz w:val="24"/>
          <w:szCs w:val="24"/>
        </w:rPr>
      </w:pPr>
      <w:r w:rsidRPr="00936F19">
        <w:rPr>
          <w:rFonts w:ascii="Times New Roman" w:hAnsi="Times New Roman"/>
          <w:sz w:val="24"/>
          <w:szCs w:val="24"/>
        </w:rPr>
        <w:t xml:space="preserve"> </w:t>
      </w:r>
    </w:p>
    <w:p w:rsidR="00C97B55" w:rsidRPr="00936F19" w:rsidRDefault="00C97B55" w:rsidP="00C97B55">
      <w:pPr>
        <w:pStyle w:val="ConsPlusNonformat"/>
        <w:pBdr>
          <w:bottom w:val="single" w:sz="4" w:space="0" w:color="auto"/>
        </w:pBd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97B55" w:rsidRPr="00936F19" w:rsidRDefault="00C97B55" w:rsidP="00C97B55">
      <w:pPr>
        <w:pStyle w:val="ConsPlusNonformat"/>
        <w:pBdr>
          <w:bottom w:val="single" w:sz="4" w:space="0" w:color="auto"/>
        </w:pBdr>
        <w:ind w:firstLine="708"/>
        <w:jc w:val="both"/>
        <w:rPr>
          <w:rFonts w:ascii="Times New Roman" w:hAnsi="Times New Roman"/>
          <w:sz w:val="24"/>
          <w:szCs w:val="24"/>
        </w:rPr>
      </w:pPr>
      <w:r w:rsidRPr="00936F19">
        <w:rPr>
          <w:rFonts w:ascii="Times New Roman" w:hAnsi="Times New Roman"/>
          <w:sz w:val="24"/>
          <w:szCs w:val="24"/>
        </w:rPr>
        <w:t xml:space="preserve">Положительное заключение экспертизы проектной документации с изменениями </w:t>
      </w:r>
      <w:proofErr w:type="gramStart"/>
      <w:r w:rsidRPr="00936F19">
        <w:rPr>
          <w:rFonts w:ascii="Times New Roman" w:hAnsi="Times New Roman"/>
          <w:sz w:val="24"/>
          <w:szCs w:val="24"/>
        </w:rPr>
        <w:t>от</w:t>
      </w:r>
      <w:proofErr w:type="gramEnd"/>
      <w:r w:rsidRPr="00936F19">
        <w:rPr>
          <w:rFonts w:ascii="Times New Roman" w:hAnsi="Times New Roman"/>
          <w:sz w:val="24"/>
          <w:szCs w:val="24"/>
        </w:rPr>
        <w:t xml:space="preserve"> ______________№___________________выдано_________________________________</w:t>
      </w:r>
    </w:p>
    <w:p w:rsidR="00C97B55" w:rsidRPr="00936F19" w:rsidRDefault="00C97B55" w:rsidP="00C97B55">
      <w:pPr>
        <w:pStyle w:val="ConsPlusNonformat"/>
        <w:pBdr>
          <w:bottom w:val="single" w:sz="4" w:space="0" w:color="auto"/>
        </w:pBdr>
        <w:jc w:val="both"/>
        <w:rPr>
          <w:rFonts w:ascii="Times New Roman" w:hAnsi="Times New Roman"/>
          <w:sz w:val="24"/>
          <w:szCs w:val="24"/>
        </w:rPr>
      </w:pPr>
      <w:r w:rsidRPr="00936F1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(наименование организации)</w:t>
      </w:r>
    </w:p>
    <w:p w:rsidR="00C97B55" w:rsidRPr="00936F19" w:rsidRDefault="00C97B55" w:rsidP="00C97B55">
      <w:pPr>
        <w:pStyle w:val="ConsPlusNonformat"/>
        <w:pBdr>
          <w:bottom w:val="single" w:sz="4" w:space="0" w:color="auto"/>
        </w:pBdr>
        <w:jc w:val="both"/>
        <w:rPr>
          <w:rFonts w:ascii="Times New Roman" w:hAnsi="Times New Roman"/>
          <w:sz w:val="24"/>
          <w:szCs w:val="24"/>
        </w:rPr>
      </w:pPr>
      <w:r w:rsidRPr="00936F19">
        <w:rPr>
          <w:rFonts w:ascii="Times New Roman" w:hAnsi="Times New Roman"/>
          <w:sz w:val="24"/>
          <w:szCs w:val="24"/>
        </w:rPr>
        <w:t xml:space="preserve">(если в соответствии с законодательством проектная документация с изменениями объекта капитального строительства, линейного объекта подлежит экспертизе) </w:t>
      </w:r>
    </w:p>
    <w:p w:rsidR="00C97B55" w:rsidRPr="00936F19" w:rsidRDefault="00C97B55" w:rsidP="00C97B55">
      <w:pPr>
        <w:pStyle w:val="ConsPlusNonformat"/>
        <w:pBdr>
          <w:bottom w:val="single" w:sz="4" w:space="0" w:color="auto"/>
        </w:pBdr>
        <w:jc w:val="both"/>
        <w:rPr>
          <w:rFonts w:ascii="Times New Roman" w:hAnsi="Times New Roman"/>
          <w:sz w:val="24"/>
          <w:szCs w:val="24"/>
        </w:rPr>
      </w:pPr>
      <w:r w:rsidRPr="00936F19"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C97B55" w:rsidRPr="00936F19" w:rsidRDefault="00C97B55" w:rsidP="00C97B55">
      <w:pPr>
        <w:pStyle w:val="ConsPlusNonformat"/>
        <w:pBdr>
          <w:bottom w:val="single" w:sz="4" w:space="0" w:color="auto"/>
        </w:pBdr>
        <w:jc w:val="both"/>
        <w:rPr>
          <w:rFonts w:ascii="Times New Roman" w:hAnsi="Times New Roman"/>
          <w:sz w:val="24"/>
          <w:szCs w:val="24"/>
        </w:rPr>
      </w:pPr>
    </w:p>
    <w:p w:rsidR="00C97B55" w:rsidRDefault="00C97B55" w:rsidP="00C97B55">
      <w:pPr>
        <w:pStyle w:val="ConsPlusNonformat"/>
        <w:pBdr>
          <w:bottom w:val="single" w:sz="4" w:space="0" w:color="auto"/>
        </w:pBdr>
        <w:ind w:firstLine="708"/>
        <w:jc w:val="both"/>
        <w:rPr>
          <w:rFonts w:ascii="Times New Roman" w:hAnsi="Times New Roman"/>
          <w:sz w:val="24"/>
          <w:szCs w:val="24"/>
        </w:rPr>
      </w:pPr>
      <w:r w:rsidRPr="00936F19">
        <w:rPr>
          <w:rFonts w:ascii="Times New Roman" w:hAnsi="Times New Roman"/>
          <w:sz w:val="24"/>
          <w:szCs w:val="24"/>
        </w:rPr>
        <w:t>Если проектная документация с изменениями не подлежит экспертизе и, если экспертиза не проводилась застройщиком по собственной инициативе:</w:t>
      </w:r>
    </w:p>
    <w:p w:rsidR="00C97B55" w:rsidRDefault="00C97B55" w:rsidP="00C97B55">
      <w:pPr>
        <w:pStyle w:val="ConsPlusNonformat"/>
        <w:pBdr>
          <w:bottom w:val="single" w:sz="4" w:space="0" w:color="auto"/>
        </w:pBd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97B55" w:rsidRPr="0039119A" w:rsidRDefault="00C97B55" w:rsidP="00C97B55">
      <w:pPr>
        <w:pStyle w:val="ConsPlusNonformat"/>
        <w:pBdr>
          <w:bottom w:val="single" w:sz="4" w:space="0" w:color="auto"/>
        </w:pBdr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9119A">
        <w:rPr>
          <w:rFonts w:ascii="Times New Roman" w:hAnsi="Times New Roman" w:cs="Times New Roman"/>
          <w:i/>
          <w:sz w:val="24"/>
          <w:szCs w:val="24"/>
        </w:rPr>
        <w:t xml:space="preserve">1. В отношении объекта капитального строительства, не являющегося линейным объектом, настоящим заявлением застройщик подтверждает, что изменения, внесенные в проектную документацию, не влияют на конструктивную надежность и безопасность объекта капитального строительства*: </w:t>
      </w:r>
    </w:p>
    <w:p w:rsidR="00C97B55" w:rsidRPr="0039119A" w:rsidRDefault="00C97B55" w:rsidP="00C97B55">
      <w:pPr>
        <w:pStyle w:val="ConsPlusNonformat"/>
        <w:pBdr>
          <w:bottom w:val="single" w:sz="4" w:space="0" w:color="auto"/>
        </w:pBdr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20"/>
        <w:gridCol w:w="5387"/>
      </w:tblGrid>
      <w:tr w:rsidR="00C97B55" w:rsidRPr="0039119A" w:rsidTr="00C97B55">
        <w:trPr>
          <w:trHeight w:val="688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55" w:rsidRPr="0039119A" w:rsidRDefault="00C97B55" w:rsidP="00C97B5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19A">
              <w:rPr>
                <w:rFonts w:ascii="Times New Roman" w:hAnsi="Times New Roman" w:cs="Times New Roman"/>
                <w:sz w:val="24"/>
                <w:szCs w:val="24"/>
              </w:rPr>
              <w:t xml:space="preserve">Настоящим заявлением от имени застройщика подтверждаю, что изменения, внесенные в проектную документацию, не влияют на конструктивную надежность и </w:t>
            </w:r>
            <w:r w:rsidRPr="003911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безопасность объекта капитального строительства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55" w:rsidRPr="0039119A" w:rsidRDefault="00C97B55" w:rsidP="00C97B55">
            <w:pPr>
              <w:pStyle w:val="ConsPlusNonformat"/>
              <w:pBdr>
                <w:bottom w:val="single" w:sz="12" w:space="1" w:color="auto"/>
              </w:pBdr>
              <w:ind w:left="-76" w:firstLine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1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_____________________________________</w:t>
            </w:r>
          </w:p>
          <w:p w:rsidR="00C97B55" w:rsidRPr="0039119A" w:rsidRDefault="00C97B55" w:rsidP="00C97B55">
            <w:pPr>
              <w:pStyle w:val="ConsPlusNonformat"/>
              <w:pBdr>
                <w:bottom w:val="single" w:sz="12" w:space="1" w:color="auto"/>
              </w:pBdr>
              <w:ind w:left="-76" w:firstLine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B55" w:rsidRPr="0039119A" w:rsidRDefault="00C97B55" w:rsidP="00C97B55">
            <w:pPr>
              <w:pStyle w:val="ConsPlusNonformat"/>
              <w:ind w:left="-76"/>
              <w:jc w:val="both"/>
              <w:rPr>
                <w:rFonts w:ascii="Times New Roman" w:hAnsi="Times New Roman" w:cs="Times New Roman"/>
              </w:rPr>
            </w:pPr>
            <w:r w:rsidRPr="0039119A">
              <w:rPr>
                <w:rFonts w:ascii="Times New Roman" w:hAnsi="Times New Roman" w:cs="Times New Roman"/>
              </w:rPr>
              <w:t>(указываются должность, Ф.И.О. руководителя застройщика или лица исполняющего его обязанности)</w:t>
            </w:r>
          </w:p>
          <w:p w:rsidR="00C97B55" w:rsidRPr="0039119A" w:rsidRDefault="00C97B55" w:rsidP="00C97B55">
            <w:pPr>
              <w:pStyle w:val="ConsPlusNonformat"/>
              <w:ind w:left="-76" w:firstLine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1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</w:t>
            </w:r>
          </w:p>
          <w:p w:rsidR="00C97B55" w:rsidRPr="0039119A" w:rsidRDefault="00C97B55" w:rsidP="00C97B55">
            <w:pPr>
              <w:pStyle w:val="ConsPlusNonformat"/>
              <w:ind w:left="-76" w:firstLine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19A">
              <w:rPr>
                <w:rFonts w:ascii="Times New Roman" w:hAnsi="Times New Roman" w:cs="Times New Roman"/>
                <w:sz w:val="24"/>
                <w:szCs w:val="24"/>
              </w:rPr>
              <w:t xml:space="preserve">           ___________________               _________</w:t>
            </w:r>
          </w:p>
          <w:p w:rsidR="00C97B55" w:rsidRPr="0039119A" w:rsidRDefault="00C97B55" w:rsidP="00C97B55">
            <w:pPr>
              <w:pStyle w:val="ConsPlusNonformat"/>
              <w:ind w:left="-76" w:firstLine="110"/>
              <w:jc w:val="both"/>
              <w:rPr>
                <w:rFonts w:ascii="Times New Roman" w:hAnsi="Times New Roman" w:cs="Times New Roman"/>
              </w:rPr>
            </w:pPr>
            <w:r w:rsidRPr="0039119A">
              <w:rPr>
                <w:rFonts w:ascii="Times New Roman" w:hAnsi="Times New Roman" w:cs="Times New Roman"/>
              </w:rPr>
              <w:t xml:space="preserve">                             (подпись)               М.П.                (дата)</w:t>
            </w:r>
          </w:p>
        </w:tc>
      </w:tr>
    </w:tbl>
    <w:p w:rsidR="00C97B55" w:rsidRPr="0039119A" w:rsidRDefault="00C97B55" w:rsidP="00C97B55">
      <w:pPr>
        <w:pStyle w:val="ConsPlusNonformat"/>
        <w:pBdr>
          <w:bottom w:val="single" w:sz="4" w:space="0" w:color="auto"/>
        </w:pBd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97B55" w:rsidRPr="0039119A" w:rsidRDefault="00C97B55" w:rsidP="00C97B55">
      <w:pPr>
        <w:pStyle w:val="ConsPlusNonformat"/>
        <w:pBdr>
          <w:bottom w:val="single" w:sz="4" w:space="0" w:color="auto"/>
        </w:pBdr>
        <w:jc w:val="both"/>
        <w:rPr>
          <w:rFonts w:ascii="Times New Roman" w:hAnsi="Times New Roman" w:cs="Times New Roman"/>
          <w:i/>
          <w:sz w:val="24"/>
          <w:szCs w:val="24"/>
        </w:rPr>
      </w:pPr>
      <w:r w:rsidRPr="0039119A">
        <w:rPr>
          <w:rFonts w:ascii="Times New Roman" w:hAnsi="Times New Roman" w:cs="Times New Roman"/>
          <w:i/>
          <w:sz w:val="24"/>
          <w:szCs w:val="24"/>
        </w:rPr>
        <w:t>* - необходимость проведения экспертизы проектной документации с изменениями определяется застройщиком и лицом, осуществившим подготовку проектной документации с изменениями.</w:t>
      </w:r>
    </w:p>
    <w:p w:rsidR="00C97B55" w:rsidRPr="0039119A" w:rsidRDefault="00C97B55" w:rsidP="00C97B55">
      <w:pPr>
        <w:pStyle w:val="ConsPlusNonformat"/>
        <w:pBdr>
          <w:bottom w:val="single" w:sz="4" w:space="0" w:color="auto"/>
        </w:pBd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97B55" w:rsidRPr="0039119A" w:rsidRDefault="00C97B55" w:rsidP="00C97B55">
      <w:pPr>
        <w:pStyle w:val="ConsPlusNonformat"/>
        <w:pBdr>
          <w:bottom w:val="single" w:sz="4" w:space="0" w:color="auto"/>
        </w:pBdr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9119A">
        <w:rPr>
          <w:rFonts w:ascii="Times New Roman" w:hAnsi="Times New Roman" w:cs="Times New Roman"/>
          <w:i/>
          <w:sz w:val="24"/>
          <w:szCs w:val="24"/>
        </w:rPr>
        <w:t>При наличии застройщик дополнительно указывает реквизиты письма или иного документа, содержащего вывод лица, осуществившего подготовку проектной документации с изменениями, о том, что внесенные в проектную документацию изменения не влияют на конструктивную надежность и безопасность объекта капитального строительства: _____________________________________________________________________________</w:t>
      </w:r>
    </w:p>
    <w:p w:rsidR="00C97B55" w:rsidRPr="00554438" w:rsidRDefault="00C97B55" w:rsidP="00C97B55">
      <w:pPr>
        <w:pStyle w:val="ConsPlusNonformat"/>
        <w:pBdr>
          <w:bottom w:val="single" w:sz="4" w:space="0" w:color="auto"/>
        </w:pBdr>
        <w:jc w:val="both"/>
        <w:rPr>
          <w:rFonts w:ascii="Times New Roman" w:hAnsi="Times New Roman" w:cs="Times New Roman"/>
          <w:i/>
          <w:sz w:val="24"/>
          <w:szCs w:val="24"/>
        </w:rPr>
      </w:pPr>
      <w:r w:rsidRPr="00554438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97B55" w:rsidRPr="0039119A" w:rsidRDefault="00C97B55" w:rsidP="00C97B55">
      <w:pPr>
        <w:pStyle w:val="ConsPlusNonformat"/>
        <w:pBdr>
          <w:bottom w:val="single" w:sz="4" w:space="0" w:color="auto"/>
        </w:pBd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97B55" w:rsidRPr="0039119A" w:rsidRDefault="00C97B55" w:rsidP="00C97B55">
      <w:pPr>
        <w:pStyle w:val="ConsPlusNonformat"/>
        <w:pBdr>
          <w:bottom w:val="single" w:sz="4" w:space="0" w:color="auto"/>
        </w:pBdr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9119A">
        <w:rPr>
          <w:rFonts w:ascii="Times New Roman" w:hAnsi="Times New Roman" w:cs="Times New Roman"/>
          <w:i/>
          <w:sz w:val="24"/>
          <w:szCs w:val="24"/>
        </w:rPr>
        <w:t xml:space="preserve">2. </w:t>
      </w:r>
      <w:proofErr w:type="gramStart"/>
      <w:r w:rsidRPr="0039119A">
        <w:rPr>
          <w:rFonts w:ascii="Times New Roman" w:hAnsi="Times New Roman" w:cs="Times New Roman"/>
          <w:i/>
          <w:sz w:val="24"/>
          <w:szCs w:val="24"/>
        </w:rPr>
        <w:t>В отношении линейного объекта застройщик в заявлении указывает реквизиты заключения организации, выдавшей положительное заключение экспертизы проектной документации линейного объекта, подтверждающего, что проектная документация с изменениями не снижает конструктивные и другие характеристики надежности и безопасности линейного объекта, не изменяет его качественные и функциональные характеристики и не приводит к увеличению сметы на строительство, реконструкцию линейного объекта</w:t>
      </w:r>
      <w:proofErr w:type="gramEnd"/>
    </w:p>
    <w:p w:rsidR="00C97B55" w:rsidRPr="0039119A" w:rsidRDefault="00C97B55" w:rsidP="00C97B55">
      <w:pPr>
        <w:pStyle w:val="ConsPlusNonformat"/>
        <w:pBdr>
          <w:bottom w:val="single" w:sz="4" w:space="0" w:color="auto"/>
        </w:pBd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20"/>
        <w:gridCol w:w="5387"/>
      </w:tblGrid>
      <w:tr w:rsidR="00C97B55" w:rsidRPr="0039119A" w:rsidTr="00C97B55">
        <w:trPr>
          <w:trHeight w:val="291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55" w:rsidRPr="0039119A" w:rsidRDefault="00C97B55" w:rsidP="00C97B55">
            <w:pPr>
              <w:pStyle w:val="ConsPlusNonformat"/>
              <w:ind w:left="1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119A">
              <w:rPr>
                <w:rFonts w:ascii="Times New Roman" w:hAnsi="Times New Roman" w:cs="Times New Roman"/>
                <w:sz w:val="24"/>
                <w:szCs w:val="24"/>
              </w:rPr>
              <w:t xml:space="preserve">Далее указываются  реквизиты заключения (номер и даты выдачи), а также наименование выдавшей его организации: </w:t>
            </w:r>
          </w:p>
          <w:p w:rsidR="00C97B55" w:rsidRPr="0039119A" w:rsidRDefault="00C97B55" w:rsidP="00C97B55">
            <w:pPr>
              <w:pStyle w:val="ConsPlusNonformat"/>
              <w:ind w:left="1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B55" w:rsidRPr="0039119A" w:rsidRDefault="00C97B55" w:rsidP="00C97B55">
            <w:pPr>
              <w:pStyle w:val="ConsPlusNonformat"/>
              <w:pBdr>
                <w:top w:val="single" w:sz="12" w:space="1" w:color="auto"/>
                <w:bottom w:val="single" w:sz="12" w:space="1" w:color="auto"/>
              </w:pBdr>
              <w:ind w:left="1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B55" w:rsidRPr="0039119A" w:rsidRDefault="00C97B55" w:rsidP="00C97B55">
            <w:pPr>
              <w:pStyle w:val="ConsPlusNonformat"/>
              <w:ind w:left="1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B55" w:rsidRPr="0039119A" w:rsidRDefault="00C97B55" w:rsidP="00C97B55">
            <w:pPr>
              <w:pStyle w:val="ConsPlusNonformat"/>
              <w:pBdr>
                <w:top w:val="single" w:sz="12" w:space="1" w:color="auto"/>
                <w:bottom w:val="single" w:sz="12" w:space="1" w:color="auto"/>
              </w:pBdr>
              <w:ind w:left="1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B55" w:rsidRPr="0039119A" w:rsidRDefault="00C97B55" w:rsidP="00C97B55">
            <w:pPr>
              <w:pStyle w:val="ConsPlusNonformat"/>
              <w:pBdr>
                <w:bottom w:val="single" w:sz="12" w:space="1" w:color="auto"/>
              </w:pBdr>
              <w:ind w:left="16"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55" w:rsidRPr="0039119A" w:rsidRDefault="00C97B55" w:rsidP="00C97B55">
            <w:pPr>
              <w:ind w:firstLine="317"/>
              <w:jc w:val="both"/>
            </w:pPr>
            <w:r w:rsidRPr="0039119A">
              <w:t xml:space="preserve">Достоверность указанных в настоящем заявлении сведений о заключении экспертизы проектной документации линейного объекта </w:t>
            </w:r>
          </w:p>
          <w:p w:rsidR="00C97B55" w:rsidRPr="0039119A" w:rsidRDefault="00C97B55" w:rsidP="00C97B55">
            <w:pPr>
              <w:jc w:val="both"/>
            </w:pPr>
            <w:r w:rsidRPr="0039119A">
              <w:t>ПОДТВЕРЖДАЮ</w:t>
            </w:r>
          </w:p>
          <w:p w:rsidR="00C97B55" w:rsidRPr="0039119A" w:rsidRDefault="00C97B55" w:rsidP="00C97B55">
            <w:pPr>
              <w:pBdr>
                <w:bottom w:val="single" w:sz="12" w:space="1" w:color="auto"/>
              </w:pBdr>
            </w:pPr>
          </w:p>
          <w:p w:rsidR="00C97B55" w:rsidRPr="0039119A" w:rsidRDefault="00C97B55" w:rsidP="00C97B55">
            <w:r w:rsidRPr="0039119A">
              <w:t>__________________________________________</w:t>
            </w:r>
          </w:p>
          <w:p w:rsidR="00C97B55" w:rsidRPr="0039119A" w:rsidRDefault="00C97B55" w:rsidP="00C97B55"/>
          <w:p w:rsidR="00C97B55" w:rsidRPr="0039119A" w:rsidRDefault="00C97B55" w:rsidP="00C97B55">
            <w:r w:rsidRPr="0039119A">
              <w:t>(указываются должность, Ф.И.О. руководителя застройщика или лица исполняющего его обязанности)</w:t>
            </w:r>
          </w:p>
          <w:p w:rsidR="00C97B55" w:rsidRPr="0039119A" w:rsidRDefault="00C97B55" w:rsidP="00C97B55">
            <w:r w:rsidRPr="0039119A">
              <w:t xml:space="preserve">           ___________________               _________</w:t>
            </w:r>
          </w:p>
          <w:p w:rsidR="00C97B55" w:rsidRPr="0039119A" w:rsidRDefault="00C97B55" w:rsidP="00C97B55">
            <w:r w:rsidRPr="0039119A">
              <w:t xml:space="preserve">                     (подпись)               М.П.        (дата)</w:t>
            </w:r>
          </w:p>
          <w:p w:rsidR="00C97B55" w:rsidRPr="0039119A" w:rsidRDefault="00C97B55" w:rsidP="00C97B5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97B55" w:rsidRPr="00936F19" w:rsidRDefault="00C97B55" w:rsidP="00C97B55">
      <w:pPr>
        <w:pStyle w:val="ConsPlusNonformat"/>
        <w:pBdr>
          <w:bottom w:val="single" w:sz="4" w:space="0" w:color="auto"/>
        </w:pBd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97B55" w:rsidRPr="00936F19" w:rsidRDefault="00C97B55" w:rsidP="00C97B55">
      <w:pPr>
        <w:pStyle w:val="ConsPlusNonformat"/>
        <w:pBdr>
          <w:bottom w:val="single" w:sz="4" w:space="0" w:color="auto"/>
        </w:pBdr>
        <w:ind w:firstLine="708"/>
        <w:jc w:val="both"/>
        <w:rPr>
          <w:rFonts w:ascii="Times New Roman" w:hAnsi="Times New Roman"/>
          <w:sz w:val="24"/>
          <w:szCs w:val="24"/>
        </w:rPr>
      </w:pPr>
      <w:r w:rsidRPr="00936F19">
        <w:rPr>
          <w:rFonts w:ascii="Times New Roman" w:hAnsi="Times New Roman" w:cs="Times New Roman"/>
          <w:sz w:val="24"/>
          <w:szCs w:val="24"/>
        </w:rPr>
        <w:t>Реквизиты п</w:t>
      </w:r>
      <w:r w:rsidRPr="00936F19">
        <w:rPr>
          <w:rFonts w:ascii="Times New Roman" w:hAnsi="Times New Roman"/>
          <w:sz w:val="24"/>
          <w:szCs w:val="24"/>
        </w:rPr>
        <w:t>равоустанавливающего документа на земельный участок (земельные участки)_____________________________________________________________________</w:t>
      </w:r>
    </w:p>
    <w:p w:rsidR="00C97B55" w:rsidRPr="00936F19" w:rsidRDefault="00C97B55" w:rsidP="00C97B55">
      <w:pPr>
        <w:pStyle w:val="ConsPlusNonformat"/>
        <w:pBdr>
          <w:bottom w:val="single" w:sz="4" w:space="0" w:color="auto"/>
        </w:pBd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97B55" w:rsidRPr="00936F19" w:rsidRDefault="00C97B55" w:rsidP="00C97B55">
      <w:pPr>
        <w:pStyle w:val="ConsPlusNonformat"/>
        <w:pBdr>
          <w:bottom w:val="single" w:sz="4" w:space="1" w:color="auto"/>
        </w:pBdr>
        <w:rPr>
          <w:rFonts w:ascii="Times New Roman" w:hAnsi="Times New Roman"/>
          <w:sz w:val="24"/>
          <w:szCs w:val="24"/>
        </w:rPr>
      </w:pPr>
      <w:r w:rsidRPr="00936F19">
        <w:rPr>
          <w:rFonts w:ascii="Times New Roman" w:hAnsi="Times New Roman"/>
          <w:sz w:val="24"/>
          <w:szCs w:val="24"/>
        </w:rPr>
        <w:t xml:space="preserve">             (в случае увеличения протяженности линейного объекта)</w:t>
      </w:r>
    </w:p>
    <w:p w:rsidR="00C97B55" w:rsidRPr="00936F19" w:rsidRDefault="00C97B55" w:rsidP="00C97B55">
      <w:pPr>
        <w:pStyle w:val="ConsPlusNonformat"/>
        <w:pBdr>
          <w:bottom w:val="single" w:sz="4" w:space="1" w:color="auto"/>
        </w:pBdr>
        <w:rPr>
          <w:rFonts w:ascii="Times New Roman" w:hAnsi="Times New Roman"/>
          <w:sz w:val="24"/>
          <w:szCs w:val="24"/>
        </w:rPr>
      </w:pPr>
    </w:p>
    <w:p w:rsidR="00C97B55" w:rsidRPr="00936F19" w:rsidRDefault="00C97B55" w:rsidP="00C97B55">
      <w:pPr>
        <w:pStyle w:val="ConsPlusNonformat"/>
        <w:pBdr>
          <w:bottom w:val="single" w:sz="4" w:space="1" w:color="auto"/>
        </w:pBdr>
        <w:ind w:firstLine="708"/>
        <w:rPr>
          <w:rFonts w:ascii="Times New Roman" w:hAnsi="Times New Roman"/>
          <w:sz w:val="24"/>
          <w:szCs w:val="24"/>
        </w:rPr>
      </w:pPr>
      <w:r w:rsidRPr="00936F19">
        <w:rPr>
          <w:rFonts w:ascii="Times New Roman" w:hAnsi="Times New Roman"/>
          <w:sz w:val="24"/>
          <w:szCs w:val="24"/>
        </w:rPr>
        <w:t>Реквизиты проекта планировки территории  и проекта  межевания территории с изменениями__________________________________________________________________</w:t>
      </w:r>
    </w:p>
    <w:p w:rsidR="00C97B55" w:rsidRPr="00936F19" w:rsidRDefault="00C97B55" w:rsidP="00C97B55">
      <w:pPr>
        <w:pStyle w:val="ConsPlusNonformat"/>
        <w:pBdr>
          <w:bottom w:val="single" w:sz="4" w:space="1" w:color="auto"/>
        </w:pBdr>
        <w:ind w:firstLine="708"/>
        <w:rPr>
          <w:rFonts w:ascii="Times New Roman" w:hAnsi="Times New Roman"/>
          <w:sz w:val="24"/>
          <w:szCs w:val="24"/>
        </w:rPr>
      </w:pPr>
    </w:p>
    <w:p w:rsidR="00C97B55" w:rsidRPr="00936F19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936F19">
        <w:rPr>
          <w:rFonts w:ascii="Times New Roman" w:hAnsi="Times New Roman"/>
          <w:sz w:val="24"/>
          <w:szCs w:val="24"/>
        </w:rPr>
        <w:t xml:space="preserve">             ( в случае изменения проектных характеристик линейного объекта)</w:t>
      </w:r>
    </w:p>
    <w:p w:rsidR="00C97B55" w:rsidRPr="00936F19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936F19">
        <w:rPr>
          <w:rFonts w:ascii="Times New Roman" w:hAnsi="Times New Roman"/>
          <w:sz w:val="24"/>
          <w:szCs w:val="24"/>
        </w:rPr>
        <w:t xml:space="preserve">                                             </w:t>
      </w:r>
    </w:p>
    <w:p w:rsidR="00C97B55" w:rsidRPr="00936F19" w:rsidRDefault="00C97B55" w:rsidP="00C97B5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36F19">
        <w:rPr>
          <w:rFonts w:ascii="Times New Roman" w:hAnsi="Times New Roman"/>
          <w:sz w:val="24"/>
          <w:szCs w:val="24"/>
        </w:rPr>
        <w:t xml:space="preserve">    </w:t>
      </w:r>
      <w:r w:rsidRPr="00936F19">
        <w:rPr>
          <w:rFonts w:ascii="Times New Roman" w:hAnsi="Times New Roman"/>
          <w:sz w:val="24"/>
          <w:szCs w:val="24"/>
        </w:rPr>
        <w:tab/>
        <w:t xml:space="preserve">Реквизиты </w:t>
      </w:r>
      <w:r w:rsidRPr="00936F19">
        <w:rPr>
          <w:rFonts w:ascii="Times New Roman" w:hAnsi="Times New Roman" w:cs="Times New Roman"/>
          <w:sz w:val="24"/>
          <w:szCs w:val="24"/>
        </w:rPr>
        <w:t xml:space="preserve">разрешения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</w:t>
      </w:r>
      <w:hyperlink r:id="rId11" w:history="1">
        <w:r w:rsidRPr="00936F19">
          <w:rPr>
            <w:rFonts w:ascii="Times New Roman" w:hAnsi="Times New Roman" w:cs="Times New Roman"/>
            <w:sz w:val="24"/>
            <w:szCs w:val="24"/>
          </w:rPr>
          <w:t>статьей 40</w:t>
        </w:r>
      </w:hyperlink>
      <w:r w:rsidRPr="00936F19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</w:t>
      </w:r>
      <w:r w:rsidRPr="00936F19">
        <w:rPr>
          <w:rFonts w:ascii="Times New Roman" w:hAnsi="Times New Roman" w:cs="Times New Roman"/>
          <w:sz w:val="24"/>
          <w:szCs w:val="24"/>
        </w:rPr>
        <w:lastRenderedPageBreak/>
        <w:t>Федерации)_________________________________________________________________________</w:t>
      </w:r>
    </w:p>
    <w:p w:rsidR="00C97B55" w:rsidRPr="00936F19" w:rsidRDefault="00C97B55" w:rsidP="00BF2C78">
      <w:pPr>
        <w:pStyle w:val="ConsPlusNonformat"/>
        <w:rPr>
          <w:rFonts w:ascii="Times New Roman" w:hAnsi="Times New Roman"/>
          <w:sz w:val="24"/>
          <w:szCs w:val="24"/>
        </w:rPr>
      </w:pPr>
    </w:p>
    <w:p w:rsidR="00C97B55" w:rsidRPr="00936F19" w:rsidRDefault="00C97B55" w:rsidP="00BF2C78">
      <w:pPr>
        <w:pStyle w:val="ConsPlusNonformat"/>
        <w:ind w:firstLine="708"/>
        <w:rPr>
          <w:rFonts w:ascii="Times New Roman" w:hAnsi="Times New Roman"/>
          <w:sz w:val="24"/>
          <w:szCs w:val="24"/>
        </w:rPr>
      </w:pPr>
      <w:r w:rsidRPr="00936F19">
        <w:rPr>
          <w:rFonts w:ascii="Times New Roman" w:hAnsi="Times New Roman"/>
          <w:sz w:val="24"/>
          <w:szCs w:val="24"/>
        </w:rPr>
        <w:t xml:space="preserve">Прошу  внести  изменения  в  разрешение на строительство  ____________________                                                </w:t>
      </w:r>
    </w:p>
    <w:p w:rsidR="00C97B55" w:rsidRPr="00936F19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936F19">
        <w:rPr>
          <w:rFonts w:ascii="Times New Roman" w:hAnsi="Times New Roman"/>
          <w:sz w:val="24"/>
          <w:szCs w:val="24"/>
        </w:rPr>
        <w:t xml:space="preserve">от "___" ____________ 20_____ г. N _____________________, </w:t>
      </w:r>
    </w:p>
    <w:p w:rsidR="00C97B55" w:rsidRPr="00936F19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</w:p>
    <w:p w:rsidR="00C97B55" w:rsidRPr="00936F19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936F19">
        <w:rPr>
          <w:rFonts w:ascii="Times New Roman" w:hAnsi="Times New Roman"/>
          <w:sz w:val="24"/>
          <w:szCs w:val="24"/>
        </w:rPr>
        <w:t xml:space="preserve">срок </w:t>
      </w:r>
      <w:proofErr w:type="gramStart"/>
      <w:r w:rsidRPr="00936F19">
        <w:rPr>
          <w:rFonts w:ascii="Times New Roman" w:hAnsi="Times New Roman"/>
          <w:sz w:val="24"/>
          <w:szCs w:val="24"/>
        </w:rPr>
        <w:t>действия</w:t>
      </w:r>
      <w:proofErr w:type="gramEnd"/>
      <w:r w:rsidRPr="00936F19">
        <w:rPr>
          <w:rFonts w:ascii="Times New Roman" w:hAnsi="Times New Roman"/>
          <w:sz w:val="24"/>
          <w:szCs w:val="24"/>
        </w:rPr>
        <w:t xml:space="preserve"> которого установлен до "___" ____________ 20_____ г.</w:t>
      </w:r>
    </w:p>
    <w:p w:rsidR="00C97B55" w:rsidRPr="00936F19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936F19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C97B55" w:rsidRPr="00936F19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936F19">
        <w:rPr>
          <w:rFonts w:ascii="Times New Roman" w:hAnsi="Times New Roman"/>
          <w:sz w:val="24"/>
          <w:szCs w:val="24"/>
        </w:rPr>
        <w:t xml:space="preserve">                        (наименование  объекта  капитального  строительства</w:t>
      </w:r>
      <w:proofErr w:type="gramStart"/>
      <w:r w:rsidRPr="00936F19">
        <w:rPr>
          <w:rFonts w:ascii="Times New Roman" w:hAnsi="Times New Roman"/>
          <w:sz w:val="24"/>
          <w:szCs w:val="24"/>
        </w:rPr>
        <w:t xml:space="preserve"> )</w:t>
      </w:r>
      <w:proofErr w:type="gramEnd"/>
    </w:p>
    <w:p w:rsidR="00C97B55" w:rsidRPr="00936F19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936F1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  </w:t>
      </w:r>
    </w:p>
    <w:p w:rsidR="00C97B55" w:rsidRPr="00936F19" w:rsidRDefault="00C97B55" w:rsidP="00C97B55">
      <w:pPr>
        <w:pStyle w:val="ConsPlusNonformat"/>
        <w:ind w:firstLine="708"/>
        <w:rPr>
          <w:rFonts w:ascii="Times New Roman" w:hAnsi="Times New Roman"/>
          <w:sz w:val="24"/>
          <w:szCs w:val="24"/>
        </w:rPr>
      </w:pPr>
      <w:proofErr w:type="gramStart"/>
      <w:r w:rsidRPr="00936F19">
        <w:rPr>
          <w:rFonts w:ascii="Times New Roman" w:hAnsi="Times New Roman"/>
          <w:sz w:val="24"/>
          <w:szCs w:val="24"/>
        </w:rPr>
        <w:t>Расположенного</w:t>
      </w:r>
      <w:proofErr w:type="gramEnd"/>
      <w:r w:rsidRPr="00936F19">
        <w:rPr>
          <w:rFonts w:ascii="Times New Roman" w:hAnsi="Times New Roman"/>
          <w:sz w:val="24"/>
          <w:szCs w:val="24"/>
        </w:rPr>
        <w:t xml:space="preserve"> по адресу: ________________________________________________</w:t>
      </w:r>
    </w:p>
    <w:p w:rsidR="00C97B55" w:rsidRPr="00936F19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936F19">
        <w:rPr>
          <w:rFonts w:ascii="Times New Roman" w:hAnsi="Times New Roman"/>
          <w:sz w:val="24"/>
          <w:szCs w:val="24"/>
        </w:rPr>
        <w:t xml:space="preserve">                                    </w:t>
      </w:r>
    </w:p>
    <w:p w:rsidR="00C97B55" w:rsidRPr="00936F19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936F19"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C97B55" w:rsidRPr="00936F19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936F19">
        <w:rPr>
          <w:rFonts w:ascii="Times New Roman" w:hAnsi="Times New Roman"/>
          <w:sz w:val="24"/>
          <w:szCs w:val="24"/>
        </w:rPr>
        <w:t xml:space="preserve">                       </w:t>
      </w:r>
      <w:proofErr w:type="gramStart"/>
      <w:r w:rsidRPr="00936F19">
        <w:rPr>
          <w:rFonts w:ascii="Times New Roman" w:hAnsi="Times New Roman"/>
          <w:sz w:val="24"/>
          <w:szCs w:val="24"/>
        </w:rPr>
        <w:t xml:space="preserve">(наименование субъекта Российской Федерации, городского округа,    </w:t>
      </w:r>
      <w:proofErr w:type="gramEnd"/>
    </w:p>
    <w:p w:rsidR="00C97B55" w:rsidRPr="00936F19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936F19">
        <w:rPr>
          <w:rFonts w:ascii="Times New Roman" w:hAnsi="Times New Roman"/>
          <w:sz w:val="24"/>
          <w:szCs w:val="24"/>
        </w:rPr>
        <w:t xml:space="preserve">                                              муниципального района, поселения)</w:t>
      </w:r>
    </w:p>
    <w:p w:rsidR="00C97B55" w:rsidRPr="00936F19" w:rsidRDefault="00C97B55" w:rsidP="00C97B55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</w:p>
    <w:p w:rsidR="00C97B55" w:rsidRPr="00936F19" w:rsidRDefault="00C97B55" w:rsidP="00C97B55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936F19">
        <w:rPr>
          <w:rFonts w:ascii="Times New Roman" w:hAnsi="Times New Roman" w:cs="Times New Roman"/>
          <w:sz w:val="24"/>
          <w:szCs w:val="24"/>
        </w:rPr>
        <w:t>Изменения, вносимые в разрешение на строительство:</w:t>
      </w:r>
    </w:p>
    <w:p w:rsidR="00C97B55" w:rsidRPr="00936F19" w:rsidRDefault="00C97B55" w:rsidP="00C97B55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</w:p>
    <w:p w:rsidR="00C97B55" w:rsidRPr="00936F19" w:rsidRDefault="00C97B55" w:rsidP="00BF2C78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936F19">
        <w:rPr>
          <w:rFonts w:ascii="Times New Roman" w:hAnsi="Times New Roman" w:cs="Times New Roman"/>
          <w:sz w:val="24"/>
          <w:szCs w:val="24"/>
        </w:rPr>
        <w:t>Краткие проектные характеристики объекта капитального строительства_______</w:t>
      </w:r>
    </w:p>
    <w:p w:rsidR="00C97B55" w:rsidRPr="00936F19" w:rsidRDefault="00C97B55" w:rsidP="00C97B5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36F1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97B55" w:rsidRPr="00936F19" w:rsidRDefault="00C97B55" w:rsidP="00C97B5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36F19">
        <w:rPr>
          <w:rFonts w:ascii="Times New Roman" w:hAnsi="Times New Roman" w:cs="Times New Roman"/>
          <w:sz w:val="24"/>
          <w:szCs w:val="24"/>
        </w:rPr>
        <w:t>(общая площадь (кв</w:t>
      </w:r>
      <w:proofErr w:type="gramStart"/>
      <w:r w:rsidRPr="00936F19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936F19">
        <w:rPr>
          <w:rFonts w:ascii="Times New Roman" w:hAnsi="Times New Roman" w:cs="Times New Roman"/>
          <w:sz w:val="24"/>
          <w:szCs w:val="24"/>
        </w:rPr>
        <w:t>), площадь земельного участка (кв.м), объем (куб.м), объем подземной части (куб.м), количество этажей (шт.), количество подземных этажей (шт.), площадь застройки (кв.м), высота (м), вместимость (чел.))</w:t>
      </w:r>
    </w:p>
    <w:p w:rsidR="00C97B55" w:rsidRPr="00936F19" w:rsidRDefault="00C97B55" w:rsidP="00C97B5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97B55" w:rsidRPr="00936F19" w:rsidRDefault="00C97B55" w:rsidP="00C97B55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936F19">
        <w:rPr>
          <w:rFonts w:ascii="Times New Roman" w:hAnsi="Times New Roman" w:cs="Times New Roman"/>
          <w:sz w:val="24"/>
          <w:szCs w:val="24"/>
        </w:rPr>
        <w:t>Иные показатели________________________________________________________</w:t>
      </w:r>
    </w:p>
    <w:p w:rsidR="00C97B55" w:rsidRPr="00936F19" w:rsidRDefault="00C97B55" w:rsidP="00C97B55">
      <w:pPr>
        <w:autoSpaceDE w:val="0"/>
        <w:autoSpaceDN w:val="0"/>
        <w:adjustRightInd w:val="0"/>
        <w:ind w:firstLine="540"/>
        <w:jc w:val="both"/>
      </w:pPr>
      <w:r w:rsidRPr="00936F19">
        <w:t xml:space="preserve">                                          (Указываются дополнительные характеристики, необходимые для осуществления государственного кадастрового учета объекта капитального строительства, в том числе объекта культурного наследия,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объекта)</w:t>
      </w:r>
    </w:p>
    <w:p w:rsidR="00C97B55" w:rsidRPr="00936F19" w:rsidRDefault="00C97B55" w:rsidP="00C97B55">
      <w:pPr>
        <w:autoSpaceDE w:val="0"/>
        <w:autoSpaceDN w:val="0"/>
        <w:adjustRightInd w:val="0"/>
        <w:ind w:firstLine="708"/>
        <w:jc w:val="both"/>
      </w:pPr>
    </w:p>
    <w:p w:rsidR="00C97B55" w:rsidRPr="00936F19" w:rsidRDefault="00C97B55" w:rsidP="00C97B55">
      <w:pPr>
        <w:autoSpaceDE w:val="0"/>
        <w:autoSpaceDN w:val="0"/>
        <w:adjustRightInd w:val="0"/>
        <w:ind w:firstLine="708"/>
        <w:jc w:val="both"/>
      </w:pPr>
      <w:r w:rsidRPr="00936F19">
        <w:t>Краткие проектные характеристики линейного объекта______________________</w:t>
      </w:r>
    </w:p>
    <w:p w:rsidR="00C97B55" w:rsidRPr="00936F19" w:rsidRDefault="00C97B55" w:rsidP="00C97B55">
      <w:pPr>
        <w:autoSpaceDE w:val="0"/>
        <w:autoSpaceDN w:val="0"/>
        <w:adjustRightInd w:val="0"/>
        <w:jc w:val="both"/>
      </w:pPr>
    </w:p>
    <w:p w:rsidR="00C97B55" w:rsidRPr="00936F19" w:rsidRDefault="00C97B55" w:rsidP="00C97B55">
      <w:pPr>
        <w:autoSpaceDE w:val="0"/>
        <w:autoSpaceDN w:val="0"/>
        <w:adjustRightInd w:val="0"/>
        <w:jc w:val="both"/>
      </w:pPr>
      <w:r w:rsidRPr="00936F19">
        <w:t>_____________________________________________________________________________</w:t>
      </w:r>
    </w:p>
    <w:p w:rsidR="00C97B55" w:rsidRPr="00936F19" w:rsidRDefault="00C97B55" w:rsidP="00C97B55">
      <w:pPr>
        <w:autoSpaceDE w:val="0"/>
        <w:autoSpaceDN w:val="0"/>
        <w:adjustRightInd w:val="0"/>
        <w:jc w:val="both"/>
      </w:pPr>
      <w:r w:rsidRPr="00936F19">
        <w:t xml:space="preserve">(категория (класс), протяженность, мощность (пропускная способность, грузооборот, интенсивность движения), тип (КЛ, </w:t>
      </w:r>
      <w:proofErr w:type="gramStart"/>
      <w:r w:rsidRPr="00936F19">
        <w:t>ВЛ</w:t>
      </w:r>
      <w:proofErr w:type="gramEnd"/>
      <w:r w:rsidRPr="00936F19">
        <w:t>, КВЛ), уровень напряжения линий электропередачи, перечень конструктивных элементов, оказывающих влияние на безопасность)</w:t>
      </w:r>
    </w:p>
    <w:p w:rsidR="00C97B55" w:rsidRPr="00936F19" w:rsidRDefault="00C97B55" w:rsidP="00C97B55">
      <w:pPr>
        <w:autoSpaceDE w:val="0"/>
        <w:autoSpaceDN w:val="0"/>
        <w:adjustRightInd w:val="0"/>
        <w:ind w:firstLine="708"/>
        <w:jc w:val="both"/>
      </w:pPr>
    </w:p>
    <w:p w:rsidR="00C97B55" w:rsidRPr="00936F19" w:rsidRDefault="00C97B55" w:rsidP="00C97B55">
      <w:pPr>
        <w:autoSpaceDE w:val="0"/>
        <w:autoSpaceDN w:val="0"/>
        <w:adjustRightInd w:val="0"/>
        <w:ind w:firstLine="708"/>
        <w:jc w:val="both"/>
      </w:pPr>
      <w:r w:rsidRPr="00936F19">
        <w:t>Иные показатели _______________________________________________________</w:t>
      </w:r>
    </w:p>
    <w:p w:rsidR="00C97B55" w:rsidRPr="00936F19" w:rsidRDefault="00C97B55" w:rsidP="00C97B55">
      <w:pPr>
        <w:autoSpaceDE w:val="0"/>
        <w:autoSpaceDN w:val="0"/>
        <w:adjustRightInd w:val="0"/>
        <w:jc w:val="both"/>
      </w:pPr>
      <w:r w:rsidRPr="00936F19">
        <w:t xml:space="preserve"> _____________________________________________________________________________</w:t>
      </w:r>
    </w:p>
    <w:p w:rsidR="00C97B55" w:rsidRPr="00936F19" w:rsidRDefault="00C97B55" w:rsidP="00C97B55">
      <w:pPr>
        <w:autoSpaceDE w:val="0"/>
        <w:autoSpaceDN w:val="0"/>
        <w:adjustRightInd w:val="0"/>
        <w:ind w:firstLine="540"/>
        <w:jc w:val="both"/>
      </w:pPr>
      <w:r w:rsidRPr="00936F19">
        <w:t>(Указываются дополнительные характеристики, необходимые для осуществления государственного кадастрового учета объекта капитального строительства, в том числе объекта культурного наследия,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объекта)</w:t>
      </w:r>
    </w:p>
    <w:p w:rsidR="00C97B55" w:rsidRPr="00936F19" w:rsidRDefault="00C97B55" w:rsidP="00C97B55">
      <w:pPr>
        <w:autoSpaceDE w:val="0"/>
        <w:autoSpaceDN w:val="0"/>
        <w:adjustRightInd w:val="0"/>
        <w:ind w:firstLine="540"/>
        <w:jc w:val="both"/>
      </w:pPr>
    </w:p>
    <w:p w:rsidR="00C97B55" w:rsidRPr="00936F19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936F19">
        <w:rPr>
          <w:rFonts w:ascii="Times New Roman" w:hAnsi="Times New Roman"/>
          <w:sz w:val="24"/>
          <w:szCs w:val="24"/>
        </w:rPr>
        <w:t xml:space="preserve">    </w:t>
      </w:r>
      <w:r w:rsidRPr="00936F19">
        <w:rPr>
          <w:rFonts w:ascii="Times New Roman" w:hAnsi="Times New Roman"/>
          <w:sz w:val="24"/>
          <w:szCs w:val="24"/>
        </w:rPr>
        <w:tab/>
        <w:t>К настоящему уведомлению прилагаются:</w:t>
      </w:r>
    </w:p>
    <w:p w:rsidR="00C97B55" w:rsidRPr="00936F19" w:rsidRDefault="00C97B55" w:rsidP="00C97B55">
      <w:pPr>
        <w:pStyle w:val="ConsPlusNonformat"/>
        <w:rPr>
          <w:rFonts w:ascii="Times New Roman" w:hAnsi="Times New Roman"/>
          <w:sz w:val="24"/>
          <w:szCs w:val="24"/>
        </w:rPr>
      </w:pPr>
      <w:r w:rsidRPr="00936F19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44E88" w:rsidRPr="00BF2C78" w:rsidRDefault="00C97B55" w:rsidP="00BF2C78">
      <w:pPr>
        <w:pStyle w:val="ConsPlusNonformat"/>
        <w:rPr>
          <w:rFonts w:ascii="Times New Roman" w:hAnsi="Times New Roman"/>
          <w:sz w:val="24"/>
          <w:szCs w:val="24"/>
        </w:rPr>
      </w:pPr>
      <w:r w:rsidRPr="00936F19">
        <w:rPr>
          <w:rFonts w:ascii="Times New Roman" w:hAnsi="Times New Roman"/>
          <w:sz w:val="24"/>
          <w:szCs w:val="24"/>
        </w:rPr>
        <w:t>"___" _____________ 20___ г.</w:t>
      </w:r>
      <w:r w:rsidR="00BF2C78">
        <w:rPr>
          <w:rFonts w:ascii="Times New Roman" w:hAnsi="Times New Roman"/>
          <w:sz w:val="24"/>
          <w:szCs w:val="24"/>
        </w:rPr>
        <w:t xml:space="preserve">                                     </w:t>
      </w:r>
      <w:r w:rsidRPr="00936F19">
        <w:rPr>
          <w:rFonts w:ascii="Times New Roman" w:hAnsi="Times New Roman"/>
          <w:sz w:val="24"/>
          <w:szCs w:val="24"/>
        </w:rPr>
        <w:t>Подпись заявителя</w:t>
      </w:r>
      <w:r w:rsidR="0044406B" w:rsidRPr="0044406B">
        <w:rPr>
          <w:noProof/>
        </w:rPr>
        <w:pict>
          <v:line id="_x0000_s1028" style="position:absolute;z-index:251658752;mso-position-horizontal-relative:text;mso-position-vertical-relative:text" from="171pt,17.45pt" to="252pt,17.45pt"/>
        </w:pict>
      </w:r>
    </w:p>
    <w:sectPr w:rsidR="00644E88" w:rsidRPr="00BF2C78" w:rsidSect="00644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</w:rPr>
    </w:lvl>
  </w:abstractNum>
  <w:abstractNum w:abstractNumId="1">
    <w:nsid w:val="0A2C5BE6"/>
    <w:multiLevelType w:val="multilevel"/>
    <w:tmpl w:val="54BAD56C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>
    <w:nsid w:val="1E0967C9"/>
    <w:multiLevelType w:val="multilevel"/>
    <w:tmpl w:val="6BF2AC06"/>
    <w:lvl w:ilvl="0">
      <w:start w:val="1"/>
      <w:numFmt w:val="decimal"/>
      <w:pStyle w:val="2"/>
      <w:lvlText w:val="%1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decimal"/>
      <w:pStyle w:val="1"/>
      <w:lvlText w:val="%1.%2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>
    <w:nsid w:val="28E92DBD"/>
    <w:multiLevelType w:val="hybridMultilevel"/>
    <w:tmpl w:val="40BE2E88"/>
    <w:lvl w:ilvl="0" w:tplc="A13ADAF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2ED846DF"/>
    <w:multiLevelType w:val="hybridMultilevel"/>
    <w:tmpl w:val="49F6C1A8"/>
    <w:lvl w:ilvl="0" w:tplc="287EBA88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D7D165B"/>
    <w:multiLevelType w:val="multilevel"/>
    <w:tmpl w:val="2AE60480"/>
    <w:lvl w:ilvl="0">
      <w:start w:val="1"/>
      <w:numFmt w:val="decimal"/>
      <w:pStyle w:val="10"/>
      <w:lvlText w:val="%1"/>
      <w:lvlJc w:val="left"/>
      <w:pPr>
        <w:tabs>
          <w:tab w:val="num" w:pos="1072"/>
        </w:tabs>
        <w:ind w:firstLine="709"/>
      </w:pPr>
      <w:rPr>
        <w:rFonts w:cs="Times New Roman" w:hint="default"/>
      </w:rPr>
    </w:lvl>
    <w:lvl w:ilvl="1">
      <w:start w:val="7"/>
      <w:numFmt w:val="decimal"/>
      <w:lvlRestart w:val="0"/>
      <w:pStyle w:val="20"/>
      <w:lvlText w:val="%1.%2"/>
      <w:lvlJc w:val="left"/>
      <w:pPr>
        <w:tabs>
          <w:tab w:val="num" w:pos="1429"/>
        </w:tabs>
        <w:ind w:firstLine="709"/>
      </w:pPr>
      <w:rPr>
        <w:rFonts w:cs="Times New Roman" w:hint="default"/>
      </w:rPr>
    </w:lvl>
    <w:lvl w:ilvl="2">
      <w:start w:val="1"/>
      <w:numFmt w:val="decimal"/>
      <w:lvlRestart w:val="0"/>
      <w:pStyle w:val="3"/>
      <w:lvlText w:val="%1.%2.%3"/>
      <w:lvlJc w:val="left"/>
      <w:pPr>
        <w:tabs>
          <w:tab w:val="num" w:pos="1840"/>
        </w:tabs>
        <w:ind w:left="411" w:firstLine="709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588"/>
        </w:tabs>
        <w:ind w:firstLine="709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276"/>
        </w:tabs>
        <w:ind w:left="1276" w:hanging="1276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800"/>
        </w:tabs>
        <w:ind w:left="1418" w:hanging="1418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800"/>
        </w:tabs>
        <w:ind w:left="1559" w:hanging="1559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160"/>
        </w:tabs>
        <w:ind w:left="1701" w:hanging="1701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520"/>
        </w:tabs>
        <w:ind w:left="1843" w:hanging="1843"/>
      </w:pPr>
      <w:rPr>
        <w:rFonts w:cs="Times New Roman" w:hint="default"/>
      </w:rPr>
    </w:lvl>
  </w:abstractNum>
  <w:abstractNum w:abstractNumId="6">
    <w:nsid w:val="48CF7C52"/>
    <w:multiLevelType w:val="multilevel"/>
    <w:tmpl w:val="5B5EA6A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7">
    <w:nsid w:val="6C640E91"/>
    <w:multiLevelType w:val="hybridMultilevel"/>
    <w:tmpl w:val="93D4C424"/>
    <w:lvl w:ilvl="0" w:tplc="DFF69C0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7145333A"/>
    <w:multiLevelType w:val="hybridMultilevel"/>
    <w:tmpl w:val="A3CA10C2"/>
    <w:lvl w:ilvl="0" w:tplc="CC6CFE76">
      <w:numFmt w:val="bullet"/>
      <w:lvlText w:val=""/>
      <w:lvlJc w:val="left"/>
      <w:pPr>
        <w:ind w:left="90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  <w:lvlOverride w:ilvl="0">
      <w:lvl w:ilvl="0">
        <w:start w:val="1"/>
        <w:numFmt w:val="decimal"/>
        <w:pStyle w:val="punct"/>
        <w:lvlText w:val="%1."/>
        <w:lvlJc w:val="left"/>
        <w:pPr>
          <w:ind w:left="1789" w:hanging="360"/>
        </w:pPr>
        <w:rPr>
          <w:rFonts w:cs="Times New Roman"/>
        </w:rPr>
      </w:lvl>
    </w:lvlOverride>
    <w:lvlOverride w:ilvl="1">
      <w:lvl w:ilvl="1">
        <w:start w:val="1"/>
        <w:numFmt w:val="lowerLetter"/>
        <w:pStyle w:val="subpunct"/>
        <w:lvlText w:val="%2."/>
        <w:lvlJc w:val="left"/>
        <w:pPr>
          <w:ind w:left="2509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3229" w:hanging="18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3949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4669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5389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6109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6829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7549" w:hanging="180"/>
        </w:pPr>
        <w:rPr>
          <w:rFonts w:cs="Times New Roman"/>
        </w:rPr>
      </w:lvl>
    </w:lvlOverride>
  </w:num>
  <w:num w:numId="4">
    <w:abstractNumId w:val="6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7"/>
  </w:num>
  <w:num w:numId="8">
    <w:abstractNumId w:val="8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7B55"/>
    <w:rsid w:val="00070513"/>
    <w:rsid w:val="002B44AE"/>
    <w:rsid w:val="00372568"/>
    <w:rsid w:val="0044406B"/>
    <w:rsid w:val="00485E44"/>
    <w:rsid w:val="00610FF6"/>
    <w:rsid w:val="00644E88"/>
    <w:rsid w:val="00BF2C78"/>
    <w:rsid w:val="00C01BC6"/>
    <w:rsid w:val="00C12BAE"/>
    <w:rsid w:val="00C67A7D"/>
    <w:rsid w:val="00C97B55"/>
    <w:rsid w:val="00CD7645"/>
    <w:rsid w:val="00CD77DA"/>
    <w:rsid w:val="00D73B83"/>
    <w:rsid w:val="00EC1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B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qFormat/>
    <w:rsid w:val="00C97B55"/>
    <w:pPr>
      <w:keepNext/>
      <w:numPr>
        <w:numId w:val="1"/>
      </w:numPr>
      <w:spacing w:before="180" w:after="180"/>
      <w:outlineLvl w:val="0"/>
    </w:pPr>
    <w:rPr>
      <w:b/>
      <w:bCs/>
      <w:kern w:val="32"/>
      <w:lang w:eastAsia="en-US"/>
    </w:rPr>
  </w:style>
  <w:style w:type="paragraph" w:styleId="20">
    <w:name w:val="heading 2"/>
    <w:basedOn w:val="a"/>
    <w:next w:val="a"/>
    <w:link w:val="21"/>
    <w:qFormat/>
    <w:rsid w:val="00C97B55"/>
    <w:pPr>
      <w:keepNext/>
      <w:numPr>
        <w:ilvl w:val="1"/>
        <w:numId w:val="1"/>
      </w:numPr>
      <w:spacing w:before="120" w:after="120"/>
      <w:jc w:val="both"/>
      <w:outlineLvl w:val="1"/>
    </w:pPr>
    <w:rPr>
      <w:lang w:eastAsia="en-US"/>
    </w:rPr>
  </w:style>
  <w:style w:type="paragraph" w:styleId="3">
    <w:name w:val="heading 3"/>
    <w:basedOn w:val="a"/>
    <w:next w:val="a"/>
    <w:link w:val="30"/>
    <w:qFormat/>
    <w:rsid w:val="00C97B55"/>
    <w:pPr>
      <w:keepNext/>
      <w:numPr>
        <w:ilvl w:val="2"/>
        <w:numId w:val="1"/>
      </w:numPr>
      <w:spacing w:before="60" w:after="60"/>
      <w:jc w:val="both"/>
      <w:outlineLvl w:val="2"/>
    </w:pPr>
    <w:rPr>
      <w:lang w:eastAsia="en-US"/>
    </w:rPr>
  </w:style>
  <w:style w:type="paragraph" w:styleId="4">
    <w:name w:val="heading 4"/>
    <w:basedOn w:val="a"/>
    <w:next w:val="a"/>
    <w:link w:val="40"/>
    <w:qFormat/>
    <w:rsid w:val="00C97B55"/>
    <w:pPr>
      <w:keepNext/>
      <w:numPr>
        <w:ilvl w:val="3"/>
        <w:numId w:val="1"/>
      </w:numPr>
      <w:spacing w:after="60"/>
      <w:jc w:val="both"/>
      <w:outlineLvl w:val="3"/>
    </w:pPr>
    <w:rPr>
      <w:b/>
      <w:bCs/>
      <w:lang w:eastAsia="en-US"/>
    </w:rPr>
  </w:style>
  <w:style w:type="paragraph" w:styleId="6">
    <w:name w:val="heading 6"/>
    <w:basedOn w:val="a"/>
    <w:next w:val="a"/>
    <w:link w:val="60"/>
    <w:qFormat/>
    <w:rsid w:val="00C97B55"/>
    <w:pPr>
      <w:numPr>
        <w:ilvl w:val="5"/>
        <w:numId w:val="1"/>
      </w:numPr>
      <w:spacing w:before="240" w:after="60"/>
      <w:jc w:val="both"/>
      <w:outlineLvl w:val="5"/>
    </w:pPr>
    <w:rPr>
      <w:rFonts w:ascii="Calibri" w:hAnsi="Calibri" w:cs="Calibri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qFormat/>
    <w:rsid w:val="00C97B55"/>
    <w:pPr>
      <w:numPr>
        <w:ilvl w:val="6"/>
        <w:numId w:val="1"/>
      </w:numPr>
      <w:spacing w:before="240" w:after="60"/>
      <w:jc w:val="both"/>
      <w:outlineLvl w:val="6"/>
    </w:pPr>
    <w:rPr>
      <w:rFonts w:ascii="Calibri" w:hAnsi="Calibri" w:cs="Calibri"/>
      <w:lang w:eastAsia="en-US"/>
    </w:rPr>
  </w:style>
  <w:style w:type="paragraph" w:styleId="8">
    <w:name w:val="heading 8"/>
    <w:basedOn w:val="a"/>
    <w:next w:val="a"/>
    <w:link w:val="80"/>
    <w:qFormat/>
    <w:rsid w:val="00C97B55"/>
    <w:pPr>
      <w:numPr>
        <w:ilvl w:val="7"/>
        <w:numId w:val="1"/>
      </w:numPr>
      <w:spacing w:before="240" w:after="60"/>
      <w:jc w:val="both"/>
      <w:outlineLvl w:val="7"/>
    </w:pPr>
    <w:rPr>
      <w:rFonts w:ascii="Calibri" w:hAnsi="Calibri" w:cs="Calibri"/>
      <w:i/>
      <w:iCs/>
      <w:lang w:eastAsia="en-US"/>
    </w:rPr>
  </w:style>
  <w:style w:type="paragraph" w:styleId="9">
    <w:name w:val="heading 9"/>
    <w:basedOn w:val="a"/>
    <w:next w:val="a"/>
    <w:link w:val="90"/>
    <w:qFormat/>
    <w:rsid w:val="00C97B55"/>
    <w:pPr>
      <w:numPr>
        <w:ilvl w:val="8"/>
        <w:numId w:val="1"/>
      </w:numPr>
      <w:spacing w:before="240" w:after="60"/>
      <w:jc w:val="both"/>
      <w:outlineLvl w:val="8"/>
    </w:pPr>
    <w:rPr>
      <w:rFonts w:ascii="Cambria" w:hAnsi="Cambria" w:cs="Cambr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C97B55"/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character" w:customStyle="1" w:styleId="21">
    <w:name w:val="Заголовок 2 Знак"/>
    <w:basedOn w:val="a0"/>
    <w:link w:val="20"/>
    <w:rsid w:val="00C97B55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C97B55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C97B5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rsid w:val="00C97B55"/>
    <w:rPr>
      <w:rFonts w:ascii="Calibri" w:eastAsia="Times New Roman" w:hAnsi="Calibri" w:cs="Calibri"/>
      <w:b/>
      <w:bCs/>
    </w:rPr>
  </w:style>
  <w:style w:type="character" w:customStyle="1" w:styleId="70">
    <w:name w:val="Заголовок 7 Знак"/>
    <w:basedOn w:val="a0"/>
    <w:link w:val="7"/>
    <w:rsid w:val="00C97B55"/>
    <w:rPr>
      <w:rFonts w:ascii="Calibri" w:eastAsia="Times New Roman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rsid w:val="00C97B55"/>
    <w:rPr>
      <w:rFonts w:ascii="Calibri" w:eastAsia="Times New Roman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C97B55"/>
    <w:rPr>
      <w:rFonts w:ascii="Cambria" w:eastAsia="Times New Roman" w:hAnsi="Cambria" w:cs="Cambria"/>
    </w:rPr>
  </w:style>
  <w:style w:type="paragraph" w:customStyle="1" w:styleId="ConsPlusNormal">
    <w:name w:val="ConsPlusNormal"/>
    <w:rsid w:val="00C97B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Plain Text"/>
    <w:basedOn w:val="a"/>
    <w:link w:val="a4"/>
    <w:rsid w:val="00C97B55"/>
    <w:pPr>
      <w:spacing w:after="200" w:line="276" w:lineRule="auto"/>
    </w:pPr>
    <w:rPr>
      <w:rFonts w:ascii="Courier New" w:hAnsi="Courier New" w:cs="Courier New"/>
      <w:sz w:val="20"/>
      <w:szCs w:val="20"/>
      <w:lang w:eastAsia="en-US"/>
    </w:rPr>
  </w:style>
  <w:style w:type="character" w:customStyle="1" w:styleId="a4">
    <w:name w:val="Текст Знак"/>
    <w:basedOn w:val="a0"/>
    <w:link w:val="a3"/>
    <w:rsid w:val="00C97B55"/>
    <w:rPr>
      <w:rFonts w:ascii="Courier New" w:eastAsia="Times New Roman" w:hAnsi="Courier New" w:cs="Courier New"/>
      <w:sz w:val="20"/>
      <w:szCs w:val="20"/>
    </w:rPr>
  </w:style>
  <w:style w:type="character" w:styleId="a5">
    <w:name w:val="Hyperlink"/>
    <w:rsid w:val="00C97B55"/>
    <w:rPr>
      <w:rFonts w:ascii="Verdana" w:hAnsi="Verdana" w:cs="Times New Roman"/>
      <w:color w:val="0000FF"/>
      <w:u w:val="single"/>
      <w:lang w:val="en-US" w:eastAsia="en-US" w:bidi="ar-SA"/>
    </w:rPr>
  </w:style>
  <w:style w:type="paragraph" w:styleId="a6">
    <w:name w:val="annotation text"/>
    <w:basedOn w:val="a"/>
    <w:link w:val="a7"/>
    <w:semiHidden/>
    <w:rsid w:val="00C97B55"/>
    <w:pPr>
      <w:spacing w:after="200" w:line="276" w:lineRule="auto"/>
    </w:pPr>
    <w:rPr>
      <w:sz w:val="20"/>
      <w:szCs w:val="20"/>
      <w:lang w:eastAsia="en-US"/>
    </w:rPr>
  </w:style>
  <w:style w:type="character" w:customStyle="1" w:styleId="a7">
    <w:name w:val="Текст примечания Знак"/>
    <w:basedOn w:val="a0"/>
    <w:link w:val="a6"/>
    <w:semiHidden/>
    <w:rsid w:val="00C97B55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semiHidden/>
    <w:rsid w:val="00C97B55"/>
    <w:rPr>
      <w:b/>
      <w:bCs/>
    </w:rPr>
  </w:style>
  <w:style w:type="character" w:customStyle="1" w:styleId="a9">
    <w:name w:val="Тема примечания Знак"/>
    <w:basedOn w:val="a7"/>
    <w:link w:val="a8"/>
    <w:semiHidden/>
    <w:rsid w:val="00C97B55"/>
    <w:rPr>
      <w:b/>
      <w:bCs/>
    </w:rPr>
  </w:style>
  <w:style w:type="paragraph" w:styleId="aa">
    <w:name w:val="Balloon Text"/>
    <w:basedOn w:val="a"/>
    <w:link w:val="ab"/>
    <w:semiHidden/>
    <w:rsid w:val="00C97B55"/>
    <w:rPr>
      <w:rFonts w:ascii="Tahoma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semiHidden/>
    <w:rsid w:val="00C97B55"/>
    <w:rPr>
      <w:rFonts w:ascii="Tahoma" w:eastAsia="Times New Roman" w:hAnsi="Tahoma" w:cs="Tahoma"/>
      <w:sz w:val="16"/>
      <w:szCs w:val="16"/>
    </w:rPr>
  </w:style>
  <w:style w:type="paragraph" w:customStyle="1" w:styleId="Standard">
    <w:name w:val="Standard"/>
    <w:rsid w:val="00C97B5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C97B55"/>
    <w:pPr>
      <w:spacing w:after="120"/>
    </w:pPr>
  </w:style>
  <w:style w:type="paragraph" w:customStyle="1" w:styleId="ConsPlusTitle">
    <w:name w:val="ConsPlusTitle"/>
    <w:rsid w:val="00C97B5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C97B5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itle">
    <w:name w:val="title"/>
    <w:rsid w:val="00C97B55"/>
    <w:rPr>
      <w:rFonts w:ascii="Verdana" w:hAnsi="Verdana" w:cs="Times New Roman"/>
      <w:lang w:val="en-US" w:eastAsia="en-US" w:bidi="ar-SA"/>
    </w:rPr>
  </w:style>
  <w:style w:type="character" w:customStyle="1" w:styleId="apple-converted-space">
    <w:name w:val="apple-converted-space"/>
    <w:rsid w:val="00C97B55"/>
    <w:rPr>
      <w:rFonts w:ascii="Verdana" w:hAnsi="Verdana" w:cs="Times New Roman"/>
      <w:lang w:val="en-US" w:eastAsia="en-US" w:bidi="ar-SA"/>
    </w:rPr>
  </w:style>
  <w:style w:type="paragraph" w:customStyle="1" w:styleId="1">
    <w:name w:val="Знак1"/>
    <w:basedOn w:val="a"/>
    <w:rsid w:val="00C97B55"/>
    <w:pPr>
      <w:numPr>
        <w:ilvl w:val="1"/>
        <w:numId w:val="2"/>
      </w:numPr>
      <w:tabs>
        <w:tab w:val="clear" w:pos="567"/>
      </w:tabs>
      <w:spacing w:after="160" w:line="240" w:lineRule="exact"/>
      <w:ind w:left="0" w:firstLine="0"/>
    </w:pPr>
    <w:rPr>
      <w:rFonts w:ascii="Verdana" w:hAnsi="Verdana"/>
      <w:sz w:val="20"/>
      <w:szCs w:val="20"/>
      <w:lang w:val="en-US" w:eastAsia="en-US"/>
    </w:rPr>
  </w:style>
  <w:style w:type="paragraph" w:styleId="2">
    <w:name w:val="Body Text 2"/>
    <w:basedOn w:val="a"/>
    <w:link w:val="22"/>
    <w:rsid w:val="00C97B55"/>
    <w:pPr>
      <w:numPr>
        <w:numId w:val="2"/>
      </w:numPr>
      <w:spacing w:after="60"/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"/>
    <w:rsid w:val="00C97B5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har">
    <w:name w:val="Char Знак"/>
    <w:basedOn w:val="a"/>
    <w:autoRedefine/>
    <w:rsid w:val="00C97B5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c">
    <w:name w:val="Title"/>
    <w:basedOn w:val="a"/>
    <w:link w:val="ad"/>
    <w:qFormat/>
    <w:rsid w:val="00C97B55"/>
    <w:pPr>
      <w:ind w:left="-567"/>
      <w:jc w:val="center"/>
    </w:pPr>
    <w:rPr>
      <w:sz w:val="28"/>
      <w:szCs w:val="20"/>
    </w:rPr>
  </w:style>
  <w:style w:type="character" w:customStyle="1" w:styleId="ad">
    <w:name w:val="Название Знак"/>
    <w:basedOn w:val="a0"/>
    <w:link w:val="ac"/>
    <w:rsid w:val="00C97B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Subtitle"/>
    <w:basedOn w:val="a"/>
    <w:link w:val="af"/>
    <w:qFormat/>
    <w:rsid w:val="00C97B55"/>
    <w:pPr>
      <w:spacing w:line="432" w:lineRule="auto"/>
      <w:jc w:val="center"/>
    </w:pPr>
    <w:rPr>
      <w:sz w:val="32"/>
      <w:szCs w:val="20"/>
    </w:rPr>
  </w:style>
  <w:style w:type="character" w:customStyle="1" w:styleId="af">
    <w:name w:val="Подзаголовок Знак"/>
    <w:basedOn w:val="a0"/>
    <w:link w:val="ae"/>
    <w:rsid w:val="00C97B55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0">
    <w:name w:val="Body Text Indent"/>
    <w:basedOn w:val="a"/>
    <w:link w:val="af1"/>
    <w:semiHidden/>
    <w:rsid w:val="00C97B55"/>
    <w:pPr>
      <w:spacing w:after="120" w:line="276" w:lineRule="auto"/>
      <w:ind w:left="283"/>
    </w:pPr>
    <w:rPr>
      <w:sz w:val="28"/>
      <w:szCs w:val="22"/>
      <w:lang w:eastAsia="en-US"/>
    </w:rPr>
  </w:style>
  <w:style w:type="character" w:customStyle="1" w:styleId="af1">
    <w:name w:val="Основной текст с отступом Знак"/>
    <w:basedOn w:val="a0"/>
    <w:link w:val="af0"/>
    <w:semiHidden/>
    <w:rsid w:val="00C97B55"/>
    <w:rPr>
      <w:rFonts w:ascii="Times New Roman" w:eastAsia="Times New Roman" w:hAnsi="Times New Roman" w:cs="Times New Roman"/>
      <w:sz w:val="28"/>
    </w:rPr>
  </w:style>
  <w:style w:type="paragraph" w:styleId="af2">
    <w:name w:val="Body Text"/>
    <w:basedOn w:val="a"/>
    <w:link w:val="af3"/>
    <w:semiHidden/>
    <w:rsid w:val="00C97B55"/>
    <w:pPr>
      <w:spacing w:after="120" w:line="276" w:lineRule="auto"/>
    </w:pPr>
    <w:rPr>
      <w:sz w:val="28"/>
      <w:szCs w:val="22"/>
      <w:lang w:eastAsia="en-US"/>
    </w:rPr>
  </w:style>
  <w:style w:type="character" w:customStyle="1" w:styleId="af3">
    <w:name w:val="Основной текст Знак"/>
    <w:basedOn w:val="a0"/>
    <w:link w:val="af2"/>
    <w:semiHidden/>
    <w:rsid w:val="00C97B55"/>
    <w:rPr>
      <w:rFonts w:ascii="Times New Roman" w:eastAsia="Times New Roman" w:hAnsi="Times New Roman" w:cs="Times New Roman"/>
      <w:sz w:val="28"/>
    </w:rPr>
  </w:style>
  <w:style w:type="paragraph" w:customStyle="1" w:styleId="12">
    <w:name w:val="Обычный1"/>
    <w:rsid w:val="00C97B55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Cell">
    <w:name w:val="ConsPlusCell"/>
    <w:rsid w:val="00C97B5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unct">
    <w:name w:val="punct"/>
    <w:basedOn w:val="a"/>
    <w:rsid w:val="00C97B55"/>
    <w:pPr>
      <w:numPr>
        <w:numId w:val="3"/>
      </w:numPr>
      <w:autoSpaceDE w:val="0"/>
      <w:autoSpaceDN w:val="0"/>
      <w:adjustRightInd w:val="0"/>
      <w:spacing w:line="360" w:lineRule="auto"/>
      <w:jc w:val="both"/>
    </w:pPr>
    <w:rPr>
      <w:sz w:val="26"/>
      <w:szCs w:val="26"/>
    </w:rPr>
  </w:style>
  <w:style w:type="paragraph" w:customStyle="1" w:styleId="subpunct">
    <w:name w:val="subpunct"/>
    <w:basedOn w:val="a"/>
    <w:rsid w:val="00C97B55"/>
    <w:pPr>
      <w:numPr>
        <w:ilvl w:val="1"/>
        <w:numId w:val="3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sz w:val="26"/>
      <w:szCs w:val="26"/>
      <w:lang w:val="en-US"/>
    </w:rPr>
  </w:style>
  <w:style w:type="paragraph" w:styleId="af4">
    <w:name w:val="footnote text"/>
    <w:basedOn w:val="a"/>
    <w:link w:val="af5"/>
    <w:semiHidden/>
    <w:rsid w:val="00C97B55"/>
    <w:pPr>
      <w:spacing w:after="200" w:line="276" w:lineRule="auto"/>
    </w:pPr>
    <w:rPr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semiHidden/>
    <w:rsid w:val="00C97B55"/>
    <w:rPr>
      <w:rFonts w:ascii="Times New Roman" w:eastAsia="Times New Roman" w:hAnsi="Times New Roman" w:cs="Times New Roman"/>
      <w:sz w:val="20"/>
      <w:szCs w:val="20"/>
    </w:rPr>
  </w:style>
  <w:style w:type="paragraph" w:styleId="af6">
    <w:name w:val="Normal (Web)"/>
    <w:aliases w:val="Знак"/>
    <w:basedOn w:val="a"/>
    <w:rsid w:val="00C97B55"/>
    <w:pPr>
      <w:spacing w:before="100" w:beforeAutospacing="1" w:after="100" w:afterAutospacing="1"/>
    </w:pPr>
  </w:style>
  <w:style w:type="paragraph" w:customStyle="1" w:styleId="13">
    <w:name w:val="Без интервала1"/>
    <w:rsid w:val="00C97B55"/>
    <w:pPr>
      <w:spacing w:after="0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f7">
    <w:name w:val="Emphasis"/>
    <w:qFormat/>
    <w:rsid w:val="00C97B55"/>
    <w:rPr>
      <w:rFonts w:cs="Times New Roman"/>
      <w:i/>
      <w:iCs/>
    </w:rPr>
  </w:style>
  <w:style w:type="paragraph" w:styleId="31">
    <w:name w:val="Body Text Indent 3"/>
    <w:basedOn w:val="a"/>
    <w:link w:val="32"/>
    <w:rsid w:val="00C97B55"/>
    <w:pPr>
      <w:spacing w:after="120" w:line="276" w:lineRule="auto"/>
      <w:ind w:left="283"/>
    </w:pPr>
    <w:rPr>
      <w:sz w:val="16"/>
      <w:szCs w:val="16"/>
      <w:lang w:eastAsia="en-US"/>
    </w:rPr>
  </w:style>
  <w:style w:type="character" w:customStyle="1" w:styleId="32">
    <w:name w:val="Основной текст с отступом 3 Знак"/>
    <w:basedOn w:val="a0"/>
    <w:link w:val="31"/>
    <w:rsid w:val="00C97B55"/>
    <w:rPr>
      <w:rFonts w:ascii="Times New Roman" w:eastAsia="Times New Roman" w:hAnsi="Times New Roman" w:cs="Times New Roman"/>
      <w:sz w:val="16"/>
      <w:szCs w:val="16"/>
    </w:rPr>
  </w:style>
  <w:style w:type="paragraph" w:customStyle="1" w:styleId="14">
    <w:name w:val="Абзац списка1"/>
    <w:basedOn w:val="a"/>
    <w:rsid w:val="00C97B55"/>
    <w:pPr>
      <w:spacing w:after="200" w:line="276" w:lineRule="auto"/>
      <w:ind w:left="720"/>
    </w:pPr>
    <w:rPr>
      <w:sz w:val="28"/>
      <w:szCs w:val="28"/>
      <w:lang w:eastAsia="en-US"/>
    </w:rPr>
  </w:style>
  <w:style w:type="paragraph" w:styleId="33">
    <w:name w:val="Body Text 3"/>
    <w:basedOn w:val="a"/>
    <w:link w:val="34"/>
    <w:rsid w:val="00C97B55"/>
    <w:pPr>
      <w:spacing w:after="120" w:line="276" w:lineRule="auto"/>
    </w:pPr>
    <w:rPr>
      <w:sz w:val="16"/>
      <w:szCs w:val="16"/>
      <w:lang w:eastAsia="en-US"/>
    </w:rPr>
  </w:style>
  <w:style w:type="character" w:customStyle="1" w:styleId="34">
    <w:name w:val="Основной текст 3 Знак"/>
    <w:basedOn w:val="a0"/>
    <w:link w:val="33"/>
    <w:rsid w:val="00C97B55"/>
    <w:rPr>
      <w:rFonts w:ascii="Times New Roman" w:eastAsia="Times New Roman" w:hAnsi="Times New Roman" w:cs="Times New Roman"/>
      <w:sz w:val="16"/>
      <w:szCs w:val="16"/>
    </w:rPr>
  </w:style>
  <w:style w:type="paragraph" w:customStyle="1" w:styleId="23">
    <w:name w:val="Без интервала2"/>
    <w:rsid w:val="00C97B55"/>
    <w:pPr>
      <w:spacing w:after="0"/>
      <w:ind w:firstLine="567"/>
      <w:jc w:val="both"/>
    </w:pPr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F673C775F69F3A22CF4E7D62FCAFE293997E6A2875CC477F4F394AB0C7900AA13270BDC2D26665I3c6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56ABADB2D34ED6528D7F0FFEAF4B175496C7539C5281572B7DFBA9C5073BFCFD7D244C16C1396DEV472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irovski-raion.ru" TargetMode="External"/><Relationship Id="rId11" Type="http://schemas.openxmlformats.org/officeDocument/2006/relationships/hyperlink" Target="consultantplus://offline/ref=21F673C775F69F3A22CF4E7D62FCAFE293997E6A2875CC477F4F394AB0C7900AA13270BDC2D26665I3c6O" TargetMode="External"/><Relationship Id="rId5" Type="http://schemas.openxmlformats.org/officeDocument/2006/relationships/hyperlink" Target="consultantplus://offline/ref=222C0816D136EDBAD47C55EC0B7A326BE0C0051680A3C74ABC20F6FBD0991DE02EAAA45D2D501FFCf4K6J" TargetMode="External"/><Relationship Id="rId10" Type="http://schemas.openxmlformats.org/officeDocument/2006/relationships/hyperlink" Target="consultantplus://offline/ref=E6C57A8B7242874D6C0BA39382995647B7C34D5635E477D3867A4448513F2F23C37AB9CA9B4C4C09k5a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9628</Words>
  <Characters>54883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XTreme.ws</cp:lastModifiedBy>
  <cp:revision>9</cp:revision>
  <dcterms:created xsi:type="dcterms:W3CDTF">2016-12-12T23:10:00Z</dcterms:created>
  <dcterms:modified xsi:type="dcterms:W3CDTF">2017-02-21T17:16:00Z</dcterms:modified>
</cp:coreProperties>
</file>