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476F" w:rsidRPr="00B645EA" w:rsidRDefault="008C476F" w:rsidP="008C476F">
      <w:pPr>
        <w:jc w:val="center"/>
        <w:rPr>
          <w:sz w:val="28"/>
          <w:szCs w:val="28"/>
        </w:rPr>
      </w:pPr>
      <w:r w:rsidRPr="00B645EA">
        <w:rPr>
          <w:sz w:val="28"/>
          <w:szCs w:val="28"/>
        </w:rPr>
        <w:t>РОССИЙСКАЯ ФЕДЕРАЦИЯ</w:t>
      </w:r>
    </w:p>
    <w:p w:rsidR="008C476F" w:rsidRPr="00B645EA" w:rsidRDefault="008C476F" w:rsidP="008C476F">
      <w:pPr>
        <w:jc w:val="center"/>
        <w:rPr>
          <w:sz w:val="28"/>
          <w:szCs w:val="28"/>
        </w:rPr>
      </w:pPr>
      <w:r w:rsidRPr="00B645EA">
        <w:rPr>
          <w:sz w:val="28"/>
          <w:szCs w:val="28"/>
        </w:rPr>
        <w:t>АМУРСКОЙ ОБЛАСТИ</w:t>
      </w:r>
    </w:p>
    <w:p w:rsidR="008C476F" w:rsidRPr="00B645EA" w:rsidRDefault="008C476F" w:rsidP="008C476F">
      <w:pPr>
        <w:jc w:val="center"/>
        <w:rPr>
          <w:sz w:val="28"/>
          <w:szCs w:val="28"/>
        </w:rPr>
      </w:pPr>
      <w:r w:rsidRPr="00B645EA">
        <w:rPr>
          <w:sz w:val="28"/>
          <w:szCs w:val="28"/>
        </w:rPr>
        <w:t>КОНСТАНТИНОВСКОГО РАЙОНА</w:t>
      </w:r>
    </w:p>
    <w:p w:rsidR="008C476F" w:rsidRPr="00B645EA" w:rsidRDefault="008C476F" w:rsidP="008C476F">
      <w:pPr>
        <w:jc w:val="center"/>
        <w:rPr>
          <w:sz w:val="28"/>
          <w:szCs w:val="28"/>
        </w:rPr>
      </w:pPr>
      <w:r w:rsidRPr="00B645EA">
        <w:rPr>
          <w:sz w:val="28"/>
          <w:szCs w:val="28"/>
        </w:rPr>
        <w:t>АДМИНИСТРАЦИЯ ЗЕНЬКОВСКОГО СЕЛЬСОВЕТА</w:t>
      </w:r>
    </w:p>
    <w:p w:rsidR="008C476F" w:rsidRPr="00B645EA" w:rsidRDefault="008C476F" w:rsidP="008C476F">
      <w:pPr>
        <w:jc w:val="center"/>
        <w:rPr>
          <w:sz w:val="28"/>
          <w:szCs w:val="28"/>
        </w:rPr>
      </w:pPr>
    </w:p>
    <w:p w:rsidR="008C476F" w:rsidRPr="00B645EA" w:rsidRDefault="008C476F" w:rsidP="008C476F">
      <w:pPr>
        <w:jc w:val="center"/>
      </w:pPr>
      <w:r w:rsidRPr="00B645EA">
        <w:t>ПОСТАНОВЛЕНИЕ</w:t>
      </w:r>
    </w:p>
    <w:p w:rsidR="008C476F" w:rsidRDefault="008C476F" w:rsidP="008C476F">
      <w:pPr>
        <w:jc w:val="center"/>
        <w:rPr>
          <w:b/>
          <w:sz w:val="28"/>
          <w:szCs w:val="28"/>
        </w:rPr>
      </w:pPr>
    </w:p>
    <w:tbl>
      <w:tblPr>
        <w:tblW w:w="0" w:type="auto"/>
        <w:tblLook w:val="00A0"/>
      </w:tblPr>
      <w:tblGrid>
        <w:gridCol w:w="3115"/>
        <w:gridCol w:w="2022"/>
        <w:gridCol w:w="1093"/>
        <w:gridCol w:w="3115"/>
      </w:tblGrid>
      <w:tr w:rsidR="008C476F" w:rsidTr="00AF4EE6">
        <w:tc>
          <w:tcPr>
            <w:tcW w:w="3115" w:type="dxa"/>
            <w:shd w:val="clear" w:color="auto" w:fill="auto"/>
          </w:tcPr>
          <w:p w:rsidR="008C476F" w:rsidRDefault="00B645EA" w:rsidP="00B645EA">
            <w:pPr>
              <w:rPr>
                <w:color w:val="333333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23.08</w:t>
            </w:r>
            <w:r w:rsidR="008C476F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4</w:t>
            </w:r>
            <w:r w:rsidR="008C476F">
              <w:rPr>
                <w:sz w:val="28"/>
                <w:szCs w:val="28"/>
              </w:rPr>
              <w:t>г.</w:t>
            </w:r>
          </w:p>
        </w:tc>
        <w:tc>
          <w:tcPr>
            <w:tcW w:w="3115" w:type="dxa"/>
            <w:gridSpan w:val="2"/>
            <w:shd w:val="clear" w:color="auto" w:fill="auto"/>
          </w:tcPr>
          <w:p w:rsidR="008C476F" w:rsidRDefault="008C476F" w:rsidP="00AF4EE6">
            <w:pPr>
              <w:jc w:val="center"/>
              <w:rPr>
                <w:color w:val="333333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с.Зеньковка</w:t>
            </w:r>
          </w:p>
        </w:tc>
        <w:tc>
          <w:tcPr>
            <w:tcW w:w="3115" w:type="dxa"/>
            <w:shd w:val="clear" w:color="auto" w:fill="auto"/>
          </w:tcPr>
          <w:p w:rsidR="008C476F" w:rsidRDefault="00B645EA" w:rsidP="00AF4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№ 45</w:t>
            </w:r>
            <w:r w:rsidR="008C476F">
              <w:rPr>
                <w:sz w:val="28"/>
                <w:szCs w:val="28"/>
              </w:rPr>
              <w:t xml:space="preserve"> </w:t>
            </w:r>
          </w:p>
          <w:p w:rsidR="008C476F" w:rsidRDefault="008C476F" w:rsidP="00AF4EE6">
            <w:pPr>
              <w:rPr>
                <w:color w:val="333333"/>
                <w:sz w:val="28"/>
                <w:szCs w:val="28"/>
                <w:lang w:eastAsia="en-US"/>
              </w:rPr>
            </w:pPr>
          </w:p>
        </w:tc>
      </w:tr>
      <w:tr w:rsidR="008C476F" w:rsidTr="00AF4EE6">
        <w:trPr>
          <w:gridAfter w:val="2"/>
          <w:wAfter w:w="4208" w:type="dxa"/>
          <w:trHeight w:val="695"/>
        </w:trPr>
        <w:tc>
          <w:tcPr>
            <w:tcW w:w="5137" w:type="dxa"/>
            <w:gridSpan w:val="2"/>
            <w:shd w:val="clear" w:color="auto" w:fill="auto"/>
          </w:tcPr>
          <w:p w:rsidR="00CF3507" w:rsidRDefault="008C476F" w:rsidP="00CF3507">
            <w:pPr>
              <w:rPr>
                <w:sz w:val="28"/>
                <w:szCs w:val="28"/>
                <w:lang w:eastAsia="en-US"/>
              </w:rPr>
            </w:pPr>
            <w:r w:rsidRPr="00FD0A97">
              <w:rPr>
                <w:sz w:val="28"/>
                <w:szCs w:val="28"/>
                <w:lang w:eastAsia="en-US"/>
              </w:rPr>
              <w:t>О</w:t>
            </w:r>
            <w:r>
              <w:rPr>
                <w:sz w:val="28"/>
                <w:szCs w:val="28"/>
                <w:lang w:eastAsia="en-US"/>
              </w:rPr>
              <w:t>б утверждении схем теплоснабжения</w:t>
            </w:r>
            <w:r w:rsidR="00CF3507">
              <w:rPr>
                <w:sz w:val="28"/>
                <w:szCs w:val="28"/>
                <w:lang w:eastAsia="en-US"/>
              </w:rPr>
              <w:t xml:space="preserve"> Зеньковского сельсовета Константиновского района </w:t>
            </w:r>
          </w:p>
          <w:p w:rsidR="008C476F" w:rsidRDefault="00CF3507" w:rsidP="00CF3507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Амурской области</w:t>
            </w:r>
          </w:p>
        </w:tc>
      </w:tr>
    </w:tbl>
    <w:p w:rsidR="008C476F" w:rsidRPr="00FD0A97" w:rsidRDefault="008C476F" w:rsidP="008C476F">
      <w:pPr>
        <w:jc w:val="center"/>
        <w:rPr>
          <w:b/>
          <w:bCs/>
          <w:sz w:val="28"/>
          <w:szCs w:val="28"/>
        </w:rPr>
      </w:pPr>
    </w:p>
    <w:p w:rsidR="008C476F" w:rsidRPr="001A69C4" w:rsidRDefault="008C476F" w:rsidP="008C476F">
      <w:pPr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В соответствии с Федеральным законом от 06.10.2003 года № 131-ФЗ «Об общих принципах местного самоуправления в Российской Федерации», Федеральным законом от 27.07.2010 года № 190-ФЗ «О теплоснабжении», постановлением Правительства Российской Федерации от 22.02.2012 года № 154 «О требованиях к схемам теплоснабжения, порядку их разработки и утверждения»</w:t>
      </w:r>
      <w:r w:rsidR="00B645EA">
        <w:rPr>
          <w:sz w:val="28"/>
          <w:szCs w:val="28"/>
          <w:lang w:eastAsia="en-US"/>
        </w:rPr>
        <w:t>, администрация Зеньковского сельсовета</w:t>
      </w:r>
      <w:r w:rsidR="00CF3507">
        <w:rPr>
          <w:sz w:val="28"/>
          <w:szCs w:val="28"/>
          <w:lang w:eastAsia="en-US"/>
        </w:rPr>
        <w:t xml:space="preserve"> Константиновского района Амурской области</w:t>
      </w:r>
    </w:p>
    <w:p w:rsidR="008C476F" w:rsidRDefault="008C476F" w:rsidP="008C476F">
      <w:pPr>
        <w:pStyle w:val="1"/>
        <w:spacing w:after="0"/>
        <w:ind w:left="-100"/>
        <w:jc w:val="both"/>
        <w:rPr>
          <w:b/>
          <w:bCs/>
          <w:spacing w:val="20"/>
          <w:sz w:val="28"/>
          <w:szCs w:val="28"/>
        </w:rPr>
      </w:pPr>
      <w:r>
        <w:rPr>
          <w:b/>
          <w:bCs/>
          <w:spacing w:val="20"/>
          <w:sz w:val="28"/>
          <w:szCs w:val="28"/>
        </w:rPr>
        <w:t xml:space="preserve"> постановляет:</w:t>
      </w:r>
    </w:p>
    <w:p w:rsidR="008C476F" w:rsidRDefault="008C476F" w:rsidP="008C476F">
      <w:pPr>
        <w:pStyle w:val="10"/>
        <w:ind w:left="360"/>
        <w:rPr>
          <w:sz w:val="26"/>
          <w:szCs w:val="26"/>
          <w:lang w:eastAsia="en-US"/>
        </w:rPr>
      </w:pPr>
      <w:r>
        <w:rPr>
          <w:sz w:val="28"/>
          <w:szCs w:val="28"/>
        </w:rPr>
        <w:t>1. Утвердить прилагаемые схемы теплоснабжения Зеньковского сельсовета (с.Зеньковка и с.Золотоножка) Константиновского р</w:t>
      </w:r>
      <w:r w:rsidR="00B645EA">
        <w:rPr>
          <w:sz w:val="28"/>
          <w:szCs w:val="28"/>
        </w:rPr>
        <w:t>айона Амурской области до 203</w:t>
      </w:r>
      <w:r>
        <w:rPr>
          <w:sz w:val="28"/>
          <w:szCs w:val="28"/>
        </w:rPr>
        <w:t>9 года.</w:t>
      </w:r>
    </w:p>
    <w:p w:rsidR="008C476F" w:rsidRPr="00FD0A97" w:rsidRDefault="008C476F" w:rsidP="008C476F">
      <w:pPr>
        <w:pStyle w:val="10"/>
        <w:ind w:left="36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2. </w:t>
      </w:r>
      <w:r w:rsidR="00CF3507">
        <w:rPr>
          <w:sz w:val="28"/>
          <w:szCs w:val="28"/>
          <w:lang w:eastAsia="en-US"/>
        </w:rPr>
        <w:t>Разместить</w:t>
      </w:r>
      <w:r>
        <w:rPr>
          <w:sz w:val="28"/>
          <w:szCs w:val="28"/>
          <w:lang w:eastAsia="en-US"/>
        </w:rPr>
        <w:t xml:space="preserve"> настоящее постановление на официальном </w:t>
      </w:r>
      <w:proofErr w:type="gramStart"/>
      <w:r>
        <w:rPr>
          <w:sz w:val="28"/>
          <w:szCs w:val="28"/>
          <w:lang w:eastAsia="en-US"/>
        </w:rPr>
        <w:t>сайте</w:t>
      </w:r>
      <w:proofErr w:type="gramEnd"/>
      <w:r>
        <w:rPr>
          <w:sz w:val="28"/>
          <w:szCs w:val="28"/>
          <w:lang w:eastAsia="en-US"/>
        </w:rPr>
        <w:t xml:space="preserve"> администрации Зеньковского сельсовета в информационно</w:t>
      </w:r>
      <w:r w:rsidR="00CF3507">
        <w:rPr>
          <w:sz w:val="28"/>
          <w:szCs w:val="28"/>
          <w:lang w:eastAsia="en-US"/>
        </w:rPr>
        <w:t>-телекоммуникационной</w:t>
      </w:r>
      <w:r>
        <w:rPr>
          <w:sz w:val="28"/>
          <w:szCs w:val="28"/>
          <w:lang w:eastAsia="en-US"/>
        </w:rPr>
        <w:t xml:space="preserve"> сети </w:t>
      </w:r>
      <w:r w:rsidR="00CF3507">
        <w:rPr>
          <w:sz w:val="28"/>
          <w:szCs w:val="28"/>
          <w:lang w:eastAsia="en-US"/>
        </w:rPr>
        <w:t>«</w:t>
      </w:r>
      <w:r>
        <w:rPr>
          <w:sz w:val="28"/>
          <w:szCs w:val="28"/>
          <w:lang w:eastAsia="en-US"/>
        </w:rPr>
        <w:t>Интернет</w:t>
      </w:r>
      <w:r w:rsidR="00CF3507">
        <w:rPr>
          <w:sz w:val="28"/>
          <w:szCs w:val="28"/>
          <w:lang w:eastAsia="en-US"/>
        </w:rPr>
        <w:t>»</w:t>
      </w:r>
      <w:r>
        <w:rPr>
          <w:sz w:val="28"/>
          <w:szCs w:val="28"/>
          <w:lang w:eastAsia="en-US"/>
        </w:rPr>
        <w:t>.</w:t>
      </w:r>
    </w:p>
    <w:p w:rsidR="008C476F" w:rsidRPr="00FD0A97" w:rsidRDefault="008C476F" w:rsidP="008C476F">
      <w:pPr>
        <w:pStyle w:val="10"/>
        <w:ind w:left="36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3. </w:t>
      </w:r>
      <w:proofErr w:type="gramStart"/>
      <w:r w:rsidRPr="00FD0A97">
        <w:rPr>
          <w:sz w:val="28"/>
          <w:szCs w:val="28"/>
          <w:lang w:eastAsia="en-US"/>
        </w:rPr>
        <w:t>Контроль за</w:t>
      </w:r>
      <w:proofErr w:type="gramEnd"/>
      <w:r w:rsidRPr="00FD0A97">
        <w:rPr>
          <w:sz w:val="28"/>
          <w:szCs w:val="28"/>
          <w:lang w:eastAsia="en-US"/>
        </w:rPr>
        <w:t xml:space="preserve"> исполнением настоящего постановления оставляю за собой.</w:t>
      </w:r>
    </w:p>
    <w:p w:rsidR="008C476F" w:rsidRPr="00FD0A97" w:rsidRDefault="008C476F" w:rsidP="00B645EA">
      <w:pPr>
        <w:pStyle w:val="10"/>
        <w:ind w:left="0"/>
        <w:jc w:val="both"/>
        <w:rPr>
          <w:sz w:val="28"/>
          <w:szCs w:val="28"/>
          <w:lang w:eastAsia="en-US"/>
        </w:rPr>
      </w:pPr>
    </w:p>
    <w:p w:rsidR="008C476F" w:rsidRPr="00FD0A97" w:rsidRDefault="008C476F" w:rsidP="008C476F">
      <w:pPr>
        <w:jc w:val="both"/>
        <w:rPr>
          <w:sz w:val="28"/>
          <w:szCs w:val="28"/>
          <w:lang w:eastAsia="en-US"/>
        </w:rPr>
      </w:pPr>
    </w:p>
    <w:p w:rsidR="008C476F" w:rsidRPr="00FD0A97" w:rsidRDefault="008C476F" w:rsidP="00B645EA">
      <w:pPr>
        <w:pStyle w:val="10"/>
        <w:ind w:left="0" w:firstLine="360"/>
        <w:rPr>
          <w:sz w:val="28"/>
          <w:szCs w:val="28"/>
        </w:rPr>
      </w:pPr>
      <w:r w:rsidRPr="00FD0A97">
        <w:rPr>
          <w:sz w:val="28"/>
          <w:szCs w:val="28"/>
          <w:lang w:eastAsia="en-US"/>
        </w:rPr>
        <w:t xml:space="preserve">Глава </w:t>
      </w:r>
      <w:r w:rsidR="00B645EA">
        <w:rPr>
          <w:sz w:val="28"/>
          <w:szCs w:val="28"/>
          <w:lang w:eastAsia="en-US"/>
        </w:rPr>
        <w:t xml:space="preserve">Зеньковского </w:t>
      </w:r>
      <w:r w:rsidRPr="00FD0A97">
        <w:rPr>
          <w:sz w:val="28"/>
          <w:szCs w:val="28"/>
          <w:lang w:eastAsia="en-US"/>
        </w:rPr>
        <w:t>сельсовета</w:t>
      </w:r>
      <w:r>
        <w:rPr>
          <w:sz w:val="28"/>
          <w:szCs w:val="28"/>
          <w:lang w:eastAsia="en-US"/>
        </w:rPr>
        <w:t xml:space="preserve">                                  </w:t>
      </w:r>
      <w:r w:rsidR="00B645EA">
        <w:rPr>
          <w:sz w:val="28"/>
          <w:szCs w:val="28"/>
          <w:lang w:eastAsia="en-US"/>
        </w:rPr>
        <w:t>И.Г.Жилина</w:t>
      </w:r>
    </w:p>
    <w:p w:rsidR="008C476F" w:rsidRDefault="008C476F" w:rsidP="008C476F">
      <w:pPr>
        <w:rPr>
          <w:sz w:val="28"/>
          <w:szCs w:val="28"/>
        </w:rPr>
      </w:pPr>
    </w:p>
    <w:p w:rsidR="008C476F" w:rsidRDefault="008C476F" w:rsidP="008C476F">
      <w:pPr>
        <w:rPr>
          <w:sz w:val="28"/>
          <w:szCs w:val="28"/>
        </w:rPr>
      </w:pPr>
    </w:p>
    <w:p w:rsidR="008C476F" w:rsidRDefault="008C476F" w:rsidP="008C476F">
      <w:pPr>
        <w:rPr>
          <w:sz w:val="28"/>
          <w:szCs w:val="28"/>
        </w:rPr>
      </w:pPr>
    </w:p>
    <w:p w:rsidR="008C476F" w:rsidRDefault="008C476F" w:rsidP="008C476F">
      <w:pPr>
        <w:rPr>
          <w:sz w:val="28"/>
          <w:szCs w:val="28"/>
        </w:rPr>
      </w:pPr>
    </w:p>
    <w:p w:rsidR="008C476F" w:rsidRDefault="008C476F" w:rsidP="008C476F">
      <w:pPr>
        <w:rPr>
          <w:sz w:val="28"/>
          <w:szCs w:val="28"/>
        </w:rPr>
      </w:pPr>
    </w:p>
    <w:p w:rsidR="008C476F" w:rsidRDefault="008C476F" w:rsidP="008C476F">
      <w:pPr>
        <w:rPr>
          <w:sz w:val="28"/>
          <w:szCs w:val="28"/>
        </w:rPr>
      </w:pPr>
    </w:p>
    <w:p w:rsidR="008C476F" w:rsidRDefault="008C476F" w:rsidP="008C476F">
      <w:pPr>
        <w:rPr>
          <w:sz w:val="28"/>
          <w:szCs w:val="28"/>
        </w:rPr>
      </w:pPr>
    </w:p>
    <w:p w:rsidR="008C476F" w:rsidRDefault="008C476F" w:rsidP="008C476F">
      <w:pPr>
        <w:rPr>
          <w:sz w:val="28"/>
          <w:szCs w:val="28"/>
        </w:rPr>
      </w:pPr>
    </w:p>
    <w:p w:rsidR="008C476F" w:rsidRDefault="008C476F" w:rsidP="008C476F">
      <w:pPr>
        <w:rPr>
          <w:sz w:val="28"/>
          <w:szCs w:val="28"/>
        </w:rPr>
      </w:pPr>
    </w:p>
    <w:p w:rsidR="008C476F" w:rsidRDefault="008C476F" w:rsidP="008C476F">
      <w:pPr>
        <w:rPr>
          <w:sz w:val="28"/>
          <w:szCs w:val="28"/>
        </w:rPr>
      </w:pPr>
    </w:p>
    <w:p w:rsidR="003764F2" w:rsidRDefault="003764F2"/>
    <w:sectPr w:rsidR="003764F2" w:rsidSect="003764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C476F"/>
    <w:rsid w:val="001261C9"/>
    <w:rsid w:val="003764F2"/>
    <w:rsid w:val="00853191"/>
    <w:rsid w:val="008C476F"/>
    <w:rsid w:val="008D434E"/>
    <w:rsid w:val="00B645EA"/>
    <w:rsid w:val="00C555E3"/>
    <w:rsid w:val="00CF35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476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сновной текст с отступом1"/>
    <w:basedOn w:val="a"/>
    <w:link w:val="BodyTextIndentChar"/>
    <w:semiHidden/>
    <w:rsid w:val="008C476F"/>
    <w:pPr>
      <w:spacing w:after="120"/>
      <w:ind w:left="283"/>
    </w:pPr>
  </w:style>
  <w:style w:type="character" w:customStyle="1" w:styleId="BodyTextIndentChar">
    <w:name w:val="Body Text Indent Char"/>
    <w:link w:val="1"/>
    <w:semiHidden/>
    <w:rsid w:val="008C476F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10">
    <w:name w:val="Абзац списка1"/>
    <w:basedOn w:val="a"/>
    <w:rsid w:val="008C476F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179</Words>
  <Characters>1024</Characters>
  <Application>Microsoft Office Word</Application>
  <DocSecurity>0</DocSecurity>
  <Lines>8</Lines>
  <Paragraphs>2</Paragraphs>
  <ScaleCrop>false</ScaleCrop>
  <Company>SPecialiST RePack</Company>
  <LinksUpToDate>false</LinksUpToDate>
  <CharactersWithSpaces>1201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7</cp:revision>
  <cp:lastPrinted>2024-08-28T05:23:00Z</cp:lastPrinted>
  <dcterms:created xsi:type="dcterms:W3CDTF">2022-06-23T00:58:00Z</dcterms:created>
  <dcterms:modified xsi:type="dcterms:W3CDTF">2024-08-28T05:23:00Z</dcterms:modified>
</cp:coreProperties>
</file>