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78A" w:rsidRDefault="00CB6BEF" w:rsidP="00CB6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6BE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B6BEF" w:rsidRDefault="00CB6BEF" w:rsidP="00CB6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CB6BEF" w:rsidRDefault="00CB6BEF" w:rsidP="00CB6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CB6BEF" w:rsidRDefault="00CB6BEF" w:rsidP="00CB6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CB6BEF" w:rsidRDefault="00CB6BEF" w:rsidP="00CB6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6BEF" w:rsidRDefault="00CB6BEF" w:rsidP="00CB6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CB6BEF" w:rsidRDefault="00CB6BEF" w:rsidP="00CB6B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12.12.2017                                                                                               № 27</w:t>
      </w:r>
    </w:p>
    <w:p w:rsidR="00CB6BEF" w:rsidRDefault="00CB6BEF" w:rsidP="00CB6B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с.Зеньковка</w:t>
      </w:r>
    </w:p>
    <w:p w:rsidR="00CB6BEF" w:rsidRDefault="00CB6BEF" w:rsidP="00CB6B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6BEF" w:rsidRDefault="00CB6BEF" w:rsidP="00CB6B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годовой инвентаризации</w:t>
      </w:r>
    </w:p>
    <w:p w:rsidR="00CB6BEF" w:rsidRDefault="00CB6BEF" w:rsidP="00CB6B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6BEF" w:rsidRDefault="00CB6BEF" w:rsidP="00CB6BE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етодически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х 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указани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й 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инвентаризации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имущества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финансовых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обязательств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ред.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Приказа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Минфина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РФ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от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08.11.2010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B6BE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N</w:t>
      </w:r>
      <w:r w:rsidRPr="00CB6B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142н)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Устава Зеньковского сельсовета</w:t>
      </w:r>
    </w:p>
    <w:p w:rsidR="00CB6BEF" w:rsidRDefault="00CB6BEF" w:rsidP="00CB6BE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B6BEF" w:rsidRDefault="00CB6BEF" w:rsidP="00CB6BE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1.Провести  годовую инвентаризацию  </w:t>
      </w:r>
      <w:r w:rsidR="00D70E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12.12.2017 по 18.12.2017</w:t>
      </w:r>
    </w:p>
    <w:p w:rsidR="00D70EF2" w:rsidRDefault="00D70EF2" w:rsidP="00CB6BE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2.Для проведения  годовой инвентаризации назначить и утвердить инвентаризационную комиссию в составе:</w:t>
      </w:r>
    </w:p>
    <w:p w:rsidR="00D70EF2" w:rsidRDefault="00D70EF2" w:rsidP="00CB6BE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0EF2" w:rsidRPr="00D70EF2" w:rsidRDefault="00D70EF2" w:rsidP="00D70EF2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Председателя  комиссии – Трошиной  Светланы Станиславовны,                                          специалиста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</w:t>
      </w:r>
      <w:r w:rsidR="003641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гории;</w:t>
      </w:r>
    </w:p>
    <w:p w:rsidR="00D70EF2" w:rsidRDefault="00D70EF2" w:rsidP="00CB6BE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0EF2" w:rsidRDefault="00D70EF2" w:rsidP="00D70EF2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Членов  комиссии -             Фаттаховой  Валентины  Владимировны,  специалиста </w:t>
      </w:r>
      <w:r w:rsidRPr="00D70E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категории;</w:t>
      </w:r>
    </w:p>
    <w:p w:rsidR="00D70EF2" w:rsidRDefault="00D70EF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        Дворцовой Елены Владимировны, депутата</w:t>
      </w:r>
    </w:p>
    <w:p w:rsidR="00D70EF2" w:rsidRDefault="00D70EF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Сельского Совета народных депутатов.</w:t>
      </w:r>
    </w:p>
    <w:p w:rsidR="00D70EF2" w:rsidRDefault="00D70EF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3.Материалы по инвентаризации  оформить не позднее 19.12.2017.</w:t>
      </w:r>
    </w:p>
    <w:p w:rsidR="00D70EF2" w:rsidRDefault="00D70EF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0EF2" w:rsidRDefault="00D70EF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4. </w:t>
      </w:r>
      <w:proofErr w:type="gramStart"/>
      <w:r w:rsidR="003641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Контроль  за</w:t>
      </w:r>
      <w:proofErr w:type="gramEnd"/>
      <w:r w:rsidR="003641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исполнением настоящего распоряжения возлагаю  на специалиста  первой категории  сельсовета  Фаттахову В.В.</w:t>
      </w:r>
    </w:p>
    <w:p w:rsidR="00364122" w:rsidRDefault="0036412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64122" w:rsidRDefault="0036412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64122" w:rsidRPr="00D70EF2" w:rsidRDefault="0036412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Глава сельсовета                                                    Н.В.Полунина</w:t>
      </w:r>
    </w:p>
    <w:p w:rsidR="00D70EF2" w:rsidRPr="00D70EF2" w:rsidRDefault="00D70EF2" w:rsidP="00D70EF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70E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</w:t>
      </w:r>
    </w:p>
    <w:p w:rsidR="00D70EF2" w:rsidRPr="00D70EF2" w:rsidRDefault="00D70EF2" w:rsidP="00CB6B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sectPr w:rsidR="00D70EF2" w:rsidRPr="00D70EF2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BEF"/>
    <w:rsid w:val="0031378A"/>
    <w:rsid w:val="00364122"/>
    <w:rsid w:val="009F4E8F"/>
    <w:rsid w:val="00CB6BEF"/>
    <w:rsid w:val="00D70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2018-01-29T01:48:00Z</cp:lastPrinted>
  <dcterms:created xsi:type="dcterms:W3CDTF">2018-01-29T01:24:00Z</dcterms:created>
  <dcterms:modified xsi:type="dcterms:W3CDTF">2018-01-29T01:49:00Z</dcterms:modified>
</cp:coreProperties>
</file>