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63" w:rsidRDefault="00914917" w:rsidP="008F1616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>Протокол общественных обсуждений</w:t>
      </w:r>
    </w:p>
    <w:p w:rsidR="00914917" w:rsidRPr="008F1616" w:rsidRDefault="00914917" w:rsidP="008F1616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 по проекту постановления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0C4C63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2024 год»</w:t>
      </w:r>
    </w:p>
    <w:p w:rsidR="008F1616" w:rsidRDefault="00914917">
      <w:pPr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 2</w:t>
      </w:r>
      <w:r w:rsidR="008F1616">
        <w:rPr>
          <w:rFonts w:ascii="Times New Roman" w:hAnsi="Times New Roman" w:cs="Times New Roman"/>
          <w:sz w:val="28"/>
          <w:szCs w:val="28"/>
        </w:rPr>
        <w:t>2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ноября 2023г. </w:t>
      </w:r>
      <w:r w:rsidR="008F16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с.Зеньковка</w:t>
      </w:r>
      <w:r w:rsidRPr="008F16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616" w:rsidRDefault="008F1616">
      <w:pPr>
        <w:rPr>
          <w:rFonts w:ascii="Times New Roman" w:hAnsi="Times New Roman" w:cs="Times New Roman"/>
          <w:sz w:val="28"/>
          <w:szCs w:val="28"/>
        </w:rPr>
      </w:pPr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1616">
        <w:rPr>
          <w:rFonts w:ascii="Times New Roman" w:hAnsi="Times New Roman" w:cs="Times New Roman"/>
          <w:sz w:val="28"/>
          <w:szCs w:val="28"/>
        </w:rPr>
        <w:t xml:space="preserve">С 01 октября 2023 года до 01 ноября 2023 года организатором общественных обсуждений - администрацией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сельсовета,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проводились общественные обсуждения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сельсовета,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по проекту постановления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2024 год». </w:t>
      </w:r>
      <w:proofErr w:type="gramEnd"/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Оповещение о начале общественных обсуждений и проект, подлежащий рассмотрению на общественных обсуждениях, опубликован на официальном сайте администрации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(https:// </w:t>
      </w:r>
      <w:proofErr w:type="spellStart"/>
      <w:r w:rsidR="008F1616">
        <w:rPr>
          <w:rFonts w:ascii="Times New Roman" w:hAnsi="Times New Roman" w:cs="Times New Roman"/>
          <w:sz w:val="28"/>
          <w:szCs w:val="28"/>
        </w:rPr>
        <w:t>зеньковский</w:t>
      </w:r>
      <w:proofErr w:type="gramStart"/>
      <w:r w:rsidR="008F161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1616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8F1616">
        <w:rPr>
          <w:rFonts w:ascii="Times New Roman" w:hAnsi="Times New Roman" w:cs="Times New Roman"/>
          <w:sz w:val="28"/>
          <w:szCs w:val="28"/>
        </w:rPr>
        <w:t>/</w:t>
      </w:r>
      <w:r w:rsidRPr="008F1616">
        <w:rPr>
          <w:rFonts w:ascii="Times New Roman" w:hAnsi="Times New Roman" w:cs="Times New Roman"/>
          <w:sz w:val="28"/>
          <w:szCs w:val="28"/>
        </w:rPr>
        <w:t xml:space="preserve"> муниципальный контроль/ Уведомление о проведении общественного обсуждения проекта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2024 год). </w:t>
      </w:r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общественных обсуждений, в том числе граждан, являющихся участниками общественных обсуждений и постоянно проживающих на территории, в пределах которой проводились общественные обсуждения, не поступало. </w:t>
      </w:r>
    </w:p>
    <w:p w:rsidR="00412045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>Общественные обсуждения считать проведенными и состоявшимися</w:t>
      </w:r>
      <w:r w:rsidR="008F1616">
        <w:rPr>
          <w:rFonts w:ascii="Times New Roman" w:hAnsi="Times New Roman" w:cs="Times New Roman"/>
          <w:sz w:val="28"/>
          <w:szCs w:val="28"/>
        </w:rPr>
        <w:t>.</w:t>
      </w:r>
    </w:p>
    <w:p w:rsidR="008F1616" w:rsidRDefault="008F1616" w:rsidP="008F16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1616" w:rsidRPr="008F1616" w:rsidRDefault="008F1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И.Г.Жилина</w:t>
      </w:r>
    </w:p>
    <w:sectPr w:rsidR="008F1616" w:rsidRPr="008F1616" w:rsidSect="00412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14917"/>
    <w:rsid w:val="000C4C63"/>
    <w:rsid w:val="00145224"/>
    <w:rsid w:val="00195F69"/>
    <w:rsid w:val="00412045"/>
    <w:rsid w:val="008F1616"/>
    <w:rsid w:val="0091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2023-12-21T06:25:00Z</dcterms:created>
  <dcterms:modified xsi:type="dcterms:W3CDTF">2023-12-22T00:01:00Z</dcterms:modified>
</cp:coreProperties>
</file>