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BD4" w:rsidRDefault="00346BD4" w:rsidP="00346BD4">
      <w:pPr>
        <w:jc w:val="center"/>
        <w:rPr>
          <w:sz w:val="28"/>
          <w:szCs w:val="28"/>
        </w:rPr>
      </w:pPr>
    </w:p>
    <w:p w:rsidR="00346BD4" w:rsidRPr="002A56E1" w:rsidRDefault="00346BD4" w:rsidP="00310C4A">
      <w:pPr>
        <w:jc w:val="center"/>
        <w:rPr>
          <w:sz w:val="28"/>
          <w:szCs w:val="28"/>
        </w:rPr>
      </w:pPr>
      <w:r w:rsidRPr="002A56E1">
        <w:rPr>
          <w:sz w:val="28"/>
          <w:szCs w:val="28"/>
        </w:rPr>
        <w:t>РОССИЙСКАЯ ФЕДЕРАЦИЯ</w:t>
      </w:r>
    </w:p>
    <w:p w:rsidR="00346BD4" w:rsidRPr="002A56E1" w:rsidRDefault="00346BD4" w:rsidP="00310C4A">
      <w:pPr>
        <w:jc w:val="center"/>
        <w:rPr>
          <w:sz w:val="28"/>
          <w:szCs w:val="28"/>
        </w:rPr>
      </w:pPr>
      <w:r w:rsidRPr="002A56E1">
        <w:rPr>
          <w:sz w:val="28"/>
          <w:szCs w:val="28"/>
        </w:rPr>
        <w:t>АМУРСКАЯ ОБЛАСТЬ</w:t>
      </w:r>
    </w:p>
    <w:p w:rsidR="00346BD4" w:rsidRDefault="00310C4A" w:rsidP="00346BD4">
      <w:pPr>
        <w:jc w:val="center"/>
        <w:rPr>
          <w:sz w:val="28"/>
          <w:szCs w:val="28"/>
        </w:rPr>
      </w:pPr>
      <w:r>
        <w:rPr>
          <w:sz w:val="28"/>
          <w:szCs w:val="28"/>
        </w:rPr>
        <w:t>КОНСТАНТИНОВСКИЙ</w:t>
      </w:r>
      <w:r w:rsidR="00346BD4" w:rsidRPr="002A56E1">
        <w:rPr>
          <w:sz w:val="28"/>
          <w:szCs w:val="28"/>
        </w:rPr>
        <w:t xml:space="preserve"> РАЙОН</w:t>
      </w:r>
    </w:p>
    <w:p w:rsidR="00310C4A" w:rsidRPr="002A56E1" w:rsidRDefault="00310C4A" w:rsidP="00346BD4">
      <w:pPr>
        <w:jc w:val="center"/>
        <w:rPr>
          <w:sz w:val="28"/>
          <w:szCs w:val="28"/>
        </w:rPr>
      </w:pPr>
      <w:r>
        <w:rPr>
          <w:sz w:val="28"/>
          <w:szCs w:val="28"/>
        </w:rPr>
        <w:t>АДМИНИСТРАЦИЯ ЗЕНЬКОВСКОГО СЕЛЬСОВЕТА</w:t>
      </w:r>
    </w:p>
    <w:p w:rsidR="00346BD4" w:rsidRPr="002A56E1" w:rsidRDefault="00346BD4" w:rsidP="00346BD4">
      <w:pPr>
        <w:jc w:val="center"/>
        <w:rPr>
          <w:sz w:val="28"/>
          <w:szCs w:val="28"/>
        </w:rPr>
      </w:pPr>
    </w:p>
    <w:p w:rsidR="00346BD4" w:rsidRPr="002A56E1" w:rsidRDefault="000260F7" w:rsidP="00346BD4">
      <w:pPr>
        <w:jc w:val="center"/>
        <w:rPr>
          <w:sz w:val="28"/>
          <w:szCs w:val="28"/>
        </w:rPr>
      </w:pPr>
      <w:r>
        <w:rPr>
          <w:sz w:val="28"/>
          <w:szCs w:val="28"/>
        </w:rPr>
        <w:t>ПОСТАНОВЛЕНИЕ</w:t>
      </w:r>
      <w:r>
        <w:rPr>
          <w:sz w:val="28"/>
          <w:szCs w:val="28"/>
        </w:rPr>
        <w:tab/>
      </w:r>
    </w:p>
    <w:p w:rsidR="00346BD4" w:rsidRPr="002A56E1" w:rsidRDefault="00346BD4" w:rsidP="00346BD4">
      <w:pPr>
        <w:jc w:val="center"/>
        <w:rPr>
          <w:sz w:val="28"/>
          <w:szCs w:val="28"/>
        </w:rPr>
      </w:pPr>
    </w:p>
    <w:p w:rsidR="00346BD4" w:rsidRPr="002A56E1" w:rsidRDefault="00346BD4" w:rsidP="00346BD4">
      <w:pPr>
        <w:jc w:val="center"/>
        <w:rPr>
          <w:sz w:val="28"/>
          <w:szCs w:val="28"/>
        </w:rPr>
      </w:pPr>
    </w:p>
    <w:tbl>
      <w:tblPr>
        <w:tblW w:w="0" w:type="auto"/>
        <w:tblInd w:w="108" w:type="dxa"/>
        <w:tblLook w:val="01E0"/>
      </w:tblPr>
      <w:tblGrid>
        <w:gridCol w:w="3176"/>
        <w:gridCol w:w="3285"/>
        <w:gridCol w:w="3285"/>
      </w:tblGrid>
      <w:tr w:rsidR="00DB04D0" w:rsidRPr="002A56E1" w:rsidTr="006129B4">
        <w:tc>
          <w:tcPr>
            <w:tcW w:w="3176" w:type="dxa"/>
          </w:tcPr>
          <w:p w:rsidR="00346BD4" w:rsidRPr="00310C4A" w:rsidRDefault="00310C4A" w:rsidP="00DB04D0">
            <w:pPr>
              <w:rPr>
                <w:sz w:val="28"/>
                <w:szCs w:val="28"/>
              </w:rPr>
            </w:pPr>
            <w:r w:rsidRPr="00310C4A">
              <w:rPr>
                <w:sz w:val="28"/>
                <w:szCs w:val="28"/>
              </w:rPr>
              <w:t>09.04.2021г.</w:t>
            </w:r>
          </w:p>
        </w:tc>
        <w:tc>
          <w:tcPr>
            <w:tcW w:w="3285" w:type="dxa"/>
          </w:tcPr>
          <w:p w:rsidR="00310C4A" w:rsidRPr="00310C4A" w:rsidRDefault="00310C4A" w:rsidP="00310C4A">
            <w:pPr>
              <w:rPr>
                <w:sz w:val="28"/>
                <w:szCs w:val="28"/>
              </w:rPr>
            </w:pPr>
            <w:r>
              <w:rPr>
                <w:sz w:val="28"/>
                <w:szCs w:val="28"/>
              </w:rPr>
              <w:t xml:space="preserve">   с.Зеньковка</w:t>
            </w:r>
          </w:p>
        </w:tc>
        <w:tc>
          <w:tcPr>
            <w:tcW w:w="3285" w:type="dxa"/>
          </w:tcPr>
          <w:p w:rsidR="00310C4A" w:rsidRPr="00310C4A" w:rsidRDefault="00310C4A" w:rsidP="00310C4A">
            <w:pPr>
              <w:rPr>
                <w:sz w:val="28"/>
                <w:szCs w:val="28"/>
              </w:rPr>
            </w:pPr>
            <w:r w:rsidRPr="00310C4A">
              <w:rPr>
                <w:sz w:val="28"/>
                <w:szCs w:val="28"/>
              </w:rPr>
              <w:t xml:space="preserve">                   </w:t>
            </w:r>
            <w:r w:rsidR="00346BD4" w:rsidRPr="00310C4A">
              <w:rPr>
                <w:sz w:val="28"/>
                <w:szCs w:val="28"/>
              </w:rPr>
              <w:t xml:space="preserve">№ </w:t>
            </w:r>
            <w:r w:rsidRPr="00310C4A">
              <w:rPr>
                <w:sz w:val="28"/>
                <w:szCs w:val="28"/>
              </w:rPr>
              <w:t xml:space="preserve">12                      </w:t>
            </w:r>
          </w:p>
        </w:tc>
      </w:tr>
    </w:tbl>
    <w:p w:rsidR="00346BD4" w:rsidRPr="002A56E1" w:rsidRDefault="00346BD4" w:rsidP="00346BD4">
      <w:pPr>
        <w:rPr>
          <w:sz w:val="28"/>
          <w:szCs w:val="28"/>
        </w:rPr>
      </w:pPr>
    </w:p>
    <w:p w:rsidR="00346BD4" w:rsidRPr="002A56E1" w:rsidRDefault="00346BD4" w:rsidP="00346BD4">
      <w:pPr>
        <w:rPr>
          <w:sz w:val="28"/>
          <w:szCs w:val="28"/>
        </w:rPr>
      </w:pPr>
    </w:p>
    <w:p w:rsidR="0062041F" w:rsidRDefault="0062041F" w:rsidP="000260F7">
      <w:pPr>
        <w:jc w:val="both"/>
        <w:rPr>
          <w:sz w:val="28"/>
          <w:szCs w:val="28"/>
        </w:rPr>
      </w:pPr>
    </w:p>
    <w:tbl>
      <w:tblPr>
        <w:tblW w:w="5000" w:type="pct"/>
        <w:tblLook w:val="00A0"/>
      </w:tblPr>
      <w:tblGrid>
        <w:gridCol w:w="9854"/>
      </w:tblGrid>
      <w:tr w:rsidR="00176938" w:rsidRPr="00926718" w:rsidTr="005870E3">
        <w:tc>
          <w:tcPr>
            <w:tcW w:w="5000" w:type="pct"/>
            <w:shd w:val="clear" w:color="auto" w:fill="auto"/>
          </w:tcPr>
          <w:p w:rsidR="00176938" w:rsidRPr="00176938" w:rsidRDefault="00176938" w:rsidP="00176938">
            <w:pPr>
              <w:suppressAutoHyphens/>
              <w:jc w:val="center"/>
              <w:rPr>
                <w:rStyle w:val="ab"/>
                <w:b w:val="0"/>
                <w:color w:val="000000"/>
                <w:sz w:val="28"/>
                <w:szCs w:val="28"/>
              </w:rPr>
            </w:pPr>
            <w:r>
              <w:rPr>
                <w:rStyle w:val="ab"/>
                <w:b w:val="0"/>
                <w:color w:val="000000"/>
                <w:sz w:val="28"/>
                <w:szCs w:val="28"/>
              </w:rPr>
              <w:t>О</w:t>
            </w:r>
            <w:r w:rsidRPr="005F467F">
              <w:rPr>
                <w:rStyle w:val="ab"/>
                <w:b w:val="0"/>
                <w:color w:val="000000"/>
                <w:sz w:val="28"/>
                <w:szCs w:val="28"/>
              </w:rPr>
              <w:t>б утверждении порядка формирования, ведения, ежегодного дополнения и опубликования перечня муниципального имущества,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Style w:val="ab"/>
                <w:b w:val="0"/>
                <w:color w:val="000000"/>
                <w:sz w:val="28"/>
                <w:szCs w:val="28"/>
              </w:rPr>
              <w:t xml:space="preserve">, </w:t>
            </w:r>
            <w:r w:rsidRPr="00176938">
              <w:rPr>
                <w:rStyle w:val="ab"/>
                <w:b w:val="0"/>
                <w:color w:val="000000"/>
                <w:sz w:val="28"/>
                <w:szCs w:val="28"/>
              </w:rPr>
              <w:t>а также физическим лицам, не являющимся</w:t>
            </w:r>
          </w:p>
          <w:p w:rsidR="00176938" w:rsidRPr="00176938" w:rsidRDefault="00176938" w:rsidP="00176938">
            <w:pPr>
              <w:suppressAutoHyphens/>
              <w:jc w:val="center"/>
              <w:rPr>
                <w:rStyle w:val="ab"/>
                <w:b w:val="0"/>
                <w:color w:val="000000"/>
                <w:sz w:val="28"/>
                <w:szCs w:val="28"/>
              </w:rPr>
            </w:pPr>
            <w:r w:rsidRPr="00176938">
              <w:rPr>
                <w:rStyle w:val="ab"/>
                <w:b w:val="0"/>
                <w:color w:val="000000"/>
                <w:sz w:val="28"/>
                <w:szCs w:val="28"/>
              </w:rPr>
              <w:t>индивидуальными предпринимателями и применяющих специальный</w:t>
            </w:r>
          </w:p>
          <w:p w:rsidR="00176938" w:rsidRPr="00926718" w:rsidRDefault="00176938" w:rsidP="00176938">
            <w:pPr>
              <w:suppressAutoHyphens/>
              <w:jc w:val="center"/>
              <w:rPr>
                <w:sz w:val="28"/>
                <w:szCs w:val="28"/>
              </w:rPr>
            </w:pPr>
            <w:r w:rsidRPr="00176938">
              <w:rPr>
                <w:rStyle w:val="ab"/>
                <w:b w:val="0"/>
                <w:color w:val="000000"/>
                <w:sz w:val="28"/>
                <w:szCs w:val="28"/>
              </w:rPr>
              <w:t>налоговый режим «Налог на профессиональный доход»</w:t>
            </w:r>
          </w:p>
        </w:tc>
      </w:tr>
    </w:tbl>
    <w:p w:rsidR="00176938" w:rsidRPr="00926718" w:rsidRDefault="00176938" w:rsidP="00176938">
      <w:pPr>
        <w:rPr>
          <w:sz w:val="28"/>
          <w:szCs w:val="28"/>
        </w:rPr>
      </w:pPr>
    </w:p>
    <w:p w:rsidR="00176938" w:rsidRPr="00926718" w:rsidRDefault="00176938" w:rsidP="00176938">
      <w:pPr>
        <w:rPr>
          <w:sz w:val="28"/>
          <w:szCs w:val="28"/>
        </w:rPr>
      </w:pPr>
    </w:p>
    <w:p w:rsidR="00176938" w:rsidRPr="00926718" w:rsidRDefault="00176938" w:rsidP="00176938">
      <w:pPr>
        <w:rPr>
          <w:sz w:val="28"/>
          <w:szCs w:val="28"/>
        </w:rPr>
      </w:pPr>
    </w:p>
    <w:p w:rsidR="00176938" w:rsidRDefault="00176938" w:rsidP="00176938">
      <w:pPr>
        <w:pStyle w:val="ac"/>
        <w:shd w:val="clear" w:color="auto" w:fill="FFFFFF"/>
        <w:spacing w:before="0" w:beforeAutospacing="0" w:after="0" w:afterAutospacing="0"/>
        <w:ind w:firstLine="708"/>
        <w:jc w:val="both"/>
        <w:rPr>
          <w:color w:val="000000"/>
          <w:sz w:val="28"/>
          <w:szCs w:val="28"/>
        </w:rPr>
      </w:pPr>
      <w:r w:rsidRPr="006923C9">
        <w:rPr>
          <w:color w:val="000000"/>
          <w:sz w:val="28"/>
          <w:szCs w:val="28"/>
        </w:rPr>
        <w:t xml:space="preserve">В целях реализации положений Федерального закона от 24.07.2007 № 209-ФЗ «О развитии малого и среднего предпринимательства в Российской Федерации», </w:t>
      </w:r>
      <w:r>
        <w:rPr>
          <w:color w:val="000000"/>
          <w:sz w:val="28"/>
          <w:szCs w:val="28"/>
        </w:rPr>
        <w:t>улучшения</w:t>
      </w:r>
      <w:r w:rsidRPr="006923C9">
        <w:rPr>
          <w:color w:val="000000"/>
          <w:sz w:val="28"/>
          <w:szCs w:val="28"/>
        </w:rPr>
        <w:t xml:space="preserve"> условий для развития малого и среднего предпринимательства на территории</w:t>
      </w:r>
      <w:r w:rsidR="00310C4A">
        <w:rPr>
          <w:color w:val="000000"/>
          <w:sz w:val="28"/>
          <w:szCs w:val="28"/>
        </w:rPr>
        <w:t xml:space="preserve"> Зеньковского сельсовета</w:t>
      </w:r>
      <w:r w:rsidRPr="006923C9">
        <w:rPr>
          <w:color w:val="000000"/>
          <w:sz w:val="28"/>
          <w:szCs w:val="28"/>
        </w:rPr>
        <w:t xml:space="preserve"> </w:t>
      </w:r>
      <w:r>
        <w:rPr>
          <w:color w:val="000000"/>
          <w:sz w:val="28"/>
          <w:szCs w:val="28"/>
        </w:rPr>
        <w:t xml:space="preserve">Константиновского района Амурской области администрация </w:t>
      </w:r>
      <w:r w:rsidR="00310C4A">
        <w:rPr>
          <w:color w:val="000000"/>
          <w:sz w:val="28"/>
          <w:szCs w:val="28"/>
        </w:rPr>
        <w:t>сельсовета</w:t>
      </w:r>
    </w:p>
    <w:p w:rsidR="00176938" w:rsidRPr="005F467F" w:rsidRDefault="00176938" w:rsidP="00176938">
      <w:pPr>
        <w:pStyle w:val="ac"/>
        <w:shd w:val="clear" w:color="auto" w:fill="FFFFFF"/>
        <w:spacing w:before="0" w:beforeAutospacing="0" w:after="0" w:afterAutospacing="0"/>
        <w:jc w:val="both"/>
        <w:rPr>
          <w:b/>
          <w:color w:val="000000"/>
          <w:spacing w:val="20"/>
          <w:sz w:val="28"/>
          <w:szCs w:val="28"/>
        </w:rPr>
      </w:pPr>
      <w:r w:rsidRPr="005F467F">
        <w:rPr>
          <w:b/>
          <w:color w:val="000000"/>
          <w:spacing w:val="20"/>
          <w:sz w:val="28"/>
          <w:szCs w:val="28"/>
        </w:rPr>
        <w:t>постановляет:</w:t>
      </w:r>
    </w:p>
    <w:p w:rsidR="00176938" w:rsidRDefault="00176938" w:rsidP="00176938">
      <w:pPr>
        <w:pStyle w:val="ac"/>
        <w:shd w:val="clear" w:color="auto" w:fill="FFFFFF"/>
        <w:spacing w:before="0" w:beforeAutospacing="0" w:after="0" w:afterAutospacing="0"/>
        <w:ind w:firstLine="708"/>
        <w:jc w:val="both"/>
        <w:rPr>
          <w:color w:val="000000"/>
          <w:sz w:val="28"/>
          <w:szCs w:val="28"/>
        </w:rPr>
      </w:pPr>
      <w:r>
        <w:rPr>
          <w:color w:val="000000"/>
          <w:sz w:val="28"/>
          <w:szCs w:val="28"/>
        </w:rPr>
        <w:t>1. Утвердить прилагаемые:</w:t>
      </w:r>
    </w:p>
    <w:p w:rsidR="00176938" w:rsidRDefault="00176938" w:rsidP="00176938">
      <w:pPr>
        <w:pStyle w:val="ac"/>
        <w:shd w:val="clear" w:color="auto" w:fill="FFFFFF"/>
        <w:spacing w:before="0" w:beforeAutospacing="0" w:after="0" w:afterAutospacing="0"/>
        <w:ind w:firstLine="708"/>
        <w:jc w:val="both"/>
        <w:rPr>
          <w:color w:val="000000"/>
          <w:sz w:val="28"/>
          <w:szCs w:val="28"/>
        </w:rPr>
      </w:pPr>
      <w:r w:rsidRPr="006923C9">
        <w:rPr>
          <w:color w:val="000000"/>
          <w:sz w:val="28"/>
          <w:szCs w:val="28"/>
        </w:rPr>
        <w:t xml:space="preserve">1.1. Порядок формирования, ведения, ежегодного дополнения и опубликования Перечня </w:t>
      </w:r>
      <w:r>
        <w:rPr>
          <w:color w:val="000000"/>
          <w:sz w:val="28"/>
          <w:szCs w:val="28"/>
        </w:rPr>
        <w:t>муниципального</w:t>
      </w:r>
      <w:r w:rsidRPr="006923C9">
        <w:rPr>
          <w:color w:val="000000"/>
          <w:sz w:val="28"/>
          <w:szCs w:val="28"/>
        </w:rPr>
        <w:t xml:space="preserve"> имущества,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color w:val="000000"/>
          <w:sz w:val="28"/>
          <w:szCs w:val="28"/>
        </w:rPr>
        <w:t>,</w:t>
      </w:r>
      <w:r w:rsidRPr="00176938">
        <w:t xml:space="preserve"> </w:t>
      </w:r>
      <w:r w:rsidRPr="00176938">
        <w:rPr>
          <w:color w:val="000000"/>
          <w:sz w:val="28"/>
          <w:szCs w:val="28"/>
        </w:rPr>
        <w:t xml:space="preserve">а также </w:t>
      </w:r>
      <w:r>
        <w:rPr>
          <w:color w:val="000000"/>
          <w:sz w:val="28"/>
          <w:szCs w:val="28"/>
        </w:rPr>
        <w:t xml:space="preserve">физическим лицам, не являющимся </w:t>
      </w:r>
      <w:r w:rsidRPr="00176938">
        <w:rPr>
          <w:color w:val="000000"/>
          <w:sz w:val="28"/>
          <w:szCs w:val="28"/>
        </w:rPr>
        <w:t>индивидуальными предпринимат</w:t>
      </w:r>
      <w:r>
        <w:rPr>
          <w:color w:val="000000"/>
          <w:sz w:val="28"/>
          <w:szCs w:val="28"/>
        </w:rPr>
        <w:t xml:space="preserve">елями и применяющих специальный </w:t>
      </w:r>
      <w:r w:rsidRPr="00176938">
        <w:rPr>
          <w:color w:val="000000"/>
          <w:sz w:val="28"/>
          <w:szCs w:val="28"/>
        </w:rPr>
        <w:t>налоговый режим «Налог на профессиональный доход»</w:t>
      </w:r>
      <w:r w:rsidRPr="006923C9">
        <w:rPr>
          <w:color w:val="000000"/>
          <w:sz w:val="28"/>
          <w:szCs w:val="28"/>
        </w:rPr>
        <w:t xml:space="preserve"> (далее – Перечень).</w:t>
      </w:r>
    </w:p>
    <w:p w:rsidR="00176938" w:rsidRDefault="00176938" w:rsidP="0004671E">
      <w:pPr>
        <w:pStyle w:val="ac"/>
        <w:shd w:val="clear" w:color="auto" w:fill="FFFFFF"/>
        <w:spacing w:before="0" w:beforeAutospacing="0" w:after="0" w:afterAutospacing="0"/>
        <w:ind w:firstLine="708"/>
        <w:jc w:val="both"/>
        <w:rPr>
          <w:color w:val="000000"/>
          <w:sz w:val="28"/>
          <w:szCs w:val="28"/>
        </w:rPr>
      </w:pPr>
      <w:r w:rsidRPr="006923C9">
        <w:rPr>
          <w:color w:val="000000"/>
          <w:sz w:val="28"/>
          <w:szCs w:val="28"/>
        </w:rPr>
        <w:t xml:space="preserve">1.2. Форму Перечня </w:t>
      </w:r>
      <w:r>
        <w:rPr>
          <w:color w:val="000000"/>
          <w:sz w:val="28"/>
          <w:szCs w:val="28"/>
        </w:rPr>
        <w:t xml:space="preserve">муниципального имущества, предназначенного </w:t>
      </w:r>
      <w:r w:rsidRPr="006923C9">
        <w:rPr>
          <w:color w:val="000000"/>
          <w:sz w:val="28"/>
          <w:szCs w:val="28"/>
        </w:rPr>
        <w:t>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color w:val="000000"/>
          <w:sz w:val="28"/>
          <w:szCs w:val="28"/>
        </w:rPr>
        <w:t xml:space="preserve">, </w:t>
      </w:r>
      <w:r w:rsidRPr="00176938">
        <w:rPr>
          <w:color w:val="000000"/>
          <w:sz w:val="28"/>
          <w:szCs w:val="28"/>
        </w:rPr>
        <w:t xml:space="preserve">а также </w:t>
      </w:r>
      <w:r>
        <w:rPr>
          <w:color w:val="000000"/>
          <w:sz w:val="28"/>
          <w:szCs w:val="28"/>
        </w:rPr>
        <w:t xml:space="preserve">физическим лицам, не являющимся </w:t>
      </w:r>
      <w:r w:rsidRPr="00176938">
        <w:rPr>
          <w:color w:val="000000"/>
          <w:sz w:val="28"/>
          <w:szCs w:val="28"/>
        </w:rPr>
        <w:t>индивидуальными предпринимат</w:t>
      </w:r>
      <w:r>
        <w:rPr>
          <w:color w:val="000000"/>
          <w:sz w:val="28"/>
          <w:szCs w:val="28"/>
        </w:rPr>
        <w:t xml:space="preserve">елями и применяющих специальный </w:t>
      </w:r>
      <w:r w:rsidRPr="00176938">
        <w:rPr>
          <w:color w:val="000000"/>
          <w:sz w:val="28"/>
          <w:szCs w:val="28"/>
        </w:rPr>
        <w:t>налоговый режим «Налог на профессиональный доход»</w:t>
      </w:r>
      <w:r w:rsidRPr="006923C9">
        <w:rPr>
          <w:color w:val="000000"/>
          <w:sz w:val="28"/>
          <w:szCs w:val="28"/>
        </w:rPr>
        <w:t xml:space="preserve"> </w:t>
      </w:r>
      <w:r>
        <w:rPr>
          <w:color w:val="000000"/>
          <w:sz w:val="28"/>
          <w:szCs w:val="28"/>
        </w:rPr>
        <w:t>для размещения в информационно-телекоммуникационной сети «Интернет»</w:t>
      </w:r>
      <w:r w:rsidRPr="006923C9">
        <w:rPr>
          <w:color w:val="000000"/>
          <w:sz w:val="28"/>
          <w:szCs w:val="28"/>
        </w:rPr>
        <w:t>.</w:t>
      </w:r>
    </w:p>
    <w:p w:rsidR="007257AB" w:rsidRDefault="007257AB" w:rsidP="00176938">
      <w:pPr>
        <w:pStyle w:val="ac"/>
        <w:shd w:val="clear" w:color="auto" w:fill="FFFFFF"/>
        <w:spacing w:before="0" w:beforeAutospacing="0" w:after="0" w:afterAutospacing="0"/>
        <w:ind w:firstLine="708"/>
        <w:jc w:val="both"/>
        <w:rPr>
          <w:color w:val="000000"/>
          <w:sz w:val="28"/>
          <w:szCs w:val="28"/>
        </w:rPr>
      </w:pPr>
    </w:p>
    <w:p w:rsidR="007257AB" w:rsidRDefault="007257AB" w:rsidP="00176938">
      <w:pPr>
        <w:pStyle w:val="ac"/>
        <w:shd w:val="clear" w:color="auto" w:fill="FFFFFF"/>
        <w:spacing w:before="0" w:beforeAutospacing="0" w:after="0" w:afterAutospacing="0"/>
        <w:ind w:firstLine="708"/>
        <w:jc w:val="both"/>
        <w:rPr>
          <w:color w:val="000000"/>
          <w:sz w:val="28"/>
          <w:szCs w:val="28"/>
        </w:rPr>
      </w:pPr>
    </w:p>
    <w:p w:rsidR="00176938" w:rsidRDefault="00176938" w:rsidP="00176938">
      <w:pPr>
        <w:pStyle w:val="ac"/>
        <w:shd w:val="clear" w:color="auto" w:fill="FFFFFF"/>
        <w:spacing w:before="0" w:beforeAutospacing="0" w:after="0" w:afterAutospacing="0"/>
        <w:ind w:firstLine="708"/>
        <w:jc w:val="both"/>
        <w:rPr>
          <w:color w:val="000000"/>
          <w:sz w:val="28"/>
          <w:szCs w:val="28"/>
        </w:rPr>
      </w:pPr>
      <w:proofErr w:type="gramStart"/>
      <w:r>
        <w:rPr>
          <w:color w:val="000000"/>
          <w:sz w:val="28"/>
          <w:szCs w:val="28"/>
        </w:rPr>
        <w:lastRenderedPageBreak/>
        <w:t xml:space="preserve">1.3 Виды муниципального имущества, которое используется для формирования перечня муниципального имущества </w:t>
      </w:r>
      <w:r w:rsidR="00310C4A">
        <w:rPr>
          <w:color w:val="000000"/>
          <w:sz w:val="28"/>
          <w:szCs w:val="28"/>
        </w:rPr>
        <w:t>Зеньковского сельсовета</w:t>
      </w:r>
      <w:r w:rsidR="00310C4A" w:rsidRPr="006923C9">
        <w:rPr>
          <w:color w:val="000000"/>
          <w:sz w:val="28"/>
          <w:szCs w:val="28"/>
        </w:rPr>
        <w:t xml:space="preserve"> </w:t>
      </w:r>
      <w:r>
        <w:rPr>
          <w:color w:val="000000"/>
          <w:sz w:val="28"/>
          <w:szCs w:val="28"/>
        </w:rPr>
        <w:t xml:space="preserve">Константиновского района, </w:t>
      </w:r>
      <w:r w:rsidRPr="006923C9">
        <w:rPr>
          <w:color w:val="000000"/>
          <w:sz w:val="28"/>
          <w:szCs w:val="28"/>
        </w:rPr>
        <w:t>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color w:val="000000"/>
          <w:sz w:val="28"/>
          <w:szCs w:val="28"/>
        </w:rPr>
        <w:t xml:space="preserve">, </w:t>
      </w:r>
      <w:r w:rsidRPr="00176938">
        <w:rPr>
          <w:color w:val="000000"/>
          <w:sz w:val="28"/>
          <w:szCs w:val="28"/>
        </w:rPr>
        <w:t xml:space="preserve">а также </w:t>
      </w:r>
      <w:r>
        <w:rPr>
          <w:color w:val="000000"/>
          <w:sz w:val="28"/>
          <w:szCs w:val="28"/>
        </w:rPr>
        <w:t xml:space="preserve">физическим лицам, не являющимся </w:t>
      </w:r>
      <w:r w:rsidRPr="00176938">
        <w:rPr>
          <w:color w:val="000000"/>
          <w:sz w:val="28"/>
          <w:szCs w:val="28"/>
        </w:rPr>
        <w:t>индивидуальными предпринимат</w:t>
      </w:r>
      <w:r>
        <w:rPr>
          <w:color w:val="000000"/>
          <w:sz w:val="28"/>
          <w:szCs w:val="28"/>
        </w:rPr>
        <w:t xml:space="preserve">елями и применяющих специальный </w:t>
      </w:r>
      <w:r w:rsidRPr="00176938">
        <w:rPr>
          <w:color w:val="000000"/>
          <w:sz w:val="28"/>
          <w:szCs w:val="28"/>
        </w:rPr>
        <w:t>налоговый режим «Налог на профессиональный доход»</w:t>
      </w:r>
      <w:r w:rsidR="0004671E">
        <w:rPr>
          <w:color w:val="000000"/>
          <w:sz w:val="28"/>
          <w:szCs w:val="28"/>
        </w:rPr>
        <w:t>.</w:t>
      </w:r>
      <w:proofErr w:type="gramEnd"/>
    </w:p>
    <w:p w:rsidR="00176938" w:rsidRDefault="00176938" w:rsidP="00176938">
      <w:pPr>
        <w:pStyle w:val="ac"/>
        <w:shd w:val="clear" w:color="auto" w:fill="FFFFFF"/>
        <w:spacing w:before="0" w:beforeAutospacing="0" w:after="0" w:afterAutospacing="0"/>
        <w:ind w:firstLine="708"/>
        <w:jc w:val="both"/>
        <w:rPr>
          <w:color w:val="000000"/>
          <w:sz w:val="28"/>
          <w:szCs w:val="28"/>
        </w:rPr>
      </w:pPr>
      <w:r w:rsidRPr="006923C9">
        <w:rPr>
          <w:color w:val="000000"/>
          <w:sz w:val="28"/>
          <w:szCs w:val="28"/>
        </w:rPr>
        <w:t xml:space="preserve">2. Определить </w:t>
      </w:r>
      <w:r w:rsidR="00310C4A">
        <w:rPr>
          <w:color w:val="000000"/>
          <w:sz w:val="28"/>
          <w:szCs w:val="28"/>
        </w:rPr>
        <w:t>специалиста</w:t>
      </w:r>
      <w:r>
        <w:rPr>
          <w:color w:val="000000"/>
          <w:sz w:val="28"/>
          <w:szCs w:val="28"/>
        </w:rPr>
        <w:t xml:space="preserve"> администрации </w:t>
      </w:r>
      <w:r w:rsidR="00310C4A">
        <w:rPr>
          <w:color w:val="000000"/>
          <w:sz w:val="28"/>
          <w:szCs w:val="28"/>
        </w:rPr>
        <w:t>Зеньковского сельсовета</w:t>
      </w:r>
      <w:r w:rsidR="00310C4A" w:rsidRPr="006923C9">
        <w:rPr>
          <w:color w:val="000000"/>
          <w:sz w:val="28"/>
          <w:szCs w:val="28"/>
        </w:rPr>
        <w:t xml:space="preserve"> </w:t>
      </w:r>
      <w:r>
        <w:rPr>
          <w:color w:val="000000"/>
          <w:sz w:val="28"/>
          <w:szCs w:val="28"/>
        </w:rPr>
        <w:t xml:space="preserve">Константиновского </w:t>
      </w:r>
      <w:r w:rsidRPr="006923C9">
        <w:rPr>
          <w:color w:val="000000"/>
          <w:sz w:val="28"/>
          <w:szCs w:val="28"/>
        </w:rPr>
        <w:t>района</w:t>
      </w:r>
      <w:r w:rsidR="00310C4A">
        <w:rPr>
          <w:color w:val="000000"/>
          <w:sz w:val="28"/>
          <w:szCs w:val="28"/>
        </w:rPr>
        <w:t xml:space="preserve"> Жилину Ирину Геннадьевну</w:t>
      </w:r>
      <w:r w:rsidRPr="006923C9">
        <w:rPr>
          <w:color w:val="000000"/>
          <w:sz w:val="28"/>
          <w:szCs w:val="28"/>
        </w:rPr>
        <w:t xml:space="preserve"> уполномоченным </w:t>
      </w:r>
      <w:proofErr w:type="gramStart"/>
      <w:r w:rsidRPr="006923C9">
        <w:rPr>
          <w:color w:val="000000"/>
          <w:sz w:val="28"/>
          <w:szCs w:val="28"/>
        </w:rPr>
        <w:t>по</w:t>
      </w:r>
      <w:proofErr w:type="gramEnd"/>
      <w:r w:rsidRPr="006923C9">
        <w:rPr>
          <w:color w:val="000000"/>
          <w:sz w:val="28"/>
          <w:szCs w:val="28"/>
        </w:rPr>
        <w:t>:</w:t>
      </w:r>
    </w:p>
    <w:p w:rsidR="00176938" w:rsidRDefault="00176938" w:rsidP="00176938">
      <w:pPr>
        <w:pStyle w:val="ac"/>
        <w:shd w:val="clear" w:color="auto" w:fill="FFFFFF"/>
        <w:spacing w:before="0" w:beforeAutospacing="0" w:after="0" w:afterAutospacing="0"/>
        <w:ind w:firstLine="708"/>
        <w:jc w:val="both"/>
        <w:rPr>
          <w:color w:val="000000"/>
          <w:sz w:val="28"/>
          <w:szCs w:val="28"/>
        </w:rPr>
      </w:pPr>
      <w:r w:rsidRPr="006923C9">
        <w:rPr>
          <w:color w:val="000000"/>
          <w:sz w:val="28"/>
          <w:szCs w:val="28"/>
        </w:rPr>
        <w:t xml:space="preserve">2.1. </w:t>
      </w:r>
      <w:proofErr w:type="gramStart"/>
      <w:r w:rsidRPr="006923C9">
        <w:rPr>
          <w:color w:val="000000"/>
          <w:sz w:val="28"/>
          <w:szCs w:val="28"/>
        </w:rPr>
        <w:t>Формированию, ведению, ежегодному дополнению, а также опубликованию Перечня</w:t>
      </w:r>
      <w:r>
        <w:rPr>
          <w:color w:val="000000"/>
          <w:sz w:val="28"/>
          <w:szCs w:val="28"/>
        </w:rPr>
        <w:t xml:space="preserve"> муниципального имущества</w:t>
      </w:r>
      <w:r w:rsidR="00310C4A" w:rsidRPr="00310C4A">
        <w:rPr>
          <w:color w:val="000000"/>
          <w:sz w:val="28"/>
          <w:szCs w:val="28"/>
        </w:rPr>
        <w:t xml:space="preserve"> </w:t>
      </w:r>
      <w:r w:rsidR="00310C4A">
        <w:rPr>
          <w:color w:val="000000"/>
          <w:sz w:val="28"/>
          <w:szCs w:val="28"/>
        </w:rPr>
        <w:t>Зеньковского сельсовета</w:t>
      </w:r>
      <w:r>
        <w:rPr>
          <w:color w:val="000000"/>
          <w:sz w:val="28"/>
          <w:szCs w:val="28"/>
        </w:rPr>
        <w:t xml:space="preserve"> Константиновского района, предназначенного </w:t>
      </w:r>
      <w:r w:rsidRPr="006923C9">
        <w:rPr>
          <w:color w:val="000000"/>
          <w:sz w:val="28"/>
          <w:szCs w:val="28"/>
        </w:rPr>
        <w:t>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color w:val="000000"/>
          <w:sz w:val="28"/>
          <w:szCs w:val="28"/>
        </w:rPr>
        <w:t xml:space="preserve">, </w:t>
      </w:r>
      <w:r w:rsidRPr="00176938">
        <w:rPr>
          <w:color w:val="000000"/>
          <w:sz w:val="28"/>
          <w:szCs w:val="28"/>
        </w:rPr>
        <w:t xml:space="preserve">а также </w:t>
      </w:r>
      <w:r>
        <w:rPr>
          <w:color w:val="000000"/>
          <w:sz w:val="28"/>
          <w:szCs w:val="28"/>
        </w:rPr>
        <w:t xml:space="preserve">физическим лицам, не являющимся </w:t>
      </w:r>
      <w:r w:rsidRPr="00176938">
        <w:rPr>
          <w:color w:val="000000"/>
          <w:sz w:val="28"/>
          <w:szCs w:val="28"/>
        </w:rPr>
        <w:t>индивидуальными предпринимат</w:t>
      </w:r>
      <w:r>
        <w:rPr>
          <w:color w:val="000000"/>
          <w:sz w:val="28"/>
          <w:szCs w:val="28"/>
        </w:rPr>
        <w:t xml:space="preserve">елями и применяющих специальный </w:t>
      </w:r>
      <w:r w:rsidRPr="00176938">
        <w:rPr>
          <w:color w:val="000000"/>
          <w:sz w:val="28"/>
          <w:szCs w:val="28"/>
        </w:rPr>
        <w:t>налоговый режим «Налог на профессиональный доход»</w:t>
      </w:r>
      <w:r w:rsidR="0004671E">
        <w:rPr>
          <w:color w:val="000000"/>
          <w:sz w:val="28"/>
          <w:szCs w:val="28"/>
        </w:rPr>
        <w:t>.</w:t>
      </w:r>
      <w:proofErr w:type="gramEnd"/>
    </w:p>
    <w:p w:rsidR="00176938" w:rsidRDefault="00176938" w:rsidP="00176938">
      <w:pPr>
        <w:pStyle w:val="ac"/>
        <w:shd w:val="clear" w:color="auto" w:fill="FFFFFF"/>
        <w:spacing w:before="0" w:beforeAutospacing="0" w:after="0" w:afterAutospacing="0"/>
        <w:ind w:firstLine="708"/>
        <w:jc w:val="both"/>
        <w:rPr>
          <w:color w:val="000000"/>
          <w:sz w:val="28"/>
          <w:szCs w:val="28"/>
        </w:rPr>
      </w:pPr>
      <w:r w:rsidRPr="006923C9">
        <w:rPr>
          <w:color w:val="000000"/>
          <w:sz w:val="28"/>
          <w:szCs w:val="28"/>
        </w:rPr>
        <w:t>2.2. Взаимодействию с акционерным обществом «Федеральная корпорация по развитию малого и среднего предпринимательства»</w:t>
      </w:r>
      <w:r>
        <w:rPr>
          <w:color w:val="000000"/>
          <w:sz w:val="28"/>
          <w:szCs w:val="28"/>
        </w:rPr>
        <w:t xml:space="preserve"> в сфере формирования, ведения, ежегодного дополнения и опубликования Перечня</w:t>
      </w:r>
      <w:r w:rsidRPr="006923C9">
        <w:rPr>
          <w:color w:val="000000"/>
          <w:sz w:val="28"/>
          <w:szCs w:val="28"/>
        </w:rPr>
        <w:t>.</w:t>
      </w:r>
    </w:p>
    <w:p w:rsidR="00176938" w:rsidRPr="00A9353E" w:rsidRDefault="00176938" w:rsidP="00176938">
      <w:pPr>
        <w:ind w:firstLine="708"/>
        <w:jc w:val="both"/>
        <w:rPr>
          <w:sz w:val="28"/>
          <w:szCs w:val="28"/>
        </w:rPr>
      </w:pPr>
      <w:r w:rsidRPr="00A9353E">
        <w:rPr>
          <w:color w:val="000000"/>
          <w:sz w:val="28"/>
          <w:szCs w:val="28"/>
        </w:rPr>
        <w:t xml:space="preserve">3. </w:t>
      </w:r>
      <w:r w:rsidRPr="00A9353E">
        <w:rPr>
          <w:sz w:val="28"/>
          <w:szCs w:val="28"/>
        </w:rPr>
        <w:t>Постановлени</w:t>
      </w:r>
      <w:r w:rsidR="0004671E">
        <w:rPr>
          <w:sz w:val="28"/>
          <w:szCs w:val="28"/>
        </w:rPr>
        <w:t>е</w:t>
      </w:r>
      <w:r w:rsidRPr="00A9353E">
        <w:rPr>
          <w:sz w:val="28"/>
          <w:szCs w:val="28"/>
        </w:rPr>
        <w:t xml:space="preserve"> администрации </w:t>
      </w:r>
      <w:r w:rsidR="00CE49D6">
        <w:rPr>
          <w:sz w:val="28"/>
          <w:szCs w:val="28"/>
        </w:rPr>
        <w:t>сельсовета</w:t>
      </w:r>
      <w:r w:rsidRPr="00A9353E">
        <w:rPr>
          <w:sz w:val="28"/>
          <w:szCs w:val="28"/>
        </w:rPr>
        <w:t xml:space="preserve"> от </w:t>
      </w:r>
      <w:r w:rsidR="00CE49D6">
        <w:rPr>
          <w:sz w:val="28"/>
          <w:szCs w:val="28"/>
        </w:rPr>
        <w:t>13</w:t>
      </w:r>
      <w:r w:rsidRPr="00A9353E">
        <w:rPr>
          <w:sz w:val="28"/>
          <w:szCs w:val="28"/>
        </w:rPr>
        <w:t>.</w:t>
      </w:r>
      <w:r>
        <w:rPr>
          <w:sz w:val="28"/>
          <w:szCs w:val="28"/>
        </w:rPr>
        <w:t>05</w:t>
      </w:r>
      <w:r w:rsidRPr="00A9353E">
        <w:rPr>
          <w:sz w:val="28"/>
          <w:szCs w:val="28"/>
        </w:rPr>
        <w:t>.20</w:t>
      </w:r>
      <w:r>
        <w:rPr>
          <w:sz w:val="28"/>
          <w:szCs w:val="28"/>
        </w:rPr>
        <w:t>19</w:t>
      </w:r>
      <w:r w:rsidRPr="00A9353E">
        <w:rPr>
          <w:sz w:val="28"/>
          <w:szCs w:val="28"/>
        </w:rPr>
        <w:t xml:space="preserve"> № </w:t>
      </w:r>
      <w:r w:rsidR="00CE49D6">
        <w:rPr>
          <w:sz w:val="28"/>
          <w:szCs w:val="28"/>
        </w:rPr>
        <w:t>30</w:t>
      </w:r>
      <w:r w:rsidRPr="00A9353E">
        <w:rPr>
          <w:sz w:val="28"/>
          <w:szCs w:val="28"/>
        </w:rPr>
        <w:t xml:space="preserve"> «</w:t>
      </w:r>
      <w:r>
        <w:rPr>
          <w:rStyle w:val="ab"/>
          <w:b w:val="0"/>
          <w:color w:val="000000"/>
          <w:sz w:val="28"/>
          <w:szCs w:val="28"/>
        </w:rPr>
        <w:t>О</w:t>
      </w:r>
      <w:r w:rsidRPr="005F467F">
        <w:rPr>
          <w:rStyle w:val="ab"/>
          <w:b w:val="0"/>
          <w:color w:val="000000"/>
          <w:sz w:val="28"/>
          <w:szCs w:val="28"/>
        </w:rPr>
        <w:t>б утверждении порядка формирования, ведения, ежегодного дополнения и опубликования перечня муниципального имущества,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A9353E">
        <w:rPr>
          <w:sz w:val="28"/>
          <w:szCs w:val="28"/>
        </w:rPr>
        <w:t>» считать утратившими силу.</w:t>
      </w:r>
    </w:p>
    <w:p w:rsidR="00176938" w:rsidRPr="00926718" w:rsidRDefault="00176938" w:rsidP="00176938">
      <w:pPr>
        <w:ind w:firstLine="709"/>
        <w:jc w:val="both"/>
        <w:rPr>
          <w:sz w:val="28"/>
          <w:szCs w:val="28"/>
        </w:rPr>
      </w:pPr>
      <w:r w:rsidRPr="006923C9">
        <w:rPr>
          <w:color w:val="000000"/>
          <w:sz w:val="28"/>
          <w:szCs w:val="28"/>
        </w:rPr>
        <w:t xml:space="preserve">4. Контроль за выполнением настоящего постановления </w:t>
      </w:r>
      <w:r>
        <w:rPr>
          <w:color w:val="000000"/>
          <w:sz w:val="28"/>
          <w:szCs w:val="28"/>
        </w:rPr>
        <w:t>оставляю за собой.</w:t>
      </w:r>
    </w:p>
    <w:p w:rsidR="00176938" w:rsidRPr="00926718" w:rsidRDefault="00176938" w:rsidP="00176938">
      <w:pPr>
        <w:jc w:val="both"/>
        <w:rPr>
          <w:sz w:val="28"/>
          <w:szCs w:val="28"/>
        </w:rPr>
      </w:pPr>
    </w:p>
    <w:p w:rsidR="00176938" w:rsidRDefault="00176938" w:rsidP="00176938">
      <w:pPr>
        <w:jc w:val="both"/>
        <w:rPr>
          <w:sz w:val="28"/>
          <w:szCs w:val="28"/>
        </w:rPr>
      </w:pPr>
    </w:p>
    <w:p w:rsidR="00176938" w:rsidRPr="00926718" w:rsidRDefault="00176938" w:rsidP="00176938">
      <w:pPr>
        <w:jc w:val="both"/>
        <w:rPr>
          <w:sz w:val="28"/>
          <w:szCs w:val="28"/>
        </w:rPr>
      </w:pPr>
    </w:p>
    <w:p w:rsidR="00176938" w:rsidRDefault="00176938" w:rsidP="00176938">
      <w:pPr>
        <w:rPr>
          <w:sz w:val="28"/>
          <w:szCs w:val="28"/>
        </w:rPr>
      </w:pPr>
      <w:r w:rsidRPr="00926718">
        <w:rPr>
          <w:sz w:val="28"/>
          <w:szCs w:val="28"/>
        </w:rPr>
        <w:t xml:space="preserve">Глава </w:t>
      </w:r>
      <w:r w:rsidR="00CE49D6">
        <w:rPr>
          <w:sz w:val="28"/>
          <w:szCs w:val="28"/>
        </w:rPr>
        <w:t>сельсовета</w:t>
      </w:r>
      <w:r w:rsidRPr="00926718">
        <w:rPr>
          <w:sz w:val="28"/>
          <w:szCs w:val="28"/>
        </w:rPr>
        <w:tab/>
      </w:r>
      <w:r w:rsidRPr="00926718">
        <w:rPr>
          <w:sz w:val="28"/>
          <w:szCs w:val="28"/>
        </w:rPr>
        <w:tab/>
      </w:r>
      <w:r w:rsidRPr="00926718">
        <w:rPr>
          <w:sz w:val="28"/>
          <w:szCs w:val="28"/>
        </w:rPr>
        <w:tab/>
      </w:r>
      <w:r w:rsidRPr="00926718">
        <w:rPr>
          <w:sz w:val="28"/>
          <w:szCs w:val="28"/>
        </w:rPr>
        <w:tab/>
      </w:r>
      <w:r w:rsidRPr="00926718">
        <w:rPr>
          <w:sz w:val="28"/>
          <w:szCs w:val="28"/>
        </w:rPr>
        <w:tab/>
      </w:r>
      <w:r w:rsidRPr="00926718">
        <w:rPr>
          <w:sz w:val="28"/>
          <w:szCs w:val="28"/>
        </w:rPr>
        <w:tab/>
      </w:r>
      <w:r w:rsidRPr="00926718">
        <w:rPr>
          <w:sz w:val="28"/>
          <w:szCs w:val="28"/>
        </w:rPr>
        <w:tab/>
      </w:r>
      <w:r w:rsidRPr="00926718">
        <w:rPr>
          <w:sz w:val="28"/>
          <w:szCs w:val="28"/>
        </w:rPr>
        <w:tab/>
        <w:t xml:space="preserve">       </w:t>
      </w:r>
      <w:r w:rsidR="00CE49D6">
        <w:rPr>
          <w:sz w:val="28"/>
          <w:szCs w:val="28"/>
        </w:rPr>
        <w:t>Н.В.Полунина</w:t>
      </w:r>
    </w:p>
    <w:p w:rsidR="00176938" w:rsidRDefault="00176938" w:rsidP="00176938">
      <w:pPr>
        <w:rPr>
          <w:sz w:val="28"/>
          <w:szCs w:val="28"/>
        </w:rPr>
      </w:pPr>
    </w:p>
    <w:p w:rsidR="00176938" w:rsidRDefault="00176938" w:rsidP="00176938">
      <w:pPr>
        <w:rPr>
          <w:sz w:val="28"/>
          <w:szCs w:val="28"/>
        </w:rPr>
      </w:pPr>
    </w:p>
    <w:p w:rsidR="0004671E" w:rsidRDefault="0004671E" w:rsidP="00176938">
      <w:pPr>
        <w:rPr>
          <w:sz w:val="28"/>
          <w:szCs w:val="28"/>
        </w:rPr>
      </w:pPr>
    </w:p>
    <w:p w:rsidR="00176938" w:rsidRDefault="00176938" w:rsidP="00176938">
      <w:pPr>
        <w:rPr>
          <w:sz w:val="28"/>
          <w:szCs w:val="28"/>
        </w:rPr>
      </w:pPr>
    </w:p>
    <w:tbl>
      <w:tblPr>
        <w:tblW w:w="9889" w:type="dxa"/>
        <w:tblLook w:val="04A0"/>
      </w:tblPr>
      <w:tblGrid>
        <w:gridCol w:w="5070"/>
        <w:gridCol w:w="4819"/>
      </w:tblGrid>
      <w:tr w:rsidR="00176938" w:rsidRPr="00800152" w:rsidTr="005870E3">
        <w:trPr>
          <w:trHeight w:val="995"/>
        </w:trPr>
        <w:tc>
          <w:tcPr>
            <w:tcW w:w="5070" w:type="dxa"/>
            <w:shd w:val="clear" w:color="auto" w:fill="auto"/>
          </w:tcPr>
          <w:p w:rsidR="00176938" w:rsidRPr="00800152" w:rsidRDefault="00176938" w:rsidP="005870E3">
            <w:pPr>
              <w:contextualSpacing/>
              <w:jc w:val="right"/>
              <w:rPr>
                <w:sz w:val="20"/>
                <w:szCs w:val="20"/>
              </w:rPr>
            </w:pPr>
          </w:p>
          <w:p w:rsidR="00CE49D6" w:rsidRPr="00800152" w:rsidRDefault="00CE49D6" w:rsidP="005870E3">
            <w:pPr>
              <w:contextualSpacing/>
              <w:jc w:val="right"/>
              <w:rPr>
                <w:sz w:val="20"/>
                <w:szCs w:val="20"/>
              </w:rPr>
            </w:pPr>
          </w:p>
          <w:p w:rsidR="00CE49D6" w:rsidRPr="00800152" w:rsidRDefault="00CE49D6" w:rsidP="005870E3">
            <w:pPr>
              <w:contextualSpacing/>
              <w:jc w:val="right"/>
              <w:rPr>
                <w:sz w:val="20"/>
                <w:szCs w:val="20"/>
              </w:rPr>
            </w:pPr>
          </w:p>
          <w:p w:rsidR="00CE49D6" w:rsidRPr="00800152" w:rsidRDefault="00CE49D6" w:rsidP="005870E3">
            <w:pPr>
              <w:contextualSpacing/>
              <w:jc w:val="right"/>
              <w:rPr>
                <w:sz w:val="20"/>
                <w:szCs w:val="20"/>
              </w:rPr>
            </w:pPr>
          </w:p>
        </w:tc>
        <w:tc>
          <w:tcPr>
            <w:tcW w:w="4819" w:type="dxa"/>
            <w:shd w:val="clear" w:color="auto" w:fill="auto"/>
          </w:tcPr>
          <w:p w:rsidR="00CE49D6" w:rsidRPr="00800152" w:rsidRDefault="00CE49D6" w:rsidP="005870E3">
            <w:pPr>
              <w:contextualSpacing/>
              <w:rPr>
                <w:sz w:val="20"/>
                <w:szCs w:val="20"/>
              </w:rPr>
            </w:pPr>
          </w:p>
          <w:p w:rsidR="00CE49D6" w:rsidRPr="00800152" w:rsidRDefault="00CE49D6" w:rsidP="005870E3">
            <w:pPr>
              <w:contextualSpacing/>
              <w:rPr>
                <w:sz w:val="20"/>
                <w:szCs w:val="20"/>
              </w:rPr>
            </w:pPr>
          </w:p>
          <w:p w:rsidR="00CE49D6" w:rsidRPr="00800152" w:rsidRDefault="00CE49D6" w:rsidP="005870E3">
            <w:pPr>
              <w:contextualSpacing/>
              <w:rPr>
                <w:sz w:val="20"/>
                <w:szCs w:val="20"/>
              </w:rPr>
            </w:pPr>
          </w:p>
          <w:p w:rsidR="00CE49D6" w:rsidRPr="00800152" w:rsidRDefault="00CE49D6" w:rsidP="005870E3">
            <w:pPr>
              <w:contextualSpacing/>
              <w:rPr>
                <w:sz w:val="20"/>
                <w:szCs w:val="20"/>
              </w:rPr>
            </w:pPr>
          </w:p>
          <w:p w:rsidR="00CE49D6" w:rsidRPr="00800152" w:rsidRDefault="00CE49D6" w:rsidP="005870E3">
            <w:pPr>
              <w:contextualSpacing/>
              <w:rPr>
                <w:sz w:val="20"/>
                <w:szCs w:val="20"/>
              </w:rPr>
            </w:pPr>
          </w:p>
          <w:p w:rsidR="00CE49D6" w:rsidRPr="00800152" w:rsidRDefault="00CE49D6" w:rsidP="005870E3">
            <w:pPr>
              <w:contextualSpacing/>
              <w:rPr>
                <w:sz w:val="20"/>
                <w:szCs w:val="20"/>
              </w:rPr>
            </w:pPr>
          </w:p>
          <w:p w:rsidR="00CE49D6" w:rsidRPr="00800152" w:rsidRDefault="00CE49D6" w:rsidP="005870E3">
            <w:pPr>
              <w:contextualSpacing/>
              <w:rPr>
                <w:sz w:val="20"/>
                <w:szCs w:val="20"/>
              </w:rPr>
            </w:pPr>
          </w:p>
          <w:p w:rsidR="00A06AF1" w:rsidRPr="00800152" w:rsidRDefault="00A06AF1" w:rsidP="005870E3">
            <w:pPr>
              <w:contextualSpacing/>
              <w:rPr>
                <w:sz w:val="20"/>
                <w:szCs w:val="20"/>
              </w:rPr>
            </w:pPr>
          </w:p>
          <w:p w:rsidR="00A06AF1" w:rsidRPr="00800152" w:rsidRDefault="00A06AF1" w:rsidP="005870E3">
            <w:pPr>
              <w:contextualSpacing/>
              <w:rPr>
                <w:sz w:val="20"/>
                <w:szCs w:val="20"/>
              </w:rPr>
            </w:pPr>
          </w:p>
          <w:p w:rsidR="00A06AF1" w:rsidRPr="00800152" w:rsidRDefault="00A06AF1" w:rsidP="005870E3">
            <w:pPr>
              <w:contextualSpacing/>
              <w:rPr>
                <w:sz w:val="20"/>
                <w:szCs w:val="20"/>
              </w:rPr>
            </w:pPr>
          </w:p>
          <w:p w:rsidR="00A06AF1" w:rsidRPr="00800152" w:rsidRDefault="00A06AF1" w:rsidP="005870E3">
            <w:pPr>
              <w:contextualSpacing/>
              <w:rPr>
                <w:sz w:val="20"/>
                <w:szCs w:val="20"/>
              </w:rPr>
            </w:pPr>
          </w:p>
          <w:p w:rsidR="00A06AF1" w:rsidRPr="00800152" w:rsidRDefault="00A06AF1" w:rsidP="005870E3">
            <w:pPr>
              <w:contextualSpacing/>
              <w:rPr>
                <w:sz w:val="20"/>
                <w:szCs w:val="20"/>
              </w:rPr>
            </w:pPr>
          </w:p>
          <w:p w:rsidR="00A06AF1" w:rsidRDefault="00A06AF1" w:rsidP="005870E3">
            <w:pPr>
              <w:contextualSpacing/>
              <w:rPr>
                <w:sz w:val="20"/>
                <w:szCs w:val="20"/>
              </w:rPr>
            </w:pPr>
          </w:p>
          <w:p w:rsidR="00800152" w:rsidRPr="00800152" w:rsidRDefault="00800152" w:rsidP="005870E3">
            <w:pPr>
              <w:contextualSpacing/>
              <w:rPr>
                <w:sz w:val="20"/>
                <w:szCs w:val="20"/>
              </w:rPr>
            </w:pPr>
          </w:p>
          <w:p w:rsidR="00A06AF1" w:rsidRPr="00800152" w:rsidRDefault="00A06AF1" w:rsidP="005870E3">
            <w:pPr>
              <w:contextualSpacing/>
              <w:rPr>
                <w:sz w:val="20"/>
                <w:szCs w:val="20"/>
              </w:rPr>
            </w:pPr>
          </w:p>
          <w:p w:rsidR="00176938" w:rsidRPr="00800152" w:rsidRDefault="00176938" w:rsidP="005870E3">
            <w:pPr>
              <w:contextualSpacing/>
              <w:rPr>
                <w:sz w:val="20"/>
                <w:szCs w:val="20"/>
              </w:rPr>
            </w:pPr>
            <w:r w:rsidRPr="00800152">
              <w:rPr>
                <w:sz w:val="20"/>
                <w:szCs w:val="20"/>
              </w:rPr>
              <w:lastRenderedPageBreak/>
              <w:t xml:space="preserve">УТВЕРЖДЕНО </w:t>
            </w:r>
          </w:p>
          <w:p w:rsidR="00176938" w:rsidRPr="00800152" w:rsidRDefault="00176938" w:rsidP="005870E3">
            <w:pPr>
              <w:contextualSpacing/>
              <w:rPr>
                <w:sz w:val="20"/>
                <w:szCs w:val="20"/>
              </w:rPr>
            </w:pPr>
            <w:r w:rsidRPr="00800152">
              <w:rPr>
                <w:sz w:val="20"/>
                <w:szCs w:val="20"/>
              </w:rPr>
              <w:t>Постановлением администрации района</w:t>
            </w:r>
          </w:p>
          <w:p w:rsidR="00176938" w:rsidRPr="00800152" w:rsidRDefault="00176938" w:rsidP="002F0030">
            <w:pPr>
              <w:autoSpaceDE w:val="0"/>
              <w:autoSpaceDN w:val="0"/>
              <w:adjustRightInd w:val="0"/>
              <w:contextualSpacing/>
              <w:rPr>
                <w:sz w:val="20"/>
                <w:szCs w:val="20"/>
              </w:rPr>
            </w:pPr>
            <w:r w:rsidRPr="00800152">
              <w:rPr>
                <w:sz w:val="20"/>
                <w:szCs w:val="20"/>
              </w:rPr>
              <w:t xml:space="preserve">от </w:t>
            </w:r>
            <w:r w:rsidR="002F0030" w:rsidRPr="00800152">
              <w:rPr>
                <w:sz w:val="20"/>
                <w:szCs w:val="20"/>
              </w:rPr>
              <w:t>09</w:t>
            </w:r>
            <w:r w:rsidRPr="00800152">
              <w:rPr>
                <w:sz w:val="20"/>
                <w:szCs w:val="20"/>
              </w:rPr>
              <w:t xml:space="preserve">.04.2021 № </w:t>
            </w:r>
            <w:r w:rsidR="002F0030" w:rsidRPr="00800152">
              <w:rPr>
                <w:sz w:val="20"/>
                <w:szCs w:val="20"/>
              </w:rPr>
              <w:t>12</w:t>
            </w:r>
          </w:p>
        </w:tc>
      </w:tr>
    </w:tbl>
    <w:p w:rsidR="00176938" w:rsidRPr="00800152" w:rsidRDefault="00176938" w:rsidP="00176938">
      <w:pPr>
        <w:rPr>
          <w:sz w:val="20"/>
          <w:szCs w:val="20"/>
        </w:rPr>
      </w:pPr>
    </w:p>
    <w:p w:rsidR="00176938" w:rsidRPr="00800152" w:rsidRDefault="00176938" w:rsidP="00176938">
      <w:pPr>
        <w:autoSpaceDE w:val="0"/>
        <w:autoSpaceDN w:val="0"/>
        <w:adjustRightInd w:val="0"/>
        <w:jc w:val="center"/>
        <w:rPr>
          <w:bCs/>
          <w:sz w:val="20"/>
          <w:szCs w:val="20"/>
        </w:rPr>
      </w:pPr>
      <w:r w:rsidRPr="00800152">
        <w:rPr>
          <w:bCs/>
          <w:sz w:val="20"/>
          <w:szCs w:val="20"/>
        </w:rPr>
        <w:t>Порядок</w:t>
      </w:r>
    </w:p>
    <w:p w:rsidR="00176938" w:rsidRPr="00800152" w:rsidRDefault="00176938" w:rsidP="00176938">
      <w:pPr>
        <w:autoSpaceDE w:val="0"/>
        <w:autoSpaceDN w:val="0"/>
        <w:adjustRightInd w:val="0"/>
        <w:jc w:val="center"/>
        <w:rPr>
          <w:sz w:val="20"/>
          <w:szCs w:val="20"/>
        </w:rPr>
      </w:pPr>
      <w:proofErr w:type="gramStart"/>
      <w:r w:rsidRPr="00800152">
        <w:rPr>
          <w:bCs/>
          <w:sz w:val="20"/>
          <w:szCs w:val="20"/>
        </w:rPr>
        <w:t>формирования, ведения, ежегодного дополнения и опубликования перечня государственного (муниципального) имущества,</w:t>
      </w:r>
      <w:r w:rsidRPr="00800152">
        <w:rPr>
          <w:sz w:val="20"/>
          <w:szCs w:val="20"/>
        </w:rPr>
        <w:t xml:space="preserve">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применяющих специальный налоговый режим «Налог на профессиональный доход»  </w:t>
      </w:r>
      <w:proofErr w:type="gramEnd"/>
    </w:p>
    <w:p w:rsidR="00176938" w:rsidRPr="00800152" w:rsidRDefault="00176938" w:rsidP="00176938">
      <w:pPr>
        <w:jc w:val="both"/>
        <w:rPr>
          <w:sz w:val="20"/>
          <w:szCs w:val="20"/>
        </w:rPr>
      </w:pPr>
    </w:p>
    <w:p w:rsidR="00176938" w:rsidRPr="00800152" w:rsidRDefault="00176938" w:rsidP="00176938">
      <w:pPr>
        <w:autoSpaceDE w:val="0"/>
        <w:autoSpaceDN w:val="0"/>
        <w:adjustRightInd w:val="0"/>
        <w:jc w:val="center"/>
        <w:outlineLvl w:val="0"/>
        <w:rPr>
          <w:sz w:val="20"/>
          <w:szCs w:val="20"/>
        </w:rPr>
      </w:pPr>
      <w:r w:rsidRPr="00800152">
        <w:rPr>
          <w:sz w:val="20"/>
          <w:szCs w:val="20"/>
        </w:rPr>
        <w:t>1. Общие положения</w:t>
      </w:r>
    </w:p>
    <w:p w:rsidR="00176938" w:rsidRPr="00800152" w:rsidRDefault="00176938" w:rsidP="00176938">
      <w:pPr>
        <w:autoSpaceDE w:val="0"/>
        <w:autoSpaceDN w:val="0"/>
        <w:adjustRightInd w:val="0"/>
        <w:ind w:firstLine="567"/>
        <w:jc w:val="both"/>
        <w:rPr>
          <w:sz w:val="20"/>
          <w:szCs w:val="20"/>
        </w:rPr>
      </w:pPr>
      <w:proofErr w:type="gramStart"/>
      <w:r w:rsidRPr="00800152">
        <w:rPr>
          <w:sz w:val="20"/>
          <w:szCs w:val="20"/>
        </w:rPr>
        <w:t xml:space="preserve">Настоящий Порядок определяет правила формирования, ведения, ежегодного дополнения и опубликования перечня муниципального имущества </w:t>
      </w:r>
      <w:r w:rsidR="002F0030" w:rsidRPr="00800152">
        <w:rPr>
          <w:sz w:val="20"/>
          <w:szCs w:val="20"/>
        </w:rPr>
        <w:t xml:space="preserve">Зеньковского сельсовета </w:t>
      </w:r>
      <w:r w:rsidRPr="00800152">
        <w:rPr>
          <w:sz w:val="20"/>
          <w:szCs w:val="20"/>
        </w:rPr>
        <w:t xml:space="preserve">Константиновского района, </w:t>
      </w:r>
      <w:r w:rsidRPr="00800152">
        <w:rPr>
          <w:color w:val="000000"/>
          <w:sz w:val="20"/>
          <w:szCs w:val="20"/>
        </w:rPr>
        <w:t>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r w:rsidRPr="00800152">
        <w:rPr>
          <w:sz w:val="20"/>
          <w:szCs w:val="20"/>
        </w:rPr>
        <w:t>, требования к имуществу, сведения о котором включаются в Перечень, в целях предоставления указанного имущества на долгосрочной основе (в</w:t>
      </w:r>
      <w:proofErr w:type="gramEnd"/>
      <w:r w:rsidRPr="00800152">
        <w:rPr>
          <w:sz w:val="20"/>
          <w:szCs w:val="20"/>
        </w:rPr>
        <w:t xml:space="preserve">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организации инфраструктуры поддержки), а также физическим лицам, не являющимся индивидуальными предпринимателями и применяющих специальный налоговый режим «Налог на профессиональный доход» (далее физическим лицам)  </w:t>
      </w:r>
    </w:p>
    <w:p w:rsidR="00176938" w:rsidRPr="00800152" w:rsidRDefault="00176938" w:rsidP="00176938">
      <w:pPr>
        <w:autoSpaceDE w:val="0"/>
        <w:autoSpaceDN w:val="0"/>
        <w:adjustRightInd w:val="0"/>
        <w:ind w:firstLine="540"/>
        <w:jc w:val="both"/>
        <w:rPr>
          <w:sz w:val="20"/>
          <w:szCs w:val="20"/>
        </w:rPr>
      </w:pPr>
    </w:p>
    <w:p w:rsidR="00176938" w:rsidRPr="00800152" w:rsidRDefault="00176938" w:rsidP="00176938">
      <w:pPr>
        <w:pStyle w:val="a4"/>
        <w:autoSpaceDE w:val="0"/>
        <w:autoSpaceDN w:val="0"/>
        <w:adjustRightInd w:val="0"/>
        <w:ind w:left="0"/>
        <w:jc w:val="center"/>
        <w:outlineLvl w:val="0"/>
        <w:rPr>
          <w:sz w:val="20"/>
          <w:szCs w:val="20"/>
        </w:rPr>
      </w:pPr>
      <w:r w:rsidRPr="00800152">
        <w:rPr>
          <w:sz w:val="20"/>
          <w:szCs w:val="20"/>
        </w:rPr>
        <w:t xml:space="preserve">2. Цели создания и основные принципы формирования, </w:t>
      </w:r>
    </w:p>
    <w:p w:rsidR="00176938" w:rsidRPr="00800152" w:rsidRDefault="00176938" w:rsidP="00176938">
      <w:pPr>
        <w:pStyle w:val="a4"/>
        <w:autoSpaceDE w:val="0"/>
        <w:autoSpaceDN w:val="0"/>
        <w:adjustRightInd w:val="0"/>
        <w:ind w:left="0"/>
        <w:jc w:val="center"/>
        <w:outlineLvl w:val="0"/>
        <w:rPr>
          <w:sz w:val="20"/>
          <w:szCs w:val="20"/>
        </w:rPr>
      </w:pPr>
      <w:r w:rsidRPr="00800152">
        <w:rPr>
          <w:sz w:val="20"/>
          <w:szCs w:val="20"/>
        </w:rPr>
        <w:t>ведения, ежегодного дополнения и опубликования Перечня</w:t>
      </w:r>
    </w:p>
    <w:p w:rsidR="00176938" w:rsidRPr="00800152" w:rsidRDefault="00176938" w:rsidP="00176938">
      <w:pPr>
        <w:pStyle w:val="a4"/>
        <w:numPr>
          <w:ilvl w:val="1"/>
          <w:numId w:val="5"/>
        </w:numPr>
        <w:autoSpaceDE w:val="0"/>
        <w:autoSpaceDN w:val="0"/>
        <w:adjustRightInd w:val="0"/>
        <w:ind w:left="0" w:firstLine="709"/>
        <w:jc w:val="both"/>
        <w:rPr>
          <w:sz w:val="20"/>
          <w:szCs w:val="20"/>
        </w:rPr>
      </w:pPr>
      <w:proofErr w:type="gramStart"/>
      <w:r w:rsidRPr="00800152">
        <w:rPr>
          <w:sz w:val="20"/>
          <w:szCs w:val="20"/>
        </w:rPr>
        <w:t xml:space="preserve">В Перечне содержатся сведения о муниципальном имуществе </w:t>
      </w:r>
      <w:r w:rsidR="002F0030" w:rsidRPr="00800152">
        <w:rPr>
          <w:sz w:val="20"/>
          <w:szCs w:val="20"/>
        </w:rPr>
        <w:t xml:space="preserve">Зеньковского сельсовета </w:t>
      </w:r>
      <w:r w:rsidRPr="00800152">
        <w:rPr>
          <w:sz w:val="20"/>
          <w:szCs w:val="20"/>
        </w:rPr>
        <w:t>Константиновского района (далее – объекты учета), свободного от прав третьих (</w:t>
      </w:r>
      <w:r w:rsidRPr="00800152">
        <w:rPr>
          <w:bCs/>
          <w:sz w:val="20"/>
          <w:szCs w:val="20"/>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800152">
        <w:rPr>
          <w:sz w:val="20"/>
          <w:szCs w:val="20"/>
        </w:rPr>
        <w:t xml:space="preserve"> предусмотренном частью 1 статьи 18 Федерального закона от 24.07.2007 № 209-ФЗ «О развитии малого и среднего предпринимательства в Российской Федерации», предназначенном для предоставления во владение и</w:t>
      </w:r>
      <w:proofErr w:type="gramEnd"/>
      <w:r w:rsidRPr="00800152">
        <w:rPr>
          <w:sz w:val="20"/>
          <w:szCs w:val="20"/>
        </w:rPr>
        <w:t xml:space="preserve"> (или) в пользование на долгосрочной основе.</w:t>
      </w:r>
    </w:p>
    <w:p w:rsidR="00176938" w:rsidRPr="00800152" w:rsidRDefault="00176938" w:rsidP="00176938">
      <w:pPr>
        <w:pStyle w:val="a4"/>
        <w:numPr>
          <w:ilvl w:val="1"/>
          <w:numId w:val="5"/>
        </w:numPr>
        <w:autoSpaceDE w:val="0"/>
        <w:autoSpaceDN w:val="0"/>
        <w:adjustRightInd w:val="0"/>
        <w:ind w:left="0" w:firstLine="709"/>
        <w:jc w:val="both"/>
        <w:rPr>
          <w:sz w:val="20"/>
          <w:szCs w:val="20"/>
        </w:rPr>
      </w:pPr>
      <w:r w:rsidRPr="00800152">
        <w:rPr>
          <w:sz w:val="20"/>
          <w:szCs w:val="20"/>
        </w:rPr>
        <w:t>(в том числе по льготным ставкам арендной платы) субъектам малого и среднего предпринимательства, а также отчуждены на возмездной основе в собственность субъектов малого и среднего предпринимательства в соответствии с Федеральным законом от 22.07.2008 № 159-ФЗ.</w:t>
      </w:r>
    </w:p>
    <w:p w:rsidR="00176938" w:rsidRPr="00800152" w:rsidRDefault="00176938" w:rsidP="00176938">
      <w:pPr>
        <w:pStyle w:val="a4"/>
        <w:numPr>
          <w:ilvl w:val="1"/>
          <w:numId w:val="5"/>
        </w:numPr>
        <w:autoSpaceDE w:val="0"/>
        <w:autoSpaceDN w:val="0"/>
        <w:adjustRightInd w:val="0"/>
        <w:ind w:left="0" w:firstLine="709"/>
        <w:jc w:val="both"/>
        <w:rPr>
          <w:sz w:val="20"/>
          <w:szCs w:val="20"/>
        </w:rPr>
      </w:pPr>
      <w:proofErr w:type="gramStart"/>
      <w:r w:rsidRPr="00800152">
        <w:rPr>
          <w:sz w:val="20"/>
          <w:szCs w:val="20"/>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w:t>
      </w:r>
      <w:proofErr w:type="gramEnd"/>
    </w:p>
    <w:p w:rsidR="00176938" w:rsidRPr="00800152" w:rsidRDefault="00176938" w:rsidP="00176938">
      <w:pPr>
        <w:pStyle w:val="a4"/>
        <w:numPr>
          <w:ilvl w:val="1"/>
          <w:numId w:val="5"/>
        </w:numPr>
        <w:autoSpaceDE w:val="0"/>
        <w:autoSpaceDN w:val="0"/>
        <w:adjustRightInd w:val="0"/>
        <w:jc w:val="both"/>
        <w:rPr>
          <w:sz w:val="20"/>
          <w:szCs w:val="20"/>
        </w:rPr>
      </w:pPr>
      <w:r w:rsidRPr="00800152">
        <w:rPr>
          <w:sz w:val="20"/>
          <w:szCs w:val="20"/>
        </w:rPr>
        <w:t xml:space="preserve"> Формирование Перечня осуществляется в целях:</w:t>
      </w:r>
    </w:p>
    <w:p w:rsidR="00176938" w:rsidRPr="00800152" w:rsidRDefault="00176938" w:rsidP="00176938">
      <w:pPr>
        <w:autoSpaceDE w:val="0"/>
        <w:autoSpaceDN w:val="0"/>
        <w:adjustRightInd w:val="0"/>
        <w:ind w:firstLine="765"/>
        <w:jc w:val="both"/>
        <w:rPr>
          <w:sz w:val="20"/>
          <w:szCs w:val="20"/>
        </w:rPr>
      </w:pPr>
      <w:r w:rsidRPr="00800152">
        <w:rPr>
          <w:sz w:val="20"/>
          <w:szCs w:val="20"/>
        </w:rPr>
        <w:t>2.</w:t>
      </w:r>
      <w:r w:rsidR="00CF799E" w:rsidRPr="00800152">
        <w:rPr>
          <w:sz w:val="20"/>
          <w:szCs w:val="20"/>
        </w:rPr>
        <w:t>4</w:t>
      </w:r>
      <w:r w:rsidRPr="00800152">
        <w:rPr>
          <w:sz w:val="20"/>
          <w:szCs w:val="20"/>
        </w:rPr>
        <w:t>.1. Обеспечения доступности информации об имуществе, включенном в Перечень, субъектов малого и среднего предпринимательства и организаций инфраструктуры поддержки, а также физическим лицам.</w:t>
      </w:r>
    </w:p>
    <w:p w:rsidR="00176938" w:rsidRPr="00800152" w:rsidRDefault="00176938" w:rsidP="00176938">
      <w:pPr>
        <w:autoSpaceDE w:val="0"/>
        <w:autoSpaceDN w:val="0"/>
        <w:adjustRightInd w:val="0"/>
        <w:ind w:firstLine="709"/>
        <w:jc w:val="both"/>
        <w:rPr>
          <w:sz w:val="20"/>
          <w:szCs w:val="20"/>
        </w:rPr>
      </w:pPr>
      <w:r w:rsidRPr="00800152">
        <w:rPr>
          <w:sz w:val="20"/>
          <w:szCs w:val="20"/>
        </w:rPr>
        <w:t>2.</w:t>
      </w:r>
      <w:r w:rsidR="00CF799E" w:rsidRPr="00800152">
        <w:rPr>
          <w:sz w:val="20"/>
          <w:szCs w:val="20"/>
        </w:rPr>
        <w:t>4</w:t>
      </w:r>
      <w:r w:rsidRPr="00800152">
        <w:rPr>
          <w:sz w:val="20"/>
          <w:szCs w:val="20"/>
        </w:rPr>
        <w:t xml:space="preserve">.2. Предоставления имущества, принадлежащего на </w:t>
      </w:r>
      <w:proofErr w:type="gramStart"/>
      <w:r w:rsidRPr="00800152">
        <w:rPr>
          <w:sz w:val="20"/>
          <w:szCs w:val="20"/>
        </w:rPr>
        <w:t>праве</w:t>
      </w:r>
      <w:proofErr w:type="gramEnd"/>
      <w:r w:rsidRPr="00800152">
        <w:rPr>
          <w:sz w:val="20"/>
          <w:szCs w:val="20"/>
        </w:rPr>
        <w:t xml:space="preserve"> собственности </w:t>
      </w:r>
      <w:r w:rsidR="002F0030" w:rsidRPr="00800152">
        <w:rPr>
          <w:sz w:val="20"/>
          <w:szCs w:val="20"/>
        </w:rPr>
        <w:t>Зеньковскому сельсовету Константиновского</w:t>
      </w:r>
      <w:r w:rsidRPr="00800152">
        <w:rPr>
          <w:sz w:val="20"/>
          <w:szCs w:val="20"/>
        </w:rPr>
        <w:t xml:space="preserve"> района во владение и (или) пользование на долгосрочной основе (в том числе возмездно, безвозмездно и по льготным ставкам арендной платы) субъектам малого и среднего предпринимательства и органи</w:t>
      </w:r>
      <w:r w:rsidR="00CF799E" w:rsidRPr="00800152">
        <w:rPr>
          <w:sz w:val="20"/>
          <w:szCs w:val="20"/>
        </w:rPr>
        <w:t>зациям инфраструктуры поддержки, а также физическим лицам.</w:t>
      </w:r>
    </w:p>
    <w:p w:rsidR="00176938" w:rsidRPr="00800152" w:rsidRDefault="00176938" w:rsidP="00176938">
      <w:pPr>
        <w:autoSpaceDE w:val="0"/>
        <w:autoSpaceDN w:val="0"/>
        <w:adjustRightInd w:val="0"/>
        <w:ind w:firstLine="709"/>
        <w:jc w:val="both"/>
        <w:rPr>
          <w:sz w:val="20"/>
          <w:szCs w:val="20"/>
        </w:rPr>
      </w:pPr>
      <w:r w:rsidRPr="00800152">
        <w:rPr>
          <w:sz w:val="20"/>
          <w:szCs w:val="20"/>
        </w:rPr>
        <w:t>2.</w:t>
      </w:r>
      <w:r w:rsidR="00CF799E" w:rsidRPr="00800152">
        <w:rPr>
          <w:sz w:val="20"/>
          <w:szCs w:val="20"/>
        </w:rPr>
        <w:t>4</w:t>
      </w:r>
      <w:r w:rsidRPr="00800152">
        <w:rPr>
          <w:sz w:val="20"/>
          <w:szCs w:val="20"/>
        </w:rPr>
        <w:t xml:space="preserve">.3. Реализации полномочий администрации </w:t>
      </w:r>
      <w:r w:rsidR="002F0030" w:rsidRPr="00800152">
        <w:rPr>
          <w:sz w:val="20"/>
          <w:szCs w:val="20"/>
        </w:rPr>
        <w:t xml:space="preserve">Зеньковского сельсовета </w:t>
      </w:r>
      <w:r w:rsidRPr="00800152">
        <w:rPr>
          <w:sz w:val="20"/>
          <w:szCs w:val="20"/>
        </w:rPr>
        <w:t>Константиновского района в сфере оказания имущественной поддержки субъектам малого</w:t>
      </w:r>
      <w:r w:rsidR="00CF799E" w:rsidRPr="00800152">
        <w:rPr>
          <w:sz w:val="20"/>
          <w:szCs w:val="20"/>
        </w:rPr>
        <w:t xml:space="preserve"> и среднего предпринимательства, а также физическим лицам.</w:t>
      </w:r>
    </w:p>
    <w:p w:rsidR="00176938" w:rsidRPr="00800152" w:rsidRDefault="00176938" w:rsidP="00176938">
      <w:pPr>
        <w:autoSpaceDE w:val="0"/>
        <w:autoSpaceDN w:val="0"/>
        <w:adjustRightInd w:val="0"/>
        <w:ind w:firstLine="709"/>
        <w:jc w:val="both"/>
        <w:rPr>
          <w:sz w:val="20"/>
          <w:szCs w:val="20"/>
        </w:rPr>
      </w:pPr>
      <w:r w:rsidRPr="00800152">
        <w:rPr>
          <w:sz w:val="20"/>
          <w:szCs w:val="20"/>
        </w:rPr>
        <w:t>2.</w:t>
      </w:r>
      <w:r w:rsidR="00CF799E" w:rsidRPr="00800152">
        <w:rPr>
          <w:sz w:val="20"/>
          <w:szCs w:val="20"/>
        </w:rPr>
        <w:t>4</w:t>
      </w:r>
      <w:r w:rsidRPr="00800152">
        <w:rPr>
          <w:sz w:val="20"/>
          <w:szCs w:val="20"/>
        </w:rPr>
        <w:t xml:space="preserve">.4. Повышения эффективности управления муниципальным имуществом, находящимся в собственности </w:t>
      </w:r>
      <w:r w:rsidR="002F0030" w:rsidRPr="00800152">
        <w:rPr>
          <w:sz w:val="20"/>
          <w:szCs w:val="20"/>
        </w:rPr>
        <w:t xml:space="preserve">Зеньковского сельсовета </w:t>
      </w:r>
      <w:r w:rsidRPr="00800152">
        <w:rPr>
          <w:sz w:val="20"/>
          <w:szCs w:val="20"/>
        </w:rPr>
        <w:t xml:space="preserve">Константиновского района, стимулирования развития малого и среднего предпринимательства на территории </w:t>
      </w:r>
      <w:r w:rsidR="002F0030" w:rsidRPr="00800152">
        <w:rPr>
          <w:sz w:val="20"/>
          <w:szCs w:val="20"/>
        </w:rPr>
        <w:t xml:space="preserve">Зеньковского сельсовета </w:t>
      </w:r>
      <w:r w:rsidRPr="00800152">
        <w:rPr>
          <w:sz w:val="20"/>
          <w:szCs w:val="20"/>
        </w:rPr>
        <w:t>Константиновского района</w:t>
      </w:r>
      <w:r w:rsidRPr="00800152">
        <w:rPr>
          <w:i/>
          <w:sz w:val="20"/>
          <w:szCs w:val="20"/>
        </w:rPr>
        <w:t>.</w:t>
      </w:r>
    </w:p>
    <w:p w:rsidR="00176938" w:rsidRPr="00800152" w:rsidRDefault="00176938" w:rsidP="00176938">
      <w:pPr>
        <w:autoSpaceDE w:val="0"/>
        <w:autoSpaceDN w:val="0"/>
        <w:adjustRightInd w:val="0"/>
        <w:ind w:firstLine="709"/>
        <w:rPr>
          <w:sz w:val="20"/>
          <w:szCs w:val="20"/>
        </w:rPr>
      </w:pPr>
      <w:r w:rsidRPr="00800152">
        <w:rPr>
          <w:sz w:val="20"/>
          <w:szCs w:val="20"/>
        </w:rPr>
        <w:t>2.</w:t>
      </w:r>
      <w:r w:rsidR="00CF799E" w:rsidRPr="00800152">
        <w:rPr>
          <w:sz w:val="20"/>
          <w:szCs w:val="20"/>
        </w:rPr>
        <w:t>5</w:t>
      </w:r>
      <w:r w:rsidRPr="00800152">
        <w:rPr>
          <w:sz w:val="20"/>
          <w:szCs w:val="20"/>
        </w:rPr>
        <w:t xml:space="preserve">. Формирование и ведение Перечня основывается на следующих основных </w:t>
      </w:r>
      <w:proofErr w:type="gramStart"/>
      <w:r w:rsidRPr="00800152">
        <w:rPr>
          <w:sz w:val="20"/>
          <w:szCs w:val="20"/>
        </w:rPr>
        <w:t>принципах</w:t>
      </w:r>
      <w:proofErr w:type="gramEnd"/>
      <w:r w:rsidRPr="00800152">
        <w:rPr>
          <w:sz w:val="20"/>
          <w:szCs w:val="20"/>
        </w:rPr>
        <w:t>:</w:t>
      </w:r>
    </w:p>
    <w:p w:rsidR="00176938" w:rsidRPr="00800152" w:rsidRDefault="00176938" w:rsidP="00176938">
      <w:pPr>
        <w:ind w:firstLine="709"/>
        <w:jc w:val="both"/>
        <w:rPr>
          <w:sz w:val="20"/>
          <w:szCs w:val="20"/>
        </w:rPr>
      </w:pPr>
      <w:r w:rsidRPr="00800152">
        <w:rPr>
          <w:sz w:val="20"/>
          <w:szCs w:val="20"/>
        </w:rPr>
        <w:t>2.</w:t>
      </w:r>
      <w:r w:rsidR="00CF799E" w:rsidRPr="00800152">
        <w:rPr>
          <w:sz w:val="20"/>
          <w:szCs w:val="20"/>
        </w:rPr>
        <w:t>5</w:t>
      </w:r>
      <w:r w:rsidRPr="00800152">
        <w:rPr>
          <w:sz w:val="20"/>
          <w:szCs w:val="20"/>
        </w:rPr>
        <w:t>.1 Достоверность данных об имуществе, включаемом в Перечень, и поддержание актуальности информации об имуществе, включенном в Перечень.</w:t>
      </w:r>
    </w:p>
    <w:p w:rsidR="00176938" w:rsidRPr="00800152" w:rsidRDefault="00CF799E" w:rsidP="00CF799E">
      <w:pPr>
        <w:pStyle w:val="a4"/>
        <w:ind w:left="709"/>
        <w:rPr>
          <w:sz w:val="20"/>
          <w:szCs w:val="20"/>
        </w:rPr>
      </w:pPr>
      <w:r w:rsidRPr="00800152">
        <w:rPr>
          <w:sz w:val="20"/>
          <w:szCs w:val="20"/>
        </w:rPr>
        <w:t>2.5.2</w:t>
      </w:r>
      <w:r w:rsidR="00176938" w:rsidRPr="00800152">
        <w:rPr>
          <w:sz w:val="20"/>
          <w:szCs w:val="20"/>
        </w:rPr>
        <w:t>Открытость и доступность сведений об имуществе в Перечне.</w:t>
      </w:r>
    </w:p>
    <w:p w:rsidR="00176938" w:rsidRPr="00800152" w:rsidRDefault="00176938" w:rsidP="00176938">
      <w:pPr>
        <w:autoSpaceDE w:val="0"/>
        <w:autoSpaceDN w:val="0"/>
        <w:adjustRightInd w:val="0"/>
        <w:ind w:firstLine="709"/>
        <w:jc w:val="both"/>
        <w:rPr>
          <w:sz w:val="20"/>
          <w:szCs w:val="20"/>
        </w:rPr>
      </w:pPr>
      <w:r w:rsidRPr="00800152">
        <w:rPr>
          <w:sz w:val="20"/>
          <w:szCs w:val="20"/>
        </w:rPr>
        <w:t>2.</w:t>
      </w:r>
      <w:r w:rsidR="00CF799E" w:rsidRPr="00800152">
        <w:rPr>
          <w:sz w:val="20"/>
          <w:szCs w:val="20"/>
        </w:rPr>
        <w:t>5</w:t>
      </w:r>
      <w:r w:rsidRPr="00800152">
        <w:rPr>
          <w:sz w:val="20"/>
          <w:szCs w:val="20"/>
        </w:rPr>
        <w:t xml:space="preserve">.3. </w:t>
      </w:r>
      <w:proofErr w:type="gramStart"/>
      <w:r w:rsidRPr="00800152">
        <w:rPr>
          <w:sz w:val="20"/>
          <w:szCs w:val="20"/>
        </w:rPr>
        <w:t xml:space="preserve">Ежегодная актуализация Перечня (до 1 ноября текущего года), осуществляемая на основе предложений, в том числе внесенных по итогам заседаний коллегиального органа в </w:t>
      </w:r>
      <w:r w:rsidR="002F0030" w:rsidRPr="00800152">
        <w:rPr>
          <w:sz w:val="20"/>
          <w:szCs w:val="20"/>
        </w:rPr>
        <w:t>Зеньковском сельсовете Константиновского района</w:t>
      </w:r>
      <w:r w:rsidRPr="00800152">
        <w:rPr>
          <w:sz w:val="20"/>
          <w:szCs w:val="20"/>
        </w:rPr>
        <w:t xml:space="preserve"> по обеспечению взаимодействия исполнительных органов власти Амурской области с территориальным органом </w:t>
      </w:r>
      <w:proofErr w:type="spellStart"/>
      <w:r w:rsidRPr="00800152">
        <w:rPr>
          <w:sz w:val="20"/>
          <w:szCs w:val="20"/>
        </w:rPr>
        <w:t>Росимущества</w:t>
      </w:r>
      <w:proofErr w:type="spellEnd"/>
      <w:r w:rsidRPr="00800152">
        <w:rPr>
          <w:sz w:val="20"/>
          <w:szCs w:val="20"/>
        </w:rPr>
        <w:t xml:space="preserve"> в Амурской области и органами местного самоуправления Константиновского района по вопросам оказания имущественной поддержки субъектам малого и среднего предпринимательства</w:t>
      </w:r>
      <w:r w:rsidR="00CF799E" w:rsidRPr="00800152">
        <w:rPr>
          <w:sz w:val="20"/>
          <w:szCs w:val="20"/>
        </w:rPr>
        <w:t>, а также физическим</w:t>
      </w:r>
      <w:proofErr w:type="gramEnd"/>
      <w:r w:rsidR="00CF799E" w:rsidRPr="00800152">
        <w:rPr>
          <w:sz w:val="20"/>
          <w:szCs w:val="20"/>
        </w:rPr>
        <w:t xml:space="preserve"> лицам.</w:t>
      </w:r>
    </w:p>
    <w:p w:rsidR="00176938" w:rsidRPr="00800152" w:rsidRDefault="00176938" w:rsidP="00176938">
      <w:pPr>
        <w:autoSpaceDE w:val="0"/>
        <w:autoSpaceDN w:val="0"/>
        <w:adjustRightInd w:val="0"/>
        <w:ind w:firstLine="709"/>
        <w:jc w:val="both"/>
        <w:rPr>
          <w:sz w:val="20"/>
          <w:szCs w:val="20"/>
        </w:rPr>
      </w:pPr>
      <w:r w:rsidRPr="00800152">
        <w:rPr>
          <w:sz w:val="20"/>
          <w:szCs w:val="20"/>
        </w:rPr>
        <w:lastRenderedPageBreak/>
        <w:t>2.</w:t>
      </w:r>
      <w:r w:rsidR="00CF799E" w:rsidRPr="00800152">
        <w:rPr>
          <w:sz w:val="20"/>
          <w:szCs w:val="20"/>
        </w:rPr>
        <w:t>5</w:t>
      </w:r>
      <w:r w:rsidRPr="00800152">
        <w:rPr>
          <w:sz w:val="20"/>
          <w:szCs w:val="20"/>
        </w:rPr>
        <w:t>.4. Взаимодействие с общественными организациями, выражающими интересы субъектов малого и среднего предпринимательства, институтами развития в сфере малого и среднего предпринимательства</w:t>
      </w:r>
      <w:r w:rsidR="00CF799E" w:rsidRPr="00800152">
        <w:rPr>
          <w:sz w:val="20"/>
          <w:szCs w:val="20"/>
        </w:rPr>
        <w:t>, а также физическим лицам,</w:t>
      </w:r>
      <w:r w:rsidRPr="00800152">
        <w:rPr>
          <w:sz w:val="20"/>
          <w:szCs w:val="20"/>
        </w:rPr>
        <w:t xml:space="preserve"> в ходе формирования и дополнения Перечня.</w:t>
      </w:r>
    </w:p>
    <w:p w:rsidR="00176938" w:rsidRPr="00800152" w:rsidRDefault="00176938" w:rsidP="00176938">
      <w:pPr>
        <w:ind w:firstLine="567"/>
        <w:contextualSpacing/>
        <w:jc w:val="both"/>
        <w:rPr>
          <w:sz w:val="20"/>
          <w:szCs w:val="20"/>
        </w:rPr>
      </w:pPr>
    </w:p>
    <w:p w:rsidR="00176938" w:rsidRPr="00800152" w:rsidRDefault="00176938" w:rsidP="00176938">
      <w:pPr>
        <w:autoSpaceDE w:val="0"/>
        <w:autoSpaceDN w:val="0"/>
        <w:adjustRightInd w:val="0"/>
        <w:jc w:val="center"/>
        <w:outlineLvl w:val="0"/>
        <w:rPr>
          <w:sz w:val="20"/>
          <w:szCs w:val="20"/>
        </w:rPr>
      </w:pPr>
      <w:r w:rsidRPr="00800152">
        <w:rPr>
          <w:sz w:val="20"/>
          <w:szCs w:val="20"/>
        </w:rPr>
        <w:t>3. Формирование, ведение Перечня, внесение в него изменений, в том числе ежегодное дополнение Перечня</w:t>
      </w:r>
    </w:p>
    <w:p w:rsidR="00176938" w:rsidRPr="00800152" w:rsidRDefault="00176938" w:rsidP="00176938">
      <w:pPr>
        <w:autoSpaceDE w:val="0"/>
        <w:autoSpaceDN w:val="0"/>
        <w:adjustRightInd w:val="0"/>
        <w:ind w:firstLine="709"/>
        <w:jc w:val="both"/>
        <w:rPr>
          <w:i/>
          <w:sz w:val="20"/>
          <w:szCs w:val="20"/>
        </w:rPr>
      </w:pPr>
      <w:bookmarkStart w:id="0" w:name="Par18"/>
      <w:bookmarkEnd w:id="0"/>
      <w:r w:rsidRPr="00800152">
        <w:rPr>
          <w:sz w:val="20"/>
          <w:szCs w:val="20"/>
        </w:rPr>
        <w:t xml:space="preserve">3.1. Перечень, изменения и ежегодное дополнение в него утверждаются постановлением администрации </w:t>
      </w:r>
      <w:r w:rsidR="002F0030" w:rsidRPr="00800152">
        <w:rPr>
          <w:sz w:val="20"/>
          <w:szCs w:val="20"/>
        </w:rPr>
        <w:t xml:space="preserve">Зеньковского сельсовета </w:t>
      </w:r>
      <w:r w:rsidRPr="00800152">
        <w:rPr>
          <w:sz w:val="20"/>
          <w:szCs w:val="20"/>
        </w:rPr>
        <w:t>Константиновского района.</w:t>
      </w:r>
    </w:p>
    <w:p w:rsidR="00176938" w:rsidRPr="00800152" w:rsidRDefault="00176938" w:rsidP="00176938">
      <w:pPr>
        <w:autoSpaceDE w:val="0"/>
        <w:autoSpaceDN w:val="0"/>
        <w:adjustRightInd w:val="0"/>
        <w:ind w:firstLine="709"/>
        <w:jc w:val="both"/>
        <w:rPr>
          <w:sz w:val="20"/>
          <w:szCs w:val="20"/>
        </w:rPr>
      </w:pPr>
      <w:r w:rsidRPr="00800152">
        <w:rPr>
          <w:sz w:val="20"/>
          <w:szCs w:val="20"/>
        </w:rPr>
        <w:t xml:space="preserve">3.2. Формирование и ведение Перечня осуществляется отделом по управлению муниципальным имуществом </w:t>
      </w:r>
      <w:r w:rsidR="002F0030" w:rsidRPr="00800152">
        <w:rPr>
          <w:sz w:val="20"/>
          <w:szCs w:val="20"/>
        </w:rPr>
        <w:t>сельсовета</w:t>
      </w:r>
      <w:r w:rsidRPr="00800152">
        <w:rPr>
          <w:sz w:val="20"/>
          <w:szCs w:val="20"/>
        </w:rPr>
        <w:t xml:space="preserve"> (далее – уполномоченный орган) в электронной форме, а также на бумажном носителе. Уполномоченный орган отвечает за достоверность содержащихся в Перечне сведений.</w:t>
      </w:r>
    </w:p>
    <w:p w:rsidR="00176938" w:rsidRPr="00800152" w:rsidRDefault="00176938" w:rsidP="00176938">
      <w:pPr>
        <w:autoSpaceDE w:val="0"/>
        <w:autoSpaceDN w:val="0"/>
        <w:adjustRightInd w:val="0"/>
        <w:ind w:firstLine="709"/>
        <w:contextualSpacing/>
        <w:jc w:val="both"/>
        <w:rPr>
          <w:sz w:val="20"/>
          <w:szCs w:val="20"/>
        </w:rPr>
      </w:pPr>
      <w:r w:rsidRPr="00800152">
        <w:rPr>
          <w:sz w:val="20"/>
          <w:szCs w:val="20"/>
        </w:rPr>
        <w:t>3.3. В перечень вносятся сведения об имуществе, соответствующем следующим критериям:</w:t>
      </w:r>
    </w:p>
    <w:p w:rsidR="00176938" w:rsidRPr="00800152" w:rsidRDefault="00176938" w:rsidP="00176938">
      <w:pPr>
        <w:autoSpaceDE w:val="0"/>
        <w:autoSpaceDN w:val="0"/>
        <w:adjustRightInd w:val="0"/>
        <w:ind w:firstLine="709"/>
        <w:contextualSpacing/>
        <w:jc w:val="both"/>
        <w:rPr>
          <w:bCs/>
          <w:sz w:val="20"/>
          <w:szCs w:val="20"/>
        </w:rPr>
      </w:pPr>
      <w:r w:rsidRPr="00800152">
        <w:rPr>
          <w:sz w:val="20"/>
          <w:szCs w:val="20"/>
        </w:rPr>
        <w:t xml:space="preserve">3.3.1. Имущество свободно от прав третьих лиц </w:t>
      </w:r>
      <w:r w:rsidRPr="00800152">
        <w:rPr>
          <w:bCs/>
          <w:sz w:val="20"/>
          <w:szCs w:val="20"/>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3.3.2. Имущество не ограничено в обороте, за исключением случаев, установленных законом или иными нормативными правовыми актами.</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3.3.3. Имущество не является объектом религиозного назначения.</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3.3.4. Имущество не является объектом незавершенного строительства.</w:t>
      </w:r>
    </w:p>
    <w:p w:rsidR="00176938" w:rsidRPr="00800152" w:rsidRDefault="00176938" w:rsidP="00176938">
      <w:pPr>
        <w:autoSpaceDE w:val="0"/>
        <w:autoSpaceDN w:val="0"/>
        <w:adjustRightInd w:val="0"/>
        <w:ind w:firstLine="709"/>
        <w:jc w:val="both"/>
        <w:rPr>
          <w:sz w:val="20"/>
          <w:szCs w:val="20"/>
        </w:rPr>
      </w:pPr>
      <w:r w:rsidRPr="00800152">
        <w:rPr>
          <w:sz w:val="20"/>
          <w:szCs w:val="20"/>
        </w:rPr>
        <w:t xml:space="preserve">3.3.5. В отношении имущества </w:t>
      </w:r>
      <w:r w:rsidR="002F0030" w:rsidRPr="00800152">
        <w:rPr>
          <w:sz w:val="20"/>
          <w:szCs w:val="20"/>
        </w:rPr>
        <w:t xml:space="preserve">Зеньковского сельсовета </w:t>
      </w:r>
      <w:r w:rsidRPr="00800152">
        <w:rPr>
          <w:sz w:val="20"/>
          <w:szCs w:val="20"/>
        </w:rPr>
        <w:t>Константиновского района не приняты решения о его отчуждении (продажи) в соответствии с порядком определенным Федеральным законом от 21.12.2001 № 178-ФЗ «О приватизации государственного и муниципального имущества» или предоставления иным лицам.</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 xml:space="preserve">3.3.6. Имущество не признано аварийным и подлежащим сносу. </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3.3.7. Имущество не относится к жилому фонду или объектам сети инженерно-технического обеспечения, к которым подключен объект жилищного фонда.</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3.3.8.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3.3.9. Земельный участок не относится к земельным участкам, предусмотренным подпунктами 1-10,13-15,18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 xml:space="preserve">3.3.10. </w:t>
      </w:r>
      <w:proofErr w:type="gramStart"/>
      <w:r w:rsidRPr="00800152">
        <w:rPr>
          <w:sz w:val="20"/>
          <w:szCs w:val="20"/>
        </w:rPr>
        <w:t xml:space="preserve">В отношении имущества, закрепленного за муниципальным унитарным предприятием, муниципальным учреждением, владеющим им соответственно на праве хозяйственного ведения или оперативного управления (далее-балансодержатель), представлено предложение балансодержателя о включении указанного имущества в Перечень, а также письменное согласие администрации </w:t>
      </w:r>
      <w:r w:rsidR="002F0030" w:rsidRPr="00800152">
        <w:rPr>
          <w:sz w:val="20"/>
          <w:szCs w:val="20"/>
        </w:rPr>
        <w:t xml:space="preserve">Зеньковского сельсовета </w:t>
      </w:r>
      <w:r w:rsidRPr="00800152">
        <w:rPr>
          <w:sz w:val="20"/>
          <w:szCs w:val="20"/>
        </w:rPr>
        <w:t>Константиновского района, уполномоченного на согласование сделки с соответствующим имуществом, на включение имущества в Перечень в целях предоставления такого имущества во владение и (или</w:t>
      </w:r>
      <w:proofErr w:type="gramEnd"/>
      <w:r w:rsidRPr="00800152">
        <w:rPr>
          <w:sz w:val="20"/>
          <w:szCs w:val="20"/>
        </w:rPr>
        <w:t>) в пользование субъектам малого и среднего предпринимательства и организациям, обра</w:t>
      </w:r>
      <w:r w:rsidR="00CF799E" w:rsidRPr="00800152">
        <w:rPr>
          <w:sz w:val="20"/>
          <w:szCs w:val="20"/>
        </w:rPr>
        <w:t>зующим инфраструктуру поддержки, а также физическим лицам.</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3.3.11. Имущество не относиться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более лет в соответствии с законодательством Российской Федерации не допускается, а также не является частью неделимой вещи.</w:t>
      </w:r>
    </w:p>
    <w:p w:rsidR="00176938" w:rsidRPr="00800152" w:rsidRDefault="00176938" w:rsidP="00176938">
      <w:pPr>
        <w:ind w:firstLine="709"/>
        <w:jc w:val="both"/>
        <w:rPr>
          <w:sz w:val="20"/>
          <w:szCs w:val="20"/>
        </w:rPr>
      </w:pPr>
      <w:r w:rsidRPr="00800152">
        <w:rPr>
          <w:sz w:val="20"/>
          <w:szCs w:val="20"/>
        </w:rPr>
        <w:t xml:space="preserve">3.4. </w:t>
      </w:r>
      <w:proofErr w:type="gramStart"/>
      <w:r w:rsidRPr="00800152">
        <w:rPr>
          <w:sz w:val="20"/>
          <w:szCs w:val="20"/>
        </w:rPr>
        <w:t>Внесение сведений об имуществе в Перечень (в том числе ежегодное дополнение), а также исключение сведений об имуществе из Перечня осуществляются постановлением администрации Константиновского района по его инициативе или на основании коллегиального органа по обеспечению взаимодействия исполнительных органов государственной власти Амурской области</w:t>
      </w:r>
      <w:r w:rsidRPr="00800152">
        <w:rPr>
          <w:i/>
          <w:sz w:val="20"/>
          <w:szCs w:val="20"/>
        </w:rPr>
        <w:t xml:space="preserve"> </w:t>
      </w:r>
      <w:r w:rsidRPr="00800152">
        <w:rPr>
          <w:sz w:val="20"/>
          <w:szCs w:val="20"/>
        </w:rPr>
        <w:t xml:space="preserve">с территориальным органом </w:t>
      </w:r>
      <w:proofErr w:type="spellStart"/>
      <w:r w:rsidRPr="00800152">
        <w:rPr>
          <w:sz w:val="20"/>
          <w:szCs w:val="20"/>
        </w:rPr>
        <w:t>Росимущества</w:t>
      </w:r>
      <w:proofErr w:type="spellEnd"/>
      <w:r w:rsidRPr="00800152">
        <w:rPr>
          <w:sz w:val="20"/>
          <w:szCs w:val="20"/>
        </w:rPr>
        <w:t xml:space="preserve"> в Амурской области</w:t>
      </w:r>
      <w:r w:rsidRPr="00800152">
        <w:rPr>
          <w:i/>
          <w:sz w:val="20"/>
          <w:szCs w:val="20"/>
        </w:rPr>
        <w:t xml:space="preserve"> </w:t>
      </w:r>
      <w:r w:rsidRPr="00800152">
        <w:rPr>
          <w:sz w:val="20"/>
          <w:szCs w:val="20"/>
        </w:rPr>
        <w:t>и органами местного самоуправления по вопросам оказания имущественной поддержки субъектам малого и</w:t>
      </w:r>
      <w:proofErr w:type="gramEnd"/>
      <w:r w:rsidRPr="00800152">
        <w:rPr>
          <w:sz w:val="20"/>
          <w:szCs w:val="20"/>
        </w:rPr>
        <w:t xml:space="preserve"> среднего предпринимательства, а также субъектов малого и среднего предпринимательства, общественных организаций, выражающих интересы субъектов малого и среднего предпринимательства, институтов развития в сфере малого</w:t>
      </w:r>
      <w:r w:rsidR="00CF799E" w:rsidRPr="00800152">
        <w:rPr>
          <w:sz w:val="20"/>
          <w:szCs w:val="20"/>
        </w:rPr>
        <w:t xml:space="preserve"> и среднего предпринимательства, а также физическим лицам.</w:t>
      </w:r>
    </w:p>
    <w:p w:rsidR="00176938" w:rsidRPr="00800152" w:rsidRDefault="00176938" w:rsidP="00176938">
      <w:pPr>
        <w:ind w:firstLine="709"/>
        <w:jc w:val="both"/>
        <w:rPr>
          <w:sz w:val="20"/>
          <w:szCs w:val="20"/>
        </w:rPr>
      </w:pPr>
      <w:r w:rsidRPr="00800152">
        <w:rPr>
          <w:sz w:val="20"/>
          <w:szCs w:val="20"/>
        </w:rPr>
        <w:t xml:space="preserve">Внесение в Перечень изменений, не предусматривающих исключения из перечня Имущества, осуществляется не позднее 10 рабочих дней </w:t>
      </w:r>
      <w:proofErr w:type="gramStart"/>
      <w:r w:rsidRPr="00800152">
        <w:rPr>
          <w:sz w:val="20"/>
          <w:szCs w:val="20"/>
        </w:rPr>
        <w:t>с даты внесения</w:t>
      </w:r>
      <w:proofErr w:type="gramEnd"/>
      <w:r w:rsidRPr="00800152">
        <w:rPr>
          <w:sz w:val="20"/>
          <w:szCs w:val="20"/>
        </w:rPr>
        <w:t xml:space="preserve"> соответствующих изменений в реестр муниципального имущества </w:t>
      </w:r>
      <w:r w:rsidR="002F0030" w:rsidRPr="00800152">
        <w:rPr>
          <w:sz w:val="20"/>
          <w:szCs w:val="20"/>
        </w:rPr>
        <w:t xml:space="preserve">Зеньковского сельсовета </w:t>
      </w:r>
      <w:r w:rsidRPr="00800152">
        <w:rPr>
          <w:sz w:val="20"/>
          <w:szCs w:val="20"/>
        </w:rPr>
        <w:t>Константиновского района.</w:t>
      </w:r>
    </w:p>
    <w:p w:rsidR="00176938" w:rsidRPr="00800152" w:rsidRDefault="00176938" w:rsidP="00176938">
      <w:pPr>
        <w:ind w:firstLine="709"/>
        <w:jc w:val="both"/>
        <w:rPr>
          <w:sz w:val="20"/>
          <w:szCs w:val="20"/>
        </w:rPr>
      </w:pPr>
      <w:r w:rsidRPr="00800152">
        <w:rPr>
          <w:sz w:val="20"/>
          <w:szCs w:val="20"/>
        </w:rPr>
        <w:t>3.5. Рассмотрение уполномоченным органом предложений, поступивших от лиц, указанных в пункте 3.4 настоящего Порядка, осуществляется в течение 30 календарных дней со дня их поступления. По результатам рассмотрения указанных предложений уполномоченным органом принимается одно из следующих решений:</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3.5.1. О включении сведений об имуществе, в отношении которого поступило предложение, в Перечень с принятием соответствующего правового акта.</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3.5.2. Об исключении сведений об имуществе, в отношении которого поступило предложение, в Перечень с принятием соответствующего правового акта.</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3.5.3. Об отказе в учете предложений с направлением лицу, представившему предложение, мотивированного ответа о невозможности включения сведений об имуществе в Перечень.</w:t>
      </w:r>
    </w:p>
    <w:p w:rsidR="00176938" w:rsidRPr="00800152" w:rsidRDefault="00176938" w:rsidP="00176938">
      <w:pPr>
        <w:autoSpaceDE w:val="0"/>
        <w:autoSpaceDN w:val="0"/>
        <w:adjustRightInd w:val="0"/>
        <w:ind w:firstLine="709"/>
        <w:jc w:val="both"/>
        <w:rPr>
          <w:sz w:val="20"/>
          <w:szCs w:val="20"/>
        </w:rPr>
      </w:pPr>
      <w:r w:rsidRPr="00800152">
        <w:rPr>
          <w:sz w:val="20"/>
          <w:szCs w:val="20"/>
        </w:rPr>
        <w:t>3.6. Решение об отказе в учете предложения о включении имущества в Перечень принимается в следующих случаях:</w:t>
      </w:r>
    </w:p>
    <w:p w:rsidR="00176938" w:rsidRPr="00800152" w:rsidRDefault="00176938" w:rsidP="00176938">
      <w:pPr>
        <w:autoSpaceDE w:val="0"/>
        <w:autoSpaceDN w:val="0"/>
        <w:adjustRightInd w:val="0"/>
        <w:ind w:firstLine="709"/>
        <w:jc w:val="both"/>
        <w:rPr>
          <w:sz w:val="20"/>
          <w:szCs w:val="20"/>
        </w:rPr>
      </w:pPr>
      <w:r w:rsidRPr="00800152">
        <w:rPr>
          <w:sz w:val="20"/>
          <w:szCs w:val="20"/>
        </w:rPr>
        <w:t>3.6.1. Имущество не соответствует критериям, установленным пунктом 3.3 настоящего Порядка.</w:t>
      </w:r>
    </w:p>
    <w:p w:rsidR="00176938" w:rsidRPr="00800152" w:rsidRDefault="00176938" w:rsidP="00176938">
      <w:pPr>
        <w:autoSpaceDE w:val="0"/>
        <w:autoSpaceDN w:val="0"/>
        <w:adjustRightInd w:val="0"/>
        <w:ind w:firstLine="709"/>
        <w:jc w:val="both"/>
        <w:rPr>
          <w:sz w:val="20"/>
          <w:szCs w:val="20"/>
        </w:rPr>
      </w:pPr>
      <w:r w:rsidRPr="00800152">
        <w:rPr>
          <w:sz w:val="20"/>
          <w:szCs w:val="20"/>
        </w:rPr>
        <w:t xml:space="preserve">3.6.2. В отношении имущества, закрепленного на праве хозяйственного ведения или оперативного управления, отсутствует согласие на включение имущества в Перечень со стороны одного или нескольких </w:t>
      </w:r>
      <w:r w:rsidRPr="00800152">
        <w:rPr>
          <w:sz w:val="20"/>
          <w:szCs w:val="20"/>
        </w:rPr>
        <w:lastRenderedPageBreak/>
        <w:t>перечисленных лиц: балансодержателя, уполномоченного органа, органа государственной власти (органа местного самоуправления), осуществляющего полномочия учредителя балансодержателя.</w:t>
      </w:r>
    </w:p>
    <w:p w:rsidR="00176938" w:rsidRPr="00800152" w:rsidRDefault="00176938" w:rsidP="00176938">
      <w:pPr>
        <w:autoSpaceDE w:val="0"/>
        <w:autoSpaceDN w:val="0"/>
        <w:adjustRightInd w:val="0"/>
        <w:ind w:firstLine="709"/>
        <w:jc w:val="both"/>
        <w:rPr>
          <w:sz w:val="20"/>
          <w:szCs w:val="20"/>
        </w:rPr>
      </w:pPr>
      <w:r w:rsidRPr="00800152">
        <w:rPr>
          <w:sz w:val="20"/>
          <w:szCs w:val="20"/>
        </w:rPr>
        <w:t>3.6.3. Индивидуально-определенные признаки движимого имущества не позволяют заключить в отношении него договор аренды или иной гражданско-правовой договор.</w:t>
      </w:r>
    </w:p>
    <w:p w:rsidR="00176938" w:rsidRPr="00800152" w:rsidRDefault="00176938" w:rsidP="00176938">
      <w:pPr>
        <w:autoSpaceDE w:val="0"/>
        <w:autoSpaceDN w:val="0"/>
        <w:adjustRightInd w:val="0"/>
        <w:ind w:firstLine="709"/>
        <w:contextualSpacing/>
        <w:jc w:val="both"/>
        <w:rPr>
          <w:sz w:val="20"/>
          <w:szCs w:val="20"/>
        </w:rPr>
      </w:pPr>
      <w:r w:rsidRPr="00800152">
        <w:rPr>
          <w:sz w:val="20"/>
          <w:szCs w:val="20"/>
        </w:rPr>
        <w:t xml:space="preserve">3.7. Уполномоченный орган вправе исключить сведения о муниципальном имуществе </w:t>
      </w:r>
      <w:r w:rsidR="002F0030" w:rsidRPr="00800152">
        <w:rPr>
          <w:sz w:val="20"/>
          <w:szCs w:val="20"/>
        </w:rPr>
        <w:t xml:space="preserve">Зеньковского сельсовета </w:t>
      </w:r>
      <w:r w:rsidRPr="00800152">
        <w:rPr>
          <w:sz w:val="20"/>
          <w:szCs w:val="20"/>
        </w:rPr>
        <w:t>Константиновского района из Перечня, если в течение двух лет со дня включения сведений об указанном имуществе в Перечень в отношении такого имущества от субъектов малого и среднего предпринимательства не поступило:</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 ни одной заявки на участие в аукционе (конкурсе)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 xml:space="preserve">- 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Федеральным </w:t>
      </w:r>
      <w:hyperlink r:id="rId8" w:history="1">
        <w:r w:rsidRPr="00800152">
          <w:rPr>
            <w:sz w:val="20"/>
            <w:szCs w:val="20"/>
          </w:rPr>
          <w:t>законом</w:t>
        </w:r>
      </w:hyperlink>
      <w:r w:rsidRPr="00800152">
        <w:rPr>
          <w:sz w:val="20"/>
          <w:szCs w:val="20"/>
        </w:rPr>
        <w:t xml:space="preserve"> от 26.07.2006 № 135-ФЗ «О защите конкуренции», Земельным кодексом Российской Федерации.</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3.8. Сведения о муниципальном имуществе</w:t>
      </w:r>
      <w:r w:rsidR="002F0030" w:rsidRPr="00800152">
        <w:rPr>
          <w:sz w:val="20"/>
          <w:szCs w:val="20"/>
        </w:rPr>
        <w:t xml:space="preserve"> Зеньковского сельсовета</w:t>
      </w:r>
      <w:r w:rsidRPr="00800152">
        <w:rPr>
          <w:sz w:val="20"/>
          <w:szCs w:val="20"/>
        </w:rPr>
        <w:t xml:space="preserve"> Константиновского района подлежит исключению из Перечня, в следующих случаях:</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3.8.1</w:t>
      </w:r>
      <w:proofErr w:type="gramStart"/>
      <w:r w:rsidRPr="00800152">
        <w:rPr>
          <w:sz w:val="20"/>
          <w:szCs w:val="20"/>
        </w:rPr>
        <w:t xml:space="preserve"> В</w:t>
      </w:r>
      <w:proofErr w:type="gramEnd"/>
      <w:r w:rsidRPr="00800152">
        <w:rPr>
          <w:sz w:val="20"/>
          <w:szCs w:val="20"/>
        </w:rPr>
        <w:t xml:space="preserve"> отношении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w:t>
      </w:r>
    </w:p>
    <w:p w:rsidR="00176938" w:rsidRPr="00800152" w:rsidRDefault="00176938" w:rsidP="00176938">
      <w:pPr>
        <w:autoSpaceDE w:val="0"/>
        <w:autoSpaceDN w:val="0"/>
        <w:adjustRightInd w:val="0"/>
        <w:spacing w:before="280"/>
        <w:ind w:firstLine="709"/>
        <w:contextualSpacing/>
        <w:jc w:val="both"/>
        <w:rPr>
          <w:sz w:val="20"/>
          <w:szCs w:val="20"/>
        </w:rPr>
      </w:pPr>
      <w:r w:rsidRPr="00800152">
        <w:rPr>
          <w:sz w:val="20"/>
          <w:szCs w:val="20"/>
        </w:rPr>
        <w:t>3.8.2. Отсутствует согласие со стороны субъекта малого и среднего предпринимательства, арендующего имущество.</w:t>
      </w:r>
    </w:p>
    <w:p w:rsidR="00176938" w:rsidRPr="00800152" w:rsidRDefault="00176938" w:rsidP="00176938">
      <w:pPr>
        <w:autoSpaceDE w:val="0"/>
        <w:autoSpaceDN w:val="0"/>
        <w:adjustRightInd w:val="0"/>
        <w:ind w:firstLine="709"/>
        <w:jc w:val="both"/>
        <w:rPr>
          <w:sz w:val="20"/>
          <w:szCs w:val="20"/>
        </w:rPr>
      </w:pPr>
      <w:r w:rsidRPr="00800152">
        <w:rPr>
          <w:sz w:val="20"/>
          <w:szCs w:val="20"/>
        </w:rPr>
        <w:t>3.8.3. Право собственности</w:t>
      </w:r>
      <w:r w:rsidR="002F0030" w:rsidRPr="00800152">
        <w:rPr>
          <w:sz w:val="20"/>
          <w:szCs w:val="20"/>
        </w:rPr>
        <w:t xml:space="preserve"> Зеньковского сельсовета</w:t>
      </w:r>
      <w:r w:rsidRPr="00800152">
        <w:rPr>
          <w:sz w:val="20"/>
          <w:szCs w:val="20"/>
        </w:rPr>
        <w:t xml:space="preserve"> Константиновского района на имущество прекращено по решению суда или в ином установленном законом порядке.</w:t>
      </w:r>
    </w:p>
    <w:p w:rsidR="00176938" w:rsidRPr="00800152" w:rsidRDefault="00176938" w:rsidP="00176938">
      <w:pPr>
        <w:autoSpaceDE w:val="0"/>
        <w:autoSpaceDN w:val="0"/>
        <w:adjustRightInd w:val="0"/>
        <w:ind w:firstLine="709"/>
        <w:jc w:val="both"/>
        <w:rPr>
          <w:sz w:val="20"/>
          <w:szCs w:val="20"/>
        </w:rPr>
      </w:pPr>
      <w:r w:rsidRPr="00800152">
        <w:rPr>
          <w:sz w:val="20"/>
          <w:szCs w:val="20"/>
        </w:rPr>
        <w:t xml:space="preserve">3.8.4. </w:t>
      </w:r>
      <w:proofErr w:type="gramStart"/>
      <w:r w:rsidRPr="00800152">
        <w:rPr>
          <w:sz w:val="20"/>
          <w:szCs w:val="20"/>
        </w:rPr>
        <w:t>Имущество приобретено его арендатором в собственность в соответствии с Федеральным законом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w:t>
      </w:r>
      <w:r w:rsidRPr="00800152">
        <w:rPr>
          <w:sz w:val="20"/>
          <w:szCs w:val="20"/>
          <w:vertAlign w:val="superscript"/>
        </w:rPr>
        <w:t>3</w:t>
      </w:r>
      <w:r w:rsidRPr="00800152">
        <w:rPr>
          <w:sz w:val="20"/>
          <w:szCs w:val="20"/>
        </w:rPr>
        <w:t xml:space="preserve"> Земельного кодекса Российской</w:t>
      </w:r>
      <w:proofErr w:type="gramEnd"/>
      <w:r w:rsidRPr="00800152">
        <w:rPr>
          <w:sz w:val="20"/>
          <w:szCs w:val="20"/>
        </w:rPr>
        <w:t xml:space="preserve"> Федерации.</w:t>
      </w:r>
    </w:p>
    <w:p w:rsidR="00176938" w:rsidRPr="00800152" w:rsidRDefault="00176938" w:rsidP="00176938">
      <w:pPr>
        <w:autoSpaceDE w:val="0"/>
        <w:autoSpaceDN w:val="0"/>
        <w:adjustRightInd w:val="0"/>
        <w:ind w:firstLine="709"/>
        <w:jc w:val="both"/>
        <w:rPr>
          <w:sz w:val="20"/>
          <w:szCs w:val="20"/>
        </w:rPr>
      </w:pPr>
      <w:r w:rsidRPr="00800152">
        <w:rPr>
          <w:sz w:val="20"/>
          <w:szCs w:val="20"/>
        </w:rPr>
        <w:t>3.9. Уполномоченный орган исключает из Перечня имущество характеристики, которого изменились таким образом, что имущество стало непригодным для использования по целевому назначению, кроме случая, когда такое имущество представляется субъекту СМП или организации инфраструктуры поддержки субъектов МСП</w:t>
      </w:r>
      <w:r w:rsidR="00CF799E" w:rsidRPr="00800152">
        <w:rPr>
          <w:sz w:val="20"/>
          <w:szCs w:val="20"/>
        </w:rPr>
        <w:t>, а также физическим лицам</w:t>
      </w:r>
      <w:r w:rsidRPr="00800152">
        <w:rPr>
          <w:sz w:val="20"/>
          <w:szCs w:val="20"/>
        </w:rPr>
        <w:t xml:space="preserve"> на условиях, стимулирующих арендатора осуществить капитальный ремонт и (или) реконструкцию соответствующего объекта.</w:t>
      </w:r>
    </w:p>
    <w:p w:rsidR="00176938" w:rsidRPr="00800152" w:rsidRDefault="00176938" w:rsidP="00176938">
      <w:pPr>
        <w:autoSpaceDE w:val="0"/>
        <w:autoSpaceDN w:val="0"/>
        <w:adjustRightInd w:val="0"/>
        <w:ind w:firstLine="709"/>
        <w:jc w:val="both"/>
        <w:rPr>
          <w:sz w:val="20"/>
          <w:szCs w:val="20"/>
        </w:rPr>
      </w:pPr>
      <w:r w:rsidRPr="00800152">
        <w:rPr>
          <w:sz w:val="20"/>
          <w:szCs w:val="20"/>
        </w:rPr>
        <w:t xml:space="preserve">3.10 Уполномоченный орган уведомляет арендатора о намерении принять </w:t>
      </w:r>
      <w:proofErr w:type="gramStart"/>
      <w:r w:rsidRPr="00800152">
        <w:rPr>
          <w:sz w:val="20"/>
          <w:szCs w:val="20"/>
        </w:rPr>
        <w:t>решение</w:t>
      </w:r>
      <w:proofErr w:type="gramEnd"/>
      <w:r w:rsidRPr="00800152">
        <w:rPr>
          <w:sz w:val="20"/>
          <w:szCs w:val="20"/>
        </w:rPr>
        <w:t xml:space="preserve"> об исключении имущества из Перечня в срок не позднее трех рабочих дней с даты получения информации о наступлении одного из оснований, указанных в пункте 3.8, за исключением пункта 3.8.4.</w:t>
      </w:r>
    </w:p>
    <w:p w:rsidR="00176938" w:rsidRPr="00800152" w:rsidRDefault="00176938" w:rsidP="00176938">
      <w:pPr>
        <w:autoSpaceDE w:val="0"/>
        <w:autoSpaceDN w:val="0"/>
        <w:adjustRightInd w:val="0"/>
        <w:jc w:val="center"/>
        <w:rPr>
          <w:sz w:val="20"/>
          <w:szCs w:val="20"/>
        </w:rPr>
      </w:pPr>
    </w:p>
    <w:p w:rsidR="00A06AF1" w:rsidRPr="00800152" w:rsidRDefault="00A06AF1" w:rsidP="00176938">
      <w:pPr>
        <w:autoSpaceDE w:val="0"/>
        <w:autoSpaceDN w:val="0"/>
        <w:adjustRightInd w:val="0"/>
        <w:jc w:val="center"/>
        <w:rPr>
          <w:sz w:val="20"/>
          <w:szCs w:val="20"/>
        </w:rPr>
      </w:pPr>
    </w:p>
    <w:p w:rsidR="00A06AF1" w:rsidRPr="00800152" w:rsidRDefault="00A06AF1" w:rsidP="00176938">
      <w:pPr>
        <w:autoSpaceDE w:val="0"/>
        <w:autoSpaceDN w:val="0"/>
        <w:adjustRightInd w:val="0"/>
        <w:jc w:val="center"/>
        <w:rPr>
          <w:sz w:val="20"/>
          <w:szCs w:val="20"/>
        </w:rPr>
      </w:pPr>
    </w:p>
    <w:p w:rsidR="00176938" w:rsidRPr="00800152" w:rsidRDefault="00176938" w:rsidP="00176938">
      <w:pPr>
        <w:autoSpaceDE w:val="0"/>
        <w:autoSpaceDN w:val="0"/>
        <w:adjustRightInd w:val="0"/>
        <w:jc w:val="center"/>
        <w:rPr>
          <w:sz w:val="20"/>
          <w:szCs w:val="20"/>
        </w:rPr>
      </w:pPr>
      <w:r w:rsidRPr="00800152">
        <w:rPr>
          <w:sz w:val="20"/>
          <w:szCs w:val="20"/>
        </w:rPr>
        <w:t>4. Опубликование Перечня и предоставление сведений</w:t>
      </w:r>
    </w:p>
    <w:p w:rsidR="00176938" w:rsidRPr="00800152" w:rsidRDefault="00176938" w:rsidP="00176938">
      <w:pPr>
        <w:autoSpaceDE w:val="0"/>
        <w:autoSpaceDN w:val="0"/>
        <w:adjustRightInd w:val="0"/>
        <w:jc w:val="center"/>
        <w:rPr>
          <w:sz w:val="20"/>
          <w:szCs w:val="20"/>
        </w:rPr>
      </w:pPr>
      <w:r w:rsidRPr="00800152">
        <w:rPr>
          <w:sz w:val="20"/>
          <w:szCs w:val="20"/>
        </w:rPr>
        <w:t>о включенном в него имуществе</w:t>
      </w:r>
    </w:p>
    <w:p w:rsidR="00176938" w:rsidRPr="00800152" w:rsidRDefault="00176938" w:rsidP="00176938">
      <w:pPr>
        <w:autoSpaceDE w:val="0"/>
        <w:autoSpaceDN w:val="0"/>
        <w:adjustRightInd w:val="0"/>
        <w:ind w:firstLine="540"/>
        <w:jc w:val="both"/>
        <w:rPr>
          <w:sz w:val="20"/>
          <w:szCs w:val="20"/>
        </w:rPr>
      </w:pPr>
      <w:r w:rsidRPr="00800152">
        <w:rPr>
          <w:sz w:val="20"/>
          <w:szCs w:val="20"/>
        </w:rPr>
        <w:t>Перечень и внесенные в него изменения подлежат:</w:t>
      </w:r>
    </w:p>
    <w:p w:rsidR="00176938" w:rsidRPr="00800152" w:rsidRDefault="00176938" w:rsidP="00176938">
      <w:pPr>
        <w:autoSpaceDE w:val="0"/>
        <w:autoSpaceDN w:val="0"/>
        <w:adjustRightInd w:val="0"/>
        <w:ind w:firstLine="540"/>
        <w:jc w:val="both"/>
        <w:rPr>
          <w:sz w:val="20"/>
          <w:szCs w:val="20"/>
        </w:rPr>
      </w:pPr>
      <w:r w:rsidRPr="00800152">
        <w:rPr>
          <w:sz w:val="20"/>
          <w:szCs w:val="20"/>
        </w:rPr>
        <w:t xml:space="preserve">1. Обязательному опубликованию в средствах массовой информации в течение 10 рабочих дней со дня их утверждения по форме согласно приложению № 2 к постановлению администрации от </w:t>
      </w:r>
      <w:r w:rsidR="002F0030" w:rsidRPr="00800152">
        <w:rPr>
          <w:sz w:val="20"/>
          <w:szCs w:val="20"/>
        </w:rPr>
        <w:t>09.04.2021.№ 12</w:t>
      </w:r>
    </w:p>
    <w:p w:rsidR="002F0030" w:rsidRPr="00800152" w:rsidRDefault="00176938" w:rsidP="002F0030">
      <w:pPr>
        <w:autoSpaceDE w:val="0"/>
        <w:autoSpaceDN w:val="0"/>
        <w:adjustRightInd w:val="0"/>
        <w:ind w:firstLine="540"/>
        <w:jc w:val="both"/>
        <w:rPr>
          <w:sz w:val="20"/>
          <w:szCs w:val="20"/>
        </w:rPr>
      </w:pPr>
      <w:r w:rsidRPr="00800152">
        <w:rPr>
          <w:sz w:val="20"/>
          <w:szCs w:val="20"/>
        </w:rPr>
        <w:t xml:space="preserve">2. Размещению на официальном </w:t>
      </w:r>
      <w:proofErr w:type="gramStart"/>
      <w:r w:rsidRPr="00800152">
        <w:rPr>
          <w:sz w:val="20"/>
          <w:szCs w:val="20"/>
        </w:rPr>
        <w:t>сайте</w:t>
      </w:r>
      <w:proofErr w:type="gramEnd"/>
      <w:r w:rsidRPr="00800152">
        <w:rPr>
          <w:sz w:val="20"/>
          <w:szCs w:val="20"/>
        </w:rPr>
        <w:t xml:space="preserve"> администрации Константиновского района в информационно-телекоммуникационной сети «Интернет» (в том числе в форме открытых данных) в течение 3 рабочих дней со дня утверждения Перечня или изменений в Перечень по форме согласно приложению № 2. к постановлению администрации от </w:t>
      </w:r>
      <w:r w:rsidR="002F0030" w:rsidRPr="00800152">
        <w:rPr>
          <w:sz w:val="20"/>
          <w:szCs w:val="20"/>
        </w:rPr>
        <w:t xml:space="preserve"> 09.04.2021.№ 12</w:t>
      </w:r>
    </w:p>
    <w:p w:rsidR="00176938" w:rsidRPr="00800152" w:rsidRDefault="00176938" w:rsidP="002F0030">
      <w:pPr>
        <w:autoSpaceDE w:val="0"/>
        <w:autoSpaceDN w:val="0"/>
        <w:adjustRightInd w:val="0"/>
        <w:ind w:firstLine="540"/>
        <w:jc w:val="both"/>
        <w:rPr>
          <w:sz w:val="20"/>
          <w:szCs w:val="20"/>
        </w:rPr>
      </w:pPr>
      <w:r w:rsidRPr="00800152">
        <w:rPr>
          <w:sz w:val="20"/>
          <w:szCs w:val="20"/>
        </w:rPr>
        <w:t xml:space="preserve">3. </w:t>
      </w:r>
      <w:proofErr w:type="gramStart"/>
      <w:r w:rsidRPr="00800152">
        <w:rPr>
          <w:sz w:val="20"/>
          <w:szCs w:val="20"/>
        </w:rPr>
        <w:t>Предоставлению в акционерное общество «Федеральная корпорация по развитию малого и среднего предпринимательства» сведений о Перечне и изменениях в него в порядке, по форме и сроки, установленные приказом Министерства экономического развития Российской Федерации от 20 апреля 2016 г. № 264 «Об утверждении порядка предоставления сведений об утвержденных перечнях государственного имущества и муниципального имущества, указанных в части 4 статьи 18 Федерального закона «О</w:t>
      </w:r>
      <w:proofErr w:type="gramEnd"/>
      <w:r w:rsidRPr="00800152">
        <w:rPr>
          <w:sz w:val="20"/>
          <w:szCs w:val="20"/>
        </w:rPr>
        <w:t xml:space="preserve"> </w:t>
      </w:r>
      <w:proofErr w:type="gramStart"/>
      <w:r w:rsidRPr="00800152">
        <w:rPr>
          <w:sz w:val="20"/>
          <w:szCs w:val="20"/>
        </w:rPr>
        <w:t>развитии</w:t>
      </w:r>
      <w:proofErr w:type="gramEnd"/>
      <w:r w:rsidRPr="00800152">
        <w:rPr>
          <w:sz w:val="20"/>
          <w:szCs w:val="20"/>
        </w:rPr>
        <w:t xml:space="preserve">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представления и состава таких сведений».</w:t>
      </w:r>
    </w:p>
    <w:p w:rsidR="00176938" w:rsidRPr="004F735A" w:rsidRDefault="00176938" w:rsidP="00176938">
      <w:pPr>
        <w:rPr>
          <w:sz w:val="26"/>
          <w:szCs w:val="26"/>
        </w:rPr>
      </w:pPr>
    </w:p>
    <w:p w:rsidR="00176938" w:rsidRDefault="00176938" w:rsidP="00176938">
      <w:pPr>
        <w:rPr>
          <w:sz w:val="26"/>
          <w:szCs w:val="26"/>
        </w:rPr>
      </w:pPr>
    </w:p>
    <w:p w:rsidR="00176938" w:rsidRDefault="00176938" w:rsidP="00176938">
      <w:pPr>
        <w:rPr>
          <w:sz w:val="26"/>
          <w:szCs w:val="26"/>
        </w:rPr>
        <w:sectPr w:rsidR="00176938" w:rsidSect="00CE49D6">
          <w:headerReference w:type="default" r:id="rId9"/>
          <w:headerReference w:type="first" r:id="rId10"/>
          <w:pgSz w:w="11906" w:h="16838"/>
          <w:pgMar w:top="425" w:right="567" w:bottom="0" w:left="1701" w:header="709" w:footer="709" w:gutter="0"/>
          <w:cols w:space="708"/>
          <w:titlePg/>
          <w:docGrid w:linePitch="360"/>
        </w:sectPr>
      </w:pPr>
    </w:p>
    <w:tbl>
      <w:tblPr>
        <w:tblW w:w="14850" w:type="dxa"/>
        <w:tblLook w:val="04A0"/>
      </w:tblPr>
      <w:tblGrid>
        <w:gridCol w:w="9889"/>
        <w:gridCol w:w="4961"/>
      </w:tblGrid>
      <w:tr w:rsidR="00176938" w:rsidRPr="0007224A" w:rsidTr="005870E3">
        <w:trPr>
          <w:trHeight w:val="995"/>
        </w:trPr>
        <w:tc>
          <w:tcPr>
            <w:tcW w:w="9889" w:type="dxa"/>
            <w:shd w:val="clear" w:color="auto" w:fill="auto"/>
          </w:tcPr>
          <w:p w:rsidR="00176938" w:rsidRPr="0007224A" w:rsidRDefault="00176938" w:rsidP="005870E3">
            <w:pPr>
              <w:contextualSpacing/>
              <w:jc w:val="right"/>
              <w:rPr>
                <w:sz w:val="26"/>
                <w:szCs w:val="26"/>
              </w:rPr>
            </w:pPr>
          </w:p>
        </w:tc>
        <w:tc>
          <w:tcPr>
            <w:tcW w:w="4961" w:type="dxa"/>
            <w:shd w:val="clear" w:color="auto" w:fill="auto"/>
          </w:tcPr>
          <w:p w:rsidR="00176938" w:rsidRPr="0007224A" w:rsidRDefault="00176938" w:rsidP="00310C4A">
            <w:pPr>
              <w:contextualSpacing/>
              <w:jc w:val="center"/>
              <w:rPr>
                <w:sz w:val="26"/>
                <w:szCs w:val="26"/>
              </w:rPr>
            </w:pPr>
            <w:r w:rsidRPr="0007224A">
              <w:rPr>
                <w:sz w:val="26"/>
                <w:szCs w:val="26"/>
              </w:rPr>
              <w:t>УТВЕРЖДЕНО</w:t>
            </w:r>
          </w:p>
          <w:p w:rsidR="00310C4A" w:rsidRDefault="00310C4A" w:rsidP="00310C4A">
            <w:pPr>
              <w:autoSpaceDE w:val="0"/>
              <w:autoSpaceDN w:val="0"/>
              <w:adjustRightInd w:val="0"/>
              <w:jc w:val="center"/>
              <w:rPr>
                <w:sz w:val="26"/>
                <w:szCs w:val="26"/>
              </w:rPr>
            </w:pPr>
            <w:r>
              <w:rPr>
                <w:sz w:val="26"/>
                <w:szCs w:val="26"/>
              </w:rPr>
              <w:t xml:space="preserve">Постановлением </w:t>
            </w:r>
            <w:r w:rsidR="00176938" w:rsidRPr="0007224A">
              <w:rPr>
                <w:sz w:val="26"/>
                <w:szCs w:val="26"/>
              </w:rPr>
              <w:t xml:space="preserve">администрации </w:t>
            </w:r>
            <w:r>
              <w:rPr>
                <w:sz w:val="26"/>
                <w:szCs w:val="26"/>
              </w:rPr>
              <w:t>Зеньковского сельсовета</w:t>
            </w:r>
            <w:r w:rsidR="00176938" w:rsidRPr="0007224A">
              <w:rPr>
                <w:sz w:val="26"/>
                <w:szCs w:val="26"/>
              </w:rPr>
              <w:t xml:space="preserve"> </w:t>
            </w:r>
          </w:p>
          <w:p w:rsidR="002F0030" w:rsidRPr="004F735A" w:rsidRDefault="00176938" w:rsidP="00310C4A">
            <w:pPr>
              <w:autoSpaceDE w:val="0"/>
              <w:autoSpaceDN w:val="0"/>
              <w:adjustRightInd w:val="0"/>
              <w:jc w:val="center"/>
              <w:rPr>
                <w:sz w:val="26"/>
                <w:szCs w:val="26"/>
              </w:rPr>
            </w:pPr>
            <w:r w:rsidRPr="0007224A">
              <w:rPr>
                <w:sz w:val="26"/>
                <w:szCs w:val="26"/>
              </w:rPr>
              <w:t xml:space="preserve">от </w:t>
            </w:r>
            <w:r w:rsidR="002F0030" w:rsidRPr="004F735A">
              <w:rPr>
                <w:sz w:val="26"/>
                <w:szCs w:val="26"/>
              </w:rPr>
              <w:t xml:space="preserve"> </w:t>
            </w:r>
            <w:r w:rsidR="002F0030">
              <w:rPr>
                <w:sz w:val="26"/>
                <w:szCs w:val="26"/>
              </w:rPr>
              <w:t>09.04.2021.№ 12</w:t>
            </w:r>
          </w:p>
          <w:p w:rsidR="00176938" w:rsidRPr="0007224A" w:rsidRDefault="00176938" w:rsidP="00310C4A">
            <w:pPr>
              <w:contextualSpacing/>
              <w:jc w:val="center"/>
              <w:rPr>
                <w:i/>
                <w:sz w:val="26"/>
                <w:szCs w:val="26"/>
              </w:rPr>
            </w:pPr>
          </w:p>
        </w:tc>
      </w:tr>
    </w:tbl>
    <w:p w:rsidR="00176938" w:rsidRDefault="00176938" w:rsidP="00176938">
      <w:pPr>
        <w:rPr>
          <w:sz w:val="26"/>
          <w:szCs w:val="26"/>
        </w:rPr>
      </w:pPr>
    </w:p>
    <w:p w:rsidR="00176938" w:rsidRPr="00800152" w:rsidRDefault="00176938" w:rsidP="00176938">
      <w:pPr>
        <w:jc w:val="center"/>
        <w:rPr>
          <w:sz w:val="20"/>
          <w:szCs w:val="20"/>
        </w:rPr>
      </w:pPr>
      <w:r w:rsidRPr="00800152">
        <w:rPr>
          <w:sz w:val="20"/>
          <w:szCs w:val="20"/>
        </w:rPr>
        <w:t>Форма Перечня</w:t>
      </w:r>
    </w:p>
    <w:p w:rsidR="00176938" w:rsidRPr="00800152" w:rsidRDefault="00176938" w:rsidP="002F0030">
      <w:pPr>
        <w:pStyle w:val="ad"/>
        <w:rPr>
          <w:sz w:val="20"/>
          <w:szCs w:val="20"/>
        </w:rPr>
      </w:pPr>
      <w:r w:rsidRPr="00800152">
        <w:rPr>
          <w:sz w:val="20"/>
          <w:szCs w:val="20"/>
        </w:rPr>
        <w:t xml:space="preserve"> муниципального имущества</w:t>
      </w:r>
      <w:r w:rsidR="002F0030" w:rsidRPr="00800152">
        <w:rPr>
          <w:sz w:val="20"/>
          <w:szCs w:val="20"/>
        </w:rPr>
        <w:t xml:space="preserve"> Зеньковского сельсовета</w:t>
      </w:r>
      <w:r w:rsidRPr="00800152">
        <w:rPr>
          <w:sz w:val="20"/>
          <w:szCs w:val="20"/>
        </w:rPr>
        <w:t xml:space="preserve"> Константиновского района Амурской области свободного от прав третьих лиц</w:t>
      </w:r>
    </w:p>
    <w:p w:rsidR="00176938" w:rsidRPr="00800152" w:rsidRDefault="00176938" w:rsidP="00CF799E">
      <w:pPr>
        <w:jc w:val="center"/>
        <w:rPr>
          <w:sz w:val="20"/>
          <w:szCs w:val="20"/>
        </w:rPr>
      </w:pPr>
      <w:r w:rsidRPr="00800152">
        <w:rPr>
          <w:sz w:val="20"/>
          <w:szCs w:val="20"/>
        </w:rPr>
        <w:t>(за исключением имущественных прав субъектов малого и</w:t>
      </w:r>
      <w:r w:rsidR="00CF799E" w:rsidRPr="00800152">
        <w:rPr>
          <w:sz w:val="20"/>
          <w:szCs w:val="20"/>
        </w:rPr>
        <w:t xml:space="preserve"> среднего предпринимательства), </w:t>
      </w:r>
      <w:r w:rsidRPr="00800152">
        <w:rPr>
          <w:sz w:val="20"/>
          <w:szCs w:val="20"/>
        </w:rPr>
        <w:t>предназначенного для предоставления во владение и пользование субъектам малого и среднего предпринимательства</w:t>
      </w:r>
      <w:r w:rsidR="00CF799E" w:rsidRPr="00800152">
        <w:rPr>
          <w:sz w:val="20"/>
          <w:szCs w:val="20"/>
        </w:rPr>
        <w:t>, а также физическим лицам, не являющимся индивидуальными предпринимателями и применяющих специальный налоговый режим «Налог на профессиональный доход»</w:t>
      </w:r>
    </w:p>
    <w:p w:rsidR="00176938" w:rsidRPr="0007224A" w:rsidRDefault="00176938" w:rsidP="00176938">
      <w:pPr>
        <w:rPr>
          <w:sz w:val="26"/>
          <w:szCs w:val="26"/>
        </w:rPr>
      </w:pPr>
    </w:p>
    <w:tbl>
      <w:tblPr>
        <w:tblW w:w="1561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9"/>
        <w:gridCol w:w="1305"/>
        <w:gridCol w:w="992"/>
        <w:gridCol w:w="1134"/>
        <w:gridCol w:w="2568"/>
        <w:gridCol w:w="1508"/>
        <w:gridCol w:w="1701"/>
        <w:gridCol w:w="993"/>
        <w:gridCol w:w="1609"/>
        <w:gridCol w:w="1459"/>
        <w:gridCol w:w="870"/>
        <w:gridCol w:w="936"/>
      </w:tblGrid>
      <w:tr w:rsidR="00176938" w:rsidRPr="00EC7BBD" w:rsidTr="005870E3">
        <w:tc>
          <w:tcPr>
            <w:tcW w:w="539" w:type="dxa"/>
            <w:vMerge w:val="restart"/>
            <w:vAlign w:val="center"/>
          </w:tcPr>
          <w:p w:rsidR="00176938" w:rsidRPr="00EC7BBD" w:rsidRDefault="00176938" w:rsidP="005870E3">
            <w:pPr>
              <w:jc w:val="center"/>
              <w:rPr>
                <w:sz w:val="20"/>
                <w:szCs w:val="20"/>
              </w:rPr>
            </w:pPr>
            <w:r w:rsidRPr="00EC7BBD">
              <w:rPr>
                <w:sz w:val="20"/>
                <w:szCs w:val="20"/>
              </w:rPr>
              <w:t>№ п/п</w:t>
            </w:r>
          </w:p>
        </w:tc>
        <w:tc>
          <w:tcPr>
            <w:tcW w:w="1305" w:type="dxa"/>
            <w:vMerge w:val="restart"/>
            <w:vAlign w:val="center"/>
          </w:tcPr>
          <w:p w:rsidR="00176938" w:rsidRPr="00EC7BBD" w:rsidRDefault="00176938" w:rsidP="005870E3">
            <w:pPr>
              <w:jc w:val="center"/>
              <w:rPr>
                <w:sz w:val="20"/>
                <w:szCs w:val="20"/>
              </w:rPr>
            </w:pPr>
            <w:r>
              <w:rPr>
                <w:sz w:val="20"/>
                <w:szCs w:val="20"/>
              </w:rPr>
              <w:t>Адрес (местоположение) объекта (1)</w:t>
            </w:r>
          </w:p>
        </w:tc>
        <w:tc>
          <w:tcPr>
            <w:tcW w:w="992" w:type="dxa"/>
            <w:vMerge w:val="restart"/>
            <w:vAlign w:val="center"/>
          </w:tcPr>
          <w:p w:rsidR="00176938" w:rsidRPr="00EC7BBD" w:rsidRDefault="00176938" w:rsidP="005870E3">
            <w:pPr>
              <w:jc w:val="center"/>
              <w:rPr>
                <w:sz w:val="20"/>
                <w:szCs w:val="20"/>
              </w:rPr>
            </w:pPr>
            <w:r>
              <w:rPr>
                <w:sz w:val="20"/>
                <w:szCs w:val="20"/>
              </w:rPr>
              <w:t>Вид объекта недвижимости; тип движимого имущества (2)</w:t>
            </w:r>
          </w:p>
        </w:tc>
        <w:tc>
          <w:tcPr>
            <w:tcW w:w="1134" w:type="dxa"/>
            <w:vMerge w:val="restart"/>
            <w:vAlign w:val="center"/>
          </w:tcPr>
          <w:p w:rsidR="00176938" w:rsidRPr="00EC7BBD" w:rsidRDefault="00176938" w:rsidP="005870E3">
            <w:pPr>
              <w:jc w:val="center"/>
              <w:rPr>
                <w:sz w:val="20"/>
                <w:szCs w:val="20"/>
              </w:rPr>
            </w:pPr>
            <w:r>
              <w:rPr>
                <w:sz w:val="20"/>
                <w:szCs w:val="20"/>
              </w:rPr>
              <w:t>Наименование объекта учета (3)</w:t>
            </w:r>
          </w:p>
        </w:tc>
        <w:tc>
          <w:tcPr>
            <w:tcW w:w="11644" w:type="dxa"/>
            <w:gridSpan w:val="8"/>
            <w:vAlign w:val="center"/>
          </w:tcPr>
          <w:p w:rsidR="00176938" w:rsidRPr="00EC7BBD" w:rsidRDefault="00176938" w:rsidP="005870E3">
            <w:pPr>
              <w:jc w:val="center"/>
              <w:rPr>
                <w:sz w:val="20"/>
                <w:szCs w:val="20"/>
              </w:rPr>
            </w:pPr>
            <w:r>
              <w:rPr>
                <w:sz w:val="20"/>
                <w:szCs w:val="20"/>
              </w:rPr>
              <w:t>Сведения о недвижимом имуществе</w:t>
            </w:r>
          </w:p>
        </w:tc>
      </w:tr>
      <w:tr w:rsidR="00176938" w:rsidRPr="00EC7BBD" w:rsidTr="005870E3">
        <w:trPr>
          <w:trHeight w:val="195"/>
        </w:trPr>
        <w:tc>
          <w:tcPr>
            <w:tcW w:w="539" w:type="dxa"/>
            <w:vMerge/>
            <w:vAlign w:val="center"/>
          </w:tcPr>
          <w:p w:rsidR="00176938" w:rsidRPr="00EC7BBD" w:rsidRDefault="00176938" w:rsidP="005870E3">
            <w:pPr>
              <w:jc w:val="center"/>
              <w:rPr>
                <w:sz w:val="20"/>
                <w:szCs w:val="20"/>
              </w:rPr>
            </w:pPr>
          </w:p>
        </w:tc>
        <w:tc>
          <w:tcPr>
            <w:tcW w:w="1305" w:type="dxa"/>
            <w:vMerge/>
            <w:vAlign w:val="center"/>
          </w:tcPr>
          <w:p w:rsidR="00176938" w:rsidRPr="00EC7BBD" w:rsidRDefault="00176938" w:rsidP="005870E3">
            <w:pPr>
              <w:jc w:val="center"/>
              <w:rPr>
                <w:sz w:val="20"/>
                <w:szCs w:val="20"/>
              </w:rPr>
            </w:pPr>
          </w:p>
        </w:tc>
        <w:tc>
          <w:tcPr>
            <w:tcW w:w="992" w:type="dxa"/>
            <w:vMerge/>
            <w:vAlign w:val="center"/>
          </w:tcPr>
          <w:p w:rsidR="00176938" w:rsidRPr="00EC7BBD" w:rsidRDefault="00176938" w:rsidP="005870E3">
            <w:pPr>
              <w:jc w:val="center"/>
              <w:rPr>
                <w:sz w:val="20"/>
                <w:szCs w:val="20"/>
              </w:rPr>
            </w:pPr>
          </w:p>
        </w:tc>
        <w:tc>
          <w:tcPr>
            <w:tcW w:w="1134" w:type="dxa"/>
            <w:vMerge/>
            <w:vAlign w:val="center"/>
          </w:tcPr>
          <w:p w:rsidR="00176938" w:rsidRPr="00EC7BBD" w:rsidRDefault="00176938" w:rsidP="005870E3">
            <w:pPr>
              <w:jc w:val="center"/>
              <w:rPr>
                <w:sz w:val="20"/>
                <w:szCs w:val="20"/>
              </w:rPr>
            </w:pPr>
          </w:p>
        </w:tc>
        <w:tc>
          <w:tcPr>
            <w:tcW w:w="5777" w:type="dxa"/>
            <w:gridSpan w:val="3"/>
            <w:vAlign w:val="center"/>
          </w:tcPr>
          <w:p w:rsidR="00176938" w:rsidRPr="00EC7BBD" w:rsidRDefault="00176938" w:rsidP="005870E3">
            <w:pPr>
              <w:jc w:val="center"/>
              <w:rPr>
                <w:sz w:val="20"/>
                <w:szCs w:val="20"/>
              </w:rPr>
            </w:pPr>
            <w:r>
              <w:rPr>
                <w:sz w:val="20"/>
                <w:szCs w:val="20"/>
              </w:rPr>
              <w:t>Основная характеристика объекта недвижимости (4)</w:t>
            </w:r>
          </w:p>
        </w:tc>
        <w:tc>
          <w:tcPr>
            <w:tcW w:w="5867" w:type="dxa"/>
            <w:gridSpan w:val="5"/>
            <w:vAlign w:val="center"/>
          </w:tcPr>
          <w:p w:rsidR="00176938" w:rsidRPr="006A6C92" w:rsidRDefault="00176938" w:rsidP="005870E3">
            <w:pPr>
              <w:jc w:val="center"/>
              <w:rPr>
                <w:sz w:val="20"/>
                <w:szCs w:val="20"/>
                <w:lang w:val="en-US"/>
              </w:rPr>
            </w:pPr>
            <w:r>
              <w:rPr>
                <w:sz w:val="20"/>
                <w:szCs w:val="20"/>
              </w:rPr>
              <w:t>Кадастровый номер</w:t>
            </w:r>
            <w:r>
              <w:rPr>
                <w:sz w:val="20"/>
                <w:szCs w:val="20"/>
                <w:lang w:val="en-US"/>
              </w:rPr>
              <w:t xml:space="preserve"> (5)</w:t>
            </w:r>
          </w:p>
        </w:tc>
      </w:tr>
      <w:tr w:rsidR="00176938" w:rsidRPr="00EC7BBD" w:rsidTr="005870E3">
        <w:trPr>
          <w:trHeight w:val="480"/>
        </w:trPr>
        <w:tc>
          <w:tcPr>
            <w:tcW w:w="539" w:type="dxa"/>
            <w:vMerge/>
            <w:vAlign w:val="center"/>
          </w:tcPr>
          <w:p w:rsidR="00176938" w:rsidRPr="00EC7BBD" w:rsidRDefault="00176938" w:rsidP="005870E3">
            <w:pPr>
              <w:jc w:val="center"/>
              <w:rPr>
                <w:sz w:val="20"/>
                <w:szCs w:val="20"/>
              </w:rPr>
            </w:pPr>
          </w:p>
        </w:tc>
        <w:tc>
          <w:tcPr>
            <w:tcW w:w="1305" w:type="dxa"/>
            <w:vMerge/>
            <w:vAlign w:val="center"/>
          </w:tcPr>
          <w:p w:rsidR="00176938" w:rsidRPr="00EC7BBD" w:rsidRDefault="00176938" w:rsidP="005870E3">
            <w:pPr>
              <w:jc w:val="center"/>
              <w:rPr>
                <w:sz w:val="20"/>
                <w:szCs w:val="20"/>
              </w:rPr>
            </w:pPr>
          </w:p>
        </w:tc>
        <w:tc>
          <w:tcPr>
            <w:tcW w:w="992" w:type="dxa"/>
            <w:vMerge/>
            <w:vAlign w:val="center"/>
          </w:tcPr>
          <w:p w:rsidR="00176938" w:rsidRPr="00EC7BBD" w:rsidRDefault="00176938" w:rsidP="005870E3">
            <w:pPr>
              <w:jc w:val="center"/>
              <w:rPr>
                <w:sz w:val="20"/>
                <w:szCs w:val="20"/>
              </w:rPr>
            </w:pPr>
          </w:p>
        </w:tc>
        <w:tc>
          <w:tcPr>
            <w:tcW w:w="1134" w:type="dxa"/>
            <w:vMerge/>
            <w:vAlign w:val="center"/>
          </w:tcPr>
          <w:p w:rsidR="00176938" w:rsidRPr="00EC7BBD" w:rsidRDefault="00176938" w:rsidP="005870E3">
            <w:pPr>
              <w:jc w:val="center"/>
              <w:rPr>
                <w:sz w:val="20"/>
                <w:szCs w:val="20"/>
              </w:rPr>
            </w:pPr>
          </w:p>
        </w:tc>
        <w:tc>
          <w:tcPr>
            <w:tcW w:w="2568" w:type="dxa"/>
            <w:vAlign w:val="center"/>
          </w:tcPr>
          <w:p w:rsidR="00176938" w:rsidRPr="00EC7BBD" w:rsidRDefault="00176938" w:rsidP="005870E3">
            <w:pPr>
              <w:jc w:val="center"/>
              <w:rPr>
                <w:sz w:val="20"/>
                <w:szCs w:val="20"/>
              </w:rPr>
            </w:pPr>
            <w:r>
              <w:rPr>
                <w:sz w:val="20"/>
                <w:szCs w:val="20"/>
              </w:rPr>
              <w:t>Тип (площадь-для земельных участков, зданий, помещений; протяженность, объем, площадь, глубина залегания для сооружений; протяженность, объем, площадь, глубина залегания согласно проектной документации – для объектов незавершенного строительства)</w:t>
            </w:r>
          </w:p>
        </w:tc>
        <w:tc>
          <w:tcPr>
            <w:tcW w:w="1508" w:type="dxa"/>
            <w:vAlign w:val="center"/>
          </w:tcPr>
          <w:p w:rsidR="00176938" w:rsidRPr="00EC7BBD" w:rsidRDefault="00176938" w:rsidP="005870E3">
            <w:pPr>
              <w:jc w:val="center"/>
              <w:rPr>
                <w:sz w:val="20"/>
                <w:szCs w:val="20"/>
              </w:rPr>
            </w:pPr>
            <w:r>
              <w:rPr>
                <w:sz w:val="20"/>
                <w:szCs w:val="20"/>
              </w:rPr>
              <w:t>Фактическое значение/ Проектируемое значение (для объектов незавершенного строительства)</w:t>
            </w:r>
          </w:p>
        </w:tc>
        <w:tc>
          <w:tcPr>
            <w:tcW w:w="1701" w:type="dxa"/>
            <w:vAlign w:val="center"/>
          </w:tcPr>
          <w:p w:rsidR="00176938" w:rsidRPr="00EC7BBD" w:rsidRDefault="00176938" w:rsidP="005870E3">
            <w:pPr>
              <w:jc w:val="center"/>
              <w:rPr>
                <w:sz w:val="20"/>
                <w:szCs w:val="20"/>
              </w:rPr>
            </w:pPr>
            <w:r>
              <w:rPr>
                <w:sz w:val="20"/>
                <w:szCs w:val="20"/>
              </w:rPr>
              <w:t>Единица измерения (для площади – кв. м.; для протяженности – м; для глубины залегания –м; для объема – куб. м.)</w:t>
            </w:r>
          </w:p>
        </w:tc>
        <w:tc>
          <w:tcPr>
            <w:tcW w:w="993" w:type="dxa"/>
            <w:vAlign w:val="center"/>
          </w:tcPr>
          <w:p w:rsidR="00176938" w:rsidRPr="00EC7BBD" w:rsidRDefault="00176938" w:rsidP="005870E3">
            <w:pPr>
              <w:jc w:val="center"/>
              <w:rPr>
                <w:sz w:val="20"/>
                <w:szCs w:val="20"/>
              </w:rPr>
            </w:pPr>
            <w:r>
              <w:rPr>
                <w:sz w:val="20"/>
                <w:szCs w:val="20"/>
              </w:rPr>
              <w:t>Номер</w:t>
            </w:r>
          </w:p>
        </w:tc>
        <w:tc>
          <w:tcPr>
            <w:tcW w:w="1609" w:type="dxa"/>
            <w:vAlign w:val="center"/>
          </w:tcPr>
          <w:p w:rsidR="00176938" w:rsidRPr="00EC7BBD" w:rsidRDefault="00176938" w:rsidP="005870E3">
            <w:pPr>
              <w:jc w:val="center"/>
              <w:rPr>
                <w:sz w:val="20"/>
                <w:szCs w:val="20"/>
              </w:rPr>
            </w:pPr>
            <w:r>
              <w:rPr>
                <w:sz w:val="20"/>
                <w:szCs w:val="20"/>
              </w:rPr>
              <w:t>Тип (кадастровый, условный, устаревший)</w:t>
            </w:r>
          </w:p>
        </w:tc>
        <w:tc>
          <w:tcPr>
            <w:tcW w:w="1459" w:type="dxa"/>
            <w:vAlign w:val="center"/>
          </w:tcPr>
          <w:p w:rsidR="00176938" w:rsidRPr="0007224A" w:rsidRDefault="00176938" w:rsidP="005870E3">
            <w:pPr>
              <w:jc w:val="center"/>
              <w:rPr>
                <w:sz w:val="20"/>
                <w:szCs w:val="20"/>
              </w:rPr>
            </w:pPr>
            <w:r>
              <w:rPr>
                <w:sz w:val="20"/>
                <w:szCs w:val="20"/>
              </w:rPr>
              <w:t>Техническое состояние объекта недвижимости</w:t>
            </w:r>
            <w:r w:rsidRPr="0007224A">
              <w:rPr>
                <w:sz w:val="20"/>
                <w:szCs w:val="20"/>
              </w:rPr>
              <w:t xml:space="preserve"> (6)</w:t>
            </w:r>
          </w:p>
        </w:tc>
        <w:tc>
          <w:tcPr>
            <w:tcW w:w="870" w:type="dxa"/>
            <w:vAlign w:val="center"/>
          </w:tcPr>
          <w:p w:rsidR="00176938" w:rsidRPr="0007224A" w:rsidRDefault="00176938" w:rsidP="005870E3">
            <w:pPr>
              <w:jc w:val="center"/>
              <w:rPr>
                <w:sz w:val="20"/>
                <w:szCs w:val="20"/>
              </w:rPr>
            </w:pPr>
            <w:r>
              <w:rPr>
                <w:sz w:val="20"/>
                <w:szCs w:val="20"/>
              </w:rPr>
              <w:t>Категория земель</w:t>
            </w:r>
            <w:r w:rsidRPr="0007224A">
              <w:rPr>
                <w:sz w:val="20"/>
                <w:szCs w:val="20"/>
              </w:rPr>
              <w:t xml:space="preserve"> (7)</w:t>
            </w:r>
          </w:p>
        </w:tc>
        <w:tc>
          <w:tcPr>
            <w:tcW w:w="936" w:type="dxa"/>
            <w:vAlign w:val="center"/>
          </w:tcPr>
          <w:p w:rsidR="00176938" w:rsidRPr="006A6C92" w:rsidRDefault="00176938" w:rsidP="005870E3">
            <w:pPr>
              <w:jc w:val="center"/>
              <w:rPr>
                <w:sz w:val="20"/>
                <w:szCs w:val="20"/>
                <w:lang w:val="en-US"/>
              </w:rPr>
            </w:pPr>
            <w:r>
              <w:rPr>
                <w:sz w:val="20"/>
                <w:szCs w:val="20"/>
              </w:rPr>
              <w:t>Вид разрешенного использования</w:t>
            </w:r>
            <w:r>
              <w:rPr>
                <w:sz w:val="20"/>
                <w:szCs w:val="20"/>
                <w:lang w:val="en-US"/>
              </w:rPr>
              <w:t xml:space="preserve"> (8)</w:t>
            </w:r>
          </w:p>
        </w:tc>
      </w:tr>
      <w:tr w:rsidR="00176938" w:rsidRPr="00EC7BBD" w:rsidTr="005870E3">
        <w:tc>
          <w:tcPr>
            <w:tcW w:w="539" w:type="dxa"/>
            <w:vAlign w:val="center"/>
          </w:tcPr>
          <w:p w:rsidR="00176938" w:rsidRPr="00EC7BBD" w:rsidRDefault="00176938" w:rsidP="005870E3">
            <w:pPr>
              <w:jc w:val="center"/>
              <w:rPr>
                <w:sz w:val="20"/>
                <w:szCs w:val="20"/>
              </w:rPr>
            </w:pPr>
            <w:r w:rsidRPr="00EC7BBD">
              <w:rPr>
                <w:sz w:val="20"/>
                <w:szCs w:val="20"/>
              </w:rPr>
              <w:t>1</w:t>
            </w:r>
          </w:p>
        </w:tc>
        <w:tc>
          <w:tcPr>
            <w:tcW w:w="1305" w:type="dxa"/>
            <w:vAlign w:val="center"/>
          </w:tcPr>
          <w:p w:rsidR="00176938" w:rsidRPr="00EC7BBD" w:rsidRDefault="00176938" w:rsidP="005870E3">
            <w:pPr>
              <w:jc w:val="center"/>
              <w:rPr>
                <w:sz w:val="20"/>
                <w:szCs w:val="20"/>
              </w:rPr>
            </w:pPr>
            <w:r>
              <w:rPr>
                <w:sz w:val="20"/>
                <w:szCs w:val="20"/>
              </w:rPr>
              <w:t>2</w:t>
            </w:r>
          </w:p>
        </w:tc>
        <w:tc>
          <w:tcPr>
            <w:tcW w:w="992" w:type="dxa"/>
            <w:vAlign w:val="center"/>
          </w:tcPr>
          <w:p w:rsidR="00176938" w:rsidRPr="00EC7BBD" w:rsidRDefault="00176938" w:rsidP="005870E3">
            <w:pPr>
              <w:jc w:val="center"/>
              <w:rPr>
                <w:sz w:val="20"/>
                <w:szCs w:val="20"/>
              </w:rPr>
            </w:pPr>
            <w:r>
              <w:rPr>
                <w:sz w:val="20"/>
                <w:szCs w:val="20"/>
              </w:rPr>
              <w:t>3</w:t>
            </w:r>
          </w:p>
        </w:tc>
        <w:tc>
          <w:tcPr>
            <w:tcW w:w="1134" w:type="dxa"/>
            <w:vAlign w:val="center"/>
          </w:tcPr>
          <w:p w:rsidR="00176938" w:rsidRPr="00EC7BBD" w:rsidRDefault="00176938" w:rsidP="005870E3">
            <w:pPr>
              <w:jc w:val="center"/>
              <w:rPr>
                <w:sz w:val="20"/>
                <w:szCs w:val="20"/>
              </w:rPr>
            </w:pPr>
            <w:r>
              <w:rPr>
                <w:sz w:val="20"/>
                <w:szCs w:val="20"/>
              </w:rPr>
              <w:t>4</w:t>
            </w:r>
          </w:p>
        </w:tc>
        <w:tc>
          <w:tcPr>
            <w:tcW w:w="2568" w:type="dxa"/>
            <w:vAlign w:val="center"/>
          </w:tcPr>
          <w:p w:rsidR="00176938" w:rsidRPr="00EC7BBD" w:rsidRDefault="00176938" w:rsidP="005870E3">
            <w:pPr>
              <w:jc w:val="center"/>
              <w:rPr>
                <w:sz w:val="20"/>
                <w:szCs w:val="20"/>
              </w:rPr>
            </w:pPr>
            <w:r>
              <w:rPr>
                <w:sz w:val="20"/>
                <w:szCs w:val="20"/>
              </w:rPr>
              <w:t>5</w:t>
            </w:r>
          </w:p>
        </w:tc>
        <w:tc>
          <w:tcPr>
            <w:tcW w:w="1508" w:type="dxa"/>
            <w:vAlign w:val="center"/>
          </w:tcPr>
          <w:p w:rsidR="00176938" w:rsidRPr="00EC7BBD" w:rsidRDefault="00176938" w:rsidP="005870E3">
            <w:pPr>
              <w:jc w:val="center"/>
              <w:rPr>
                <w:sz w:val="20"/>
                <w:szCs w:val="20"/>
              </w:rPr>
            </w:pPr>
            <w:r>
              <w:rPr>
                <w:sz w:val="20"/>
                <w:szCs w:val="20"/>
              </w:rPr>
              <w:t>6</w:t>
            </w:r>
          </w:p>
        </w:tc>
        <w:tc>
          <w:tcPr>
            <w:tcW w:w="1701" w:type="dxa"/>
            <w:vAlign w:val="center"/>
          </w:tcPr>
          <w:p w:rsidR="00176938" w:rsidRPr="00EC7BBD" w:rsidRDefault="00176938" w:rsidP="005870E3">
            <w:pPr>
              <w:jc w:val="center"/>
              <w:rPr>
                <w:sz w:val="20"/>
                <w:szCs w:val="20"/>
              </w:rPr>
            </w:pPr>
            <w:r>
              <w:rPr>
                <w:sz w:val="20"/>
                <w:szCs w:val="20"/>
              </w:rPr>
              <w:t>7</w:t>
            </w:r>
          </w:p>
        </w:tc>
        <w:tc>
          <w:tcPr>
            <w:tcW w:w="993" w:type="dxa"/>
            <w:vAlign w:val="center"/>
          </w:tcPr>
          <w:p w:rsidR="00176938" w:rsidRPr="00EC7BBD" w:rsidRDefault="00176938" w:rsidP="005870E3">
            <w:pPr>
              <w:jc w:val="center"/>
              <w:rPr>
                <w:sz w:val="20"/>
                <w:szCs w:val="20"/>
              </w:rPr>
            </w:pPr>
            <w:r>
              <w:rPr>
                <w:sz w:val="20"/>
                <w:szCs w:val="20"/>
              </w:rPr>
              <w:t>8</w:t>
            </w:r>
          </w:p>
        </w:tc>
        <w:tc>
          <w:tcPr>
            <w:tcW w:w="1609" w:type="dxa"/>
            <w:vAlign w:val="center"/>
          </w:tcPr>
          <w:p w:rsidR="00176938" w:rsidRPr="00EC7BBD" w:rsidRDefault="00176938" w:rsidP="005870E3">
            <w:pPr>
              <w:jc w:val="center"/>
              <w:rPr>
                <w:sz w:val="20"/>
                <w:szCs w:val="20"/>
              </w:rPr>
            </w:pPr>
            <w:r>
              <w:rPr>
                <w:sz w:val="20"/>
                <w:szCs w:val="20"/>
              </w:rPr>
              <w:t>9</w:t>
            </w:r>
          </w:p>
        </w:tc>
        <w:tc>
          <w:tcPr>
            <w:tcW w:w="1459" w:type="dxa"/>
            <w:vAlign w:val="center"/>
          </w:tcPr>
          <w:p w:rsidR="00176938" w:rsidRPr="00EC7BBD" w:rsidRDefault="00176938" w:rsidP="005870E3">
            <w:pPr>
              <w:jc w:val="center"/>
              <w:rPr>
                <w:sz w:val="20"/>
                <w:szCs w:val="20"/>
              </w:rPr>
            </w:pPr>
            <w:r>
              <w:rPr>
                <w:sz w:val="20"/>
                <w:szCs w:val="20"/>
              </w:rPr>
              <w:t>10</w:t>
            </w:r>
          </w:p>
        </w:tc>
        <w:tc>
          <w:tcPr>
            <w:tcW w:w="870" w:type="dxa"/>
            <w:vAlign w:val="center"/>
          </w:tcPr>
          <w:p w:rsidR="00176938" w:rsidRPr="00EC7BBD" w:rsidRDefault="00176938" w:rsidP="005870E3">
            <w:pPr>
              <w:jc w:val="center"/>
              <w:rPr>
                <w:sz w:val="20"/>
                <w:szCs w:val="20"/>
              </w:rPr>
            </w:pPr>
            <w:r>
              <w:rPr>
                <w:sz w:val="20"/>
                <w:szCs w:val="20"/>
              </w:rPr>
              <w:t>11</w:t>
            </w:r>
          </w:p>
        </w:tc>
        <w:tc>
          <w:tcPr>
            <w:tcW w:w="936" w:type="dxa"/>
            <w:vAlign w:val="center"/>
          </w:tcPr>
          <w:p w:rsidR="00176938" w:rsidRPr="00EC7BBD" w:rsidRDefault="00176938" w:rsidP="005870E3">
            <w:pPr>
              <w:jc w:val="center"/>
              <w:rPr>
                <w:sz w:val="20"/>
                <w:szCs w:val="20"/>
              </w:rPr>
            </w:pPr>
            <w:r>
              <w:rPr>
                <w:sz w:val="20"/>
                <w:szCs w:val="20"/>
              </w:rPr>
              <w:t>12</w:t>
            </w:r>
          </w:p>
        </w:tc>
      </w:tr>
    </w:tbl>
    <w:p w:rsidR="00176938" w:rsidRDefault="00176938" w:rsidP="00176938">
      <w:pPr>
        <w:rPr>
          <w:sz w:val="26"/>
          <w:szCs w:val="26"/>
        </w:rPr>
      </w:pPr>
    </w:p>
    <w:tbl>
      <w:tblPr>
        <w:tblW w:w="1561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867"/>
        <w:gridCol w:w="976"/>
        <w:gridCol w:w="1134"/>
        <w:gridCol w:w="2177"/>
        <w:gridCol w:w="1508"/>
        <w:gridCol w:w="1134"/>
        <w:gridCol w:w="1560"/>
        <w:gridCol w:w="1609"/>
        <w:gridCol w:w="1459"/>
        <w:gridCol w:w="1806"/>
      </w:tblGrid>
      <w:tr w:rsidR="00176938" w:rsidRPr="00EC7BBD" w:rsidTr="005870E3">
        <w:tc>
          <w:tcPr>
            <w:tcW w:w="4361" w:type="dxa"/>
            <w:gridSpan w:val="4"/>
            <w:vAlign w:val="center"/>
          </w:tcPr>
          <w:p w:rsidR="00176938" w:rsidRPr="00EC7BBD" w:rsidRDefault="00176938" w:rsidP="005870E3">
            <w:pPr>
              <w:jc w:val="center"/>
              <w:rPr>
                <w:sz w:val="20"/>
                <w:szCs w:val="20"/>
              </w:rPr>
            </w:pPr>
            <w:r>
              <w:rPr>
                <w:sz w:val="20"/>
                <w:szCs w:val="20"/>
              </w:rPr>
              <w:t>Сведения о движимом имуществе</w:t>
            </w:r>
          </w:p>
        </w:tc>
        <w:tc>
          <w:tcPr>
            <w:tcW w:w="7988" w:type="dxa"/>
            <w:gridSpan w:val="5"/>
            <w:vAlign w:val="center"/>
          </w:tcPr>
          <w:p w:rsidR="00176938" w:rsidRPr="006F508F" w:rsidRDefault="00176938" w:rsidP="005870E3">
            <w:pPr>
              <w:jc w:val="center"/>
              <w:rPr>
                <w:sz w:val="20"/>
                <w:szCs w:val="20"/>
              </w:rPr>
            </w:pPr>
            <w:r>
              <w:rPr>
                <w:sz w:val="20"/>
                <w:szCs w:val="20"/>
              </w:rPr>
              <w:t>Сведения о правообладателях и о правах третьих лиц на имущество</w:t>
            </w:r>
          </w:p>
        </w:tc>
        <w:tc>
          <w:tcPr>
            <w:tcW w:w="3265" w:type="dxa"/>
            <w:gridSpan w:val="2"/>
            <w:vAlign w:val="center"/>
          </w:tcPr>
          <w:p w:rsidR="00176938" w:rsidRPr="00EC7BBD" w:rsidRDefault="00176938" w:rsidP="005870E3">
            <w:pPr>
              <w:jc w:val="center"/>
              <w:rPr>
                <w:sz w:val="20"/>
                <w:szCs w:val="20"/>
              </w:rPr>
            </w:pPr>
          </w:p>
        </w:tc>
      </w:tr>
      <w:tr w:rsidR="00176938" w:rsidRPr="00EC7BBD" w:rsidTr="005870E3">
        <w:trPr>
          <w:trHeight w:val="450"/>
        </w:trPr>
        <w:tc>
          <w:tcPr>
            <w:tcW w:w="1384" w:type="dxa"/>
            <w:vMerge w:val="restart"/>
            <w:vAlign w:val="center"/>
          </w:tcPr>
          <w:p w:rsidR="00176938" w:rsidRPr="00EC7BBD" w:rsidRDefault="00176938" w:rsidP="005870E3">
            <w:pPr>
              <w:jc w:val="center"/>
              <w:rPr>
                <w:sz w:val="20"/>
                <w:szCs w:val="20"/>
              </w:rPr>
            </w:pPr>
            <w:r>
              <w:rPr>
                <w:sz w:val="20"/>
                <w:szCs w:val="20"/>
              </w:rPr>
              <w:t>Государственный регистрационный знак (при наличии)</w:t>
            </w:r>
          </w:p>
        </w:tc>
        <w:tc>
          <w:tcPr>
            <w:tcW w:w="867" w:type="dxa"/>
            <w:vMerge w:val="restart"/>
            <w:vAlign w:val="center"/>
          </w:tcPr>
          <w:p w:rsidR="00176938" w:rsidRPr="00EC7BBD" w:rsidRDefault="00176938" w:rsidP="005870E3">
            <w:pPr>
              <w:jc w:val="center"/>
              <w:rPr>
                <w:sz w:val="20"/>
                <w:szCs w:val="20"/>
              </w:rPr>
            </w:pPr>
            <w:r>
              <w:rPr>
                <w:sz w:val="20"/>
                <w:szCs w:val="20"/>
              </w:rPr>
              <w:t>Марка модель</w:t>
            </w:r>
          </w:p>
        </w:tc>
        <w:tc>
          <w:tcPr>
            <w:tcW w:w="976" w:type="dxa"/>
            <w:vMerge w:val="restart"/>
            <w:vAlign w:val="center"/>
          </w:tcPr>
          <w:p w:rsidR="00176938" w:rsidRPr="00EC7BBD" w:rsidRDefault="00176938" w:rsidP="005870E3">
            <w:pPr>
              <w:jc w:val="center"/>
              <w:rPr>
                <w:sz w:val="20"/>
                <w:szCs w:val="20"/>
              </w:rPr>
            </w:pPr>
            <w:r>
              <w:rPr>
                <w:sz w:val="20"/>
                <w:szCs w:val="20"/>
              </w:rPr>
              <w:t>Год выпуска</w:t>
            </w:r>
          </w:p>
        </w:tc>
        <w:tc>
          <w:tcPr>
            <w:tcW w:w="1134" w:type="dxa"/>
            <w:vMerge w:val="restart"/>
            <w:vAlign w:val="center"/>
          </w:tcPr>
          <w:p w:rsidR="00176938" w:rsidRPr="006A6C92" w:rsidRDefault="00176938" w:rsidP="005870E3">
            <w:pPr>
              <w:jc w:val="center"/>
              <w:rPr>
                <w:sz w:val="20"/>
                <w:szCs w:val="20"/>
                <w:lang w:val="en-US"/>
              </w:rPr>
            </w:pPr>
            <w:r>
              <w:rPr>
                <w:sz w:val="20"/>
                <w:szCs w:val="20"/>
              </w:rPr>
              <w:t>Состав принадлежности имущества</w:t>
            </w:r>
            <w:r>
              <w:rPr>
                <w:sz w:val="20"/>
                <w:szCs w:val="20"/>
                <w:lang w:val="en-US"/>
              </w:rPr>
              <w:t>(9)</w:t>
            </w:r>
          </w:p>
        </w:tc>
        <w:tc>
          <w:tcPr>
            <w:tcW w:w="3685" w:type="dxa"/>
            <w:gridSpan w:val="2"/>
            <w:vAlign w:val="center"/>
          </w:tcPr>
          <w:p w:rsidR="00176938" w:rsidRPr="00EC7BBD" w:rsidRDefault="00176938" w:rsidP="005870E3">
            <w:pPr>
              <w:jc w:val="center"/>
              <w:rPr>
                <w:sz w:val="20"/>
                <w:szCs w:val="20"/>
              </w:rPr>
            </w:pPr>
            <w:r>
              <w:rPr>
                <w:sz w:val="20"/>
                <w:szCs w:val="20"/>
              </w:rPr>
              <w:t>Для договоров аренды и безвозмездного пользования</w:t>
            </w:r>
          </w:p>
        </w:tc>
        <w:tc>
          <w:tcPr>
            <w:tcW w:w="1134" w:type="dxa"/>
            <w:vMerge w:val="restart"/>
            <w:vAlign w:val="center"/>
          </w:tcPr>
          <w:p w:rsidR="00176938" w:rsidRPr="00EC7BBD" w:rsidRDefault="00176938" w:rsidP="005870E3">
            <w:pPr>
              <w:jc w:val="center"/>
              <w:rPr>
                <w:sz w:val="20"/>
                <w:szCs w:val="20"/>
              </w:rPr>
            </w:pPr>
            <w:r>
              <w:rPr>
                <w:sz w:val="20"/>
                <w:szCs w:val="20"/>
              </w:rPr>
              <w:t>Наименование правообладателя (11)</w:t>
            </w:r>
          </w:p>
        </w:tc>
        <w:tc>
          <w:tcPr>
            <w:tcW w:w="1560" w:type="dxa"/>
            <w:vMerge w:val="restart"/>
            <w:vAlign w:val="center"/>
          </w:tcPr>
          <w:p w:rsidR="00176938" w:rsidRPr="00EC7BBD" w:rsidRDefault="00176938" w:rsidP="005870E3">
            <w:pPr>
              <w:jc w:val="center"/>
              <w:rPr>
                <w:sz w:val="20"/>
                <w:szCs w:val="20"/>
              </w:rPr>
            </w:pPr>
            <w:r>
              <w:rPr>
                <w:sz w:val="20"/>
                <w:szCs w:val="20"/>
              </w:rPr>
              <w:t>Наличие ограниченного права на имущество (12)</w:t>
            </w:r>
          </w:p>
        </w:tc>
        <w:tc>
          <w:tcPr>
            <w:tcW w:w="1609" w:type="dxa"/>
            <w:vMerge w:val="restart"/>
            <w:vAlign w:val="center"/>
          </w:tcPr>
          <w:p w:rsidR="00176938" w:rsidRPr="00EC7BBD" w:rsidRDefault="00176938" w:rsidP="005870E3">
            <w:pPr>
              <w:jc w:val="center"/>
              <w:rPr>
                <w:sz w:val="20"/>
                <w:szCs w:val="20"/>
              </w:rPr>
            </w:pPr>
            <w:r>
              <w:rPr>
                <w:sz w:val="20"/>
                <w:szCs w:val="20"/>
              </w:rPr>
              <w:t>ИНН правообладателя (13)</w:t>
            </w:r>
          </w:p>
        </w:tc>
        <w:tc>
          <w:tcPr>
            <w:tcW w:w="1459" w:type="dxa"/>
            <w:vMerge w:val="restart"/>
            <w:vAlign w:val="center"/>
          </w:tcPr>
          <w:p w:rsidR="00176938" w:rsidRPr="00EC7BBD" w:rsidRDefault="00176938" w:rsidP="005870E3">
            <w:pPr>
              <w:jc w:val="center"/>
              <w:rPr>
                <w:sz w:val="20"/>
                <w:szCs w:val="20"/>
              </w:rPr>
            </w:pPr>
            <w:r>
              <w:rPr>
                <w:sz w:val="20"/>
                <w:szCs w:val="20"/>
              </w:rPr>
              <w:t>Контактный номер телефона (14)</w:t>
            </w:r>
          </w:p>
        </w:tc>
        <w:tc>
          <w:tcPr>
            <w:tcW w:w="1806" w:type="dxa"/>
            <w:vMerge w:val="restart"/>
            <w:vAlign w:val="center"/>
          </w:tcPr>
          <w:p w:rsidR="00176938" w:rsidRPr="00EC7BBD" w:rsidRDefault="00176938" w:rsidP="005870E3">
            <w:pPr>
              <w:jc w:val="center"/>
              <w:rPr>
                <w:sz w:val="20"/>
                <w:szCs w:val="20"/>
              </w:rPr>
            </w:pPr>
            <w:r>
              <w:rPr>
                <w:sz w:val="20"/>
                <w:szCs w:val="20"/>
              </w:rPr>
              <w:t>Адрес электронной почты (15)</w:t>
            </w:r>
          </w:p>
        </w:tc>
      </w:tr>
      <w:tr w:rsidR="00176938" w:rsidRPr="00EC7BBD" w:rsidTr="005870E3">
        <w:trPr>
          <w:trHeight w:val="930"/>
        </w:trPr>
        <w:tc>
          <w:tcPr>
            <w:tcW w:w="1384" w:type="dxa"/>
            <w:vMerge/>
            <w:vAlign w:val="center"/>
          </w:tcPr>
          <w:p w:rsidR="00176938" w:rsidRDefault="00176938" w:rsidP="005870E3">
            <w:pPr>
              <w:jc w:val="center"/>
              <w:rPr>
                <w:sz w:val="20"/>
                <w:szCs w:val="20"/>
              </w:rPr>
            </w:pPr>
          </w:p>
        </w:tc>
        <w:tc>
          <w:tcPr>
            <w:tcW w:w="867" w:type="dxa"/>
            <w:vMerge/>
            <w:vAlign w:val="center"/>
          </w:tcPr>
          <w:p w:rsidR="00176938" w:rsidRDefault="00176938" w:rsidP="005870E3">
            <w:pPr>
              <w:jc w:val="center"/>
              <w:rPr>
                <w:sz w:val="20"/>
                <w:szCs w:val="20"/>
              </w:rPr>
            </w:pPr>
          </w:p>
        </w:tc>
        <w:tc>
          <w:tcPr>
            <w:tcW w:w="976" w:type="dxa"/>
            <w:vMerge/>
            <w:vAlign w:val="center"/>
          </w:tcPr>
          <w:p w:rsidR="00176938" w:rsidRDefault="00176938" w:rsidP="005870E3">
            <w:pPr>
              <w:jc w:val="center"/>
              <w:rPr>
                <w:sz w:val="20"/>
                <w:szCs w:val="20"/>
              </w:rPr>
            </w:pPr>
          </w:p>
        </w:tc>
        <w:tc>
          <w:tcPr>
            <w:tcW w:w="1134" w:type="dxa"/>
            <w:vMerge/>
            <w:vAlign w:val="center"/>
          </w:tcPr>
          <w:p w:rsidR="00176938" w:rsidRDefault="00176938" w:rsidP="005870E3">
            <w:pPr>
              <w:jc w:val="center"/>
              <w:rPr>
                <w:sz w:val="20"/>
                <w:szCs w:val="20"/>
              </w:rPr>
            </w:pPr>
          </w:p>
        </w:tc>
        <w:tc>
          <w:tcPr>
            <w:tcW w:w="2177" w:type="dxa"/>
            <w:vAlign w:val="center"/>
          </w:tcPr>
          <w:p w:rsidR="00176938" w:rsidRPr="00EC7BBD" w:rsidRDefault="00176938" w:rsidP="005870E3">
            <w:pPr>
              <w:jc w:val="center"/>
              <w:rPr>
                <w:sz w:val="20"/>
                <w:szCs w:val="20"/>
              </w:rPr>
            </w:pPr>
            <w:r>
              <w:rPr>
                <w:sz w:val="20"/>
                <w:szCs w:val="20"/>
              </w:rPr>
              <w:t>Наличие права аренды или права безвозмездного пользования на имущество (10)</w:t>
            </w:r>
          </w:p>
        </w:tc>
        <w:tc>
          <w:tcPr>
            <w:tcW w:w="1508" w:type="dxa"/>
            <w:vAlign w:val="center"/>
          </w:tcPr>
          <w:p w:rsidR="00176938" w:rsidRPr="00EC7BBD" w:rsidRDefault="00176938" w:rsidP="005870E3">
            <w:pPr>
              <w:jc w:val="center"/>
              <w:rPr>
                <w:sz w:val="20"/>
                <w:szCs w:val="20"/>
              </w:rPr>
            </w:pPr>
            <w:r>
              <w:rPr>
                <w:sz w:val="20"/>
                <w:szCs w:val="20"/>
              </w:rPr>
              <w:t>Дата окончания срока действия договора (при наличии)</w:t>
            </w:r>
          </w:p>
        </w:tc>
        <w:tc>
          <w:tcPr>
            <w:tcW w:w="1134" w:type="dxa"/>
            <w:vMerge/>
            <w:vAlign w:val="center"/>
          </w:tcPr>
          <w:p w:rsidR="00176938" w:rsidRPr="00EC7BBD" w:rsidRDefault="00176938" w:rsidP="005870E3">
            <w:pPr>
              <w:jc w:val="center"/>
              <w:rPr>
                <w:sz w:val="20"/>
                <w:szCs w:val="20"/>
              </w:rPr>
            </w:pPr>
          </w:p>
        </w:tc>
        <w:tc>
          <w:tcPr>
            <w:tcW w:w="1560" w:type="dxa"/>
            <w:vMerge/>
            <w:vAlign w:val="center"/>
          </w:tcPr>
          <w:p w:rsidR="00176938" w:rsidRPr="00EC7BBD" w:rsidRDefault="00176938" w:rsidP="005870E3">
            <w:pPr>
              <w:jc w:val="center"/>
              <w:rPr>
                <w:sz w:val="20"/>
                <w:szCs w:val="20"/>
              </w:rPr>
            </w:pPr>
          </w:p>
        </w:tc>
        <w:tc>
          <w:tcPr>
            <w:tcW w:w="1609" w:type="dxa"/>
            <w:vMerge/>
            <w:vAlign w:val="center"/>
          </w:tcPr>
          <w:p w:rsidR="00176938" w:rsidRPr="00EC7BBD" w:rsidRDefault="00176938" w:rsidP="005870E3">
            <w:pPr>
              <w:jc w:val="center"/>
              <w:rPr>
                <w:sz w:val="20"/>
                <w:szCs w:val="20"/>
              </w:rPr>
            </w:pPr>
          </w:p>
        </w:tc>
        <w:tc>
          <w:tcPr>
            <w:tcW w:w="1459" w:type="dxa"/>
            <w:vMerge/>
            <w:vAlign w:val="center"/>
          </w:tcPr>
          <w:p w:rsidR="00176938" w:rsidRPr="00EC7BBD" w:rsidRDefault="00176938" w:rsidP="005870E3">
            <w:pPr>
              <w:jc w:val="center"/>
              <w:rPr>
                <w:sz w:val="20"/>
                <w:szCs w:val="20"/>
              </w:rPr>
            </w:pPr>
          </w:p>
        </w:tc>
        <w:tc>
          <w:tcPr>
            <w:tcW w:w="1806" w:type="dxa"/>
            <w:vMerge/>
            <w:vAlign w:val="center"/>
          </w:tcPr>
          <w:p w:rsidR="00176938" w:rsidRPr="00EC7BBD" w:rsidRDefault="00176938" w:rsidP="005870E3">
            <w:pPr>
              <w:jc w:val="center"/>
              <w:rPr>
                <w:sz w:val="20"/>
                <w:szCs w:val="20"/>
              </w:rPr>
            </w:pPr>
          </w:p>
        </w:tc>
      </w:tr>
      <w:tr w:rsidR="00176938" w:rsidRPr="00EC7BBD" w:rsidTr="005870E3">
        <w:tc>
          <w:tcPr>
            <w:tcW w:w="1384" w:type="dxa"/>
            <w:vAlign w:val="center"/>
          </w:tcPr>
          <w:p w:rsidR="00176938" w:rsidRPr="00EC7BBD" w:rsidRDefault="00176938" w:rsidP="005870E3">
            <w:pPr>
              <w:jc w:val="center"/>
              <w:rPr>
                <w:sz w:val="20"/>
                <w:szCs w:val="20"/>
              </w:rPr>
            </w:pPr>
            <w:r w:rsidRPr="00EC7BBD">
              <w:rPr>
                <w:sz w:val="20"/>
                <w:szCs w:val="20"/>
              </w:rPr>
              <w:t>1</w:t>
            </w:r>
            <w:r>
              <w:rPr>
                <w:sz w:val="20"/>
                <w:szCs w:val="20"/>
              </w:rPr>
              <w:t>3</w:t>
            </w:r>
          </w:p>
        </w:tc>
        <w:tc>
          <w:tcPr>
            <w:tcW w:w="867" w:type="dxa"/>
            <w:vAlign w:val="center"/>
          </w:tcPr>
          <w:p w:rsidR="00176938" w:rsidRPr="00EC7BBD" w:rsidRDefault="00176938" w:rsidP="005870E3">
            <w:pPr>
              <w:jc w:val="center"/>
              <w:rPr>
                <w:sz w:val="20"/>
                <w:szCs w:val="20"/>
              </w:rPr>
            </w:pPr>
            <w:r>
              <w:rPr>
                <w:sz w:val="20"/>
                <w:szCs w:val="20"/>
              </w:rPr>
              <w:t>14</w:t>
            </w:r>
          </w:p>
        </w:tc>
        <w:tc>
          <w:tcPr>
            <w:tcW w:w="976" w:type="dxa"/>
            <w:vAlign w:val="center"/>
          </w:tcPr>
          <w:p w:rsidR="00176938" w:rsidRPr="00EC7BBD" w:rsidRDefault="00176938" w:rsidP="005870E3">
            <w:pPr>
              <w:jc w:val="center"/>
              <w:rPr>
                <w:sz w:val="20"/>
                <w:szCs w:val="20"/>
              </w:rPr>
            </w:pPr>
            <w:r>
              <w:rPr>
                <w:sz w:val="20"/>
                <w:szCs w:val="20"/>
              </w:rPr>
              <w:t>15</w:t>
            </w:r>
          </w:p>
        </w:tc>
        <w:tc>
          <w:tcPr>
            <w:tcW w:w="1134" w:type="dxa"/>
            <w:vAlign w:val="center"/>
          </w:tcPr>
          <w:p w:rsidR="00176938" w:rsidRPr="00EC7BBD" w:rsidRDefault="00176938" w:rsidP="005870E3">
            <w:pPr>
              <w:jc w:val="center"/>
              <w:rPr>
                <w:sz w:val="20"/>
                <w:szCs w:val="20"/>
              </w:rPr>
            </w:pPr>
            <w:r>
              <w:rPr>
                <w:sz w:val="20"/>
                <w:szCs w:val="20"/>
              </w:rPr>
              <w:t>16</w:t>
            </w:r>
          </w:p>
        </w:tc>
        <w:tc>
          <w:tcPr>
            <w:tcW w:w="2177" w:type="dxa"/>
            <w:vAlign w:val="center"/>
          </w:tcPr>
          <w:p w:rsidR="00176938" w:rsidRPr="00EC7BBD" w:rsidRDefault="00176938" w:rsidP="005870E3">
            <w:pPr>
              <w:jc w:val="center"/>
              <w:rPr>
                <w:sz w:val="20"/>
                <w:szCs w:val="20"/>
              </w:rPr>
            </w:pPr>
            <w:r>
              <w:rPr>
                <w:sz w:val="20"/>
                <w:szCs w:val="20"/>
              </w:rPr>
              <w:t>17</w:t>
            </w:r>
          </w:p>
        </w:tc>
        <w:tc>
          <w:tcPr>
            <w:tcW w:w="1508" w:type="dxa"/>
            <w:vAlign w:val="center"/>
          </w:tcPr>
          <w:p w:rsidR="00176938" w:rsidRPr="00EC7BBD" w:rsidRDefault="00176938" w:rsidP="005870E3">
            <w:pPr>
              <w:jc w:val="center"/>
              <w:rPr>
                <w:sz w:val="20"/>
                <w:szCs w:val="20"/>
              </w:rPr>
            </w:pPr>
            <w:r>
              <w:rPr>
                <w:sz w:val="20"/>
                <w:szCs w:val="20"/>
              </w:rPr>
              <w:t>18</w:t>
            </w:r>
          </w:p>
        </w:tc>
        <w:tc>
          <w:tcPr>
            <w:tcW w:w="1134" w:type="dxa"/>
            <w:vAlign w:val="center"/>
          </w:tcPr>
          <w:p w:rsidR="00176938" w:rsidRPr="00EC7BBD" w:rsidRDefault="00176938" w:rsidP="005870E3">
            <w:pPr>
              <w:jc w:val="center"/>
              <w:rPr>
                <w:sz w:val="20"/>
                <w:szCs w:val="20"/>
              </w:rPr>
            </w:pPr>
            <w:r>
              <w:rPr>
                <w:sz w:val="20"/>
                <w:szCs w:val="20"/>
              </w:rPr>
              <w:t>19</w:t>
            </w:r>
          </w:p>
        </w:tc>
        <w:tc>
          <w:tcPr>
            <w:tcW w:w="1560" w:type="dxa"/>
            <w:vAlign w:val="center"/>
          </w:tcPr>
          <w:p w:rsidR="00176938" w:rsidRPr="00EC7BBD" w:rsidRDefault="00176938" w:rsidP="005870E3">
            <w:pPr>
              <w:jc w:val="center"/>
              <w:rPr>
                <w:sz w:val="20"/>
                <w:szCs w:val="20"/>
              </w:rPr>
            </w:pPr>
            <w:r>
              <w:rPr>
                <w:sz w:val="20"/>
                <w:szCs w:val="20"/>
              </w:rPr>
              <w:t>20</w:t>
            </w:r>
          </w:p>
        </w:tc>
        <w:tc>
          <w:tcPr>
            <w:tcW w:w="1609" w:type="dxa"/>
            <w:vAlign w:val="center"/>
          </w:tcPr>
          <w:p w:rsidR="00176938" w:rsidRPr="00EC7BBD" w:rsidRDefault="00176938" w:rsidP="005870E3">
            <w:pPr>
              <w:jc w:val="center"/>
              <w:rPr>
                <w:sz w:val="20"/>
                <w:szCs w:val="20"/>
              </w:rPr>
            </w:pPr>
            <w:r>
              <w:rPr>
                <w:sz w:val="20"/>
                <w:szCs w:val="20"/>
              </w:rPr>
              <w:t>21</w:t>
            </w:r>
          </w:p>
        </w:tc>
        <w:tc>
          <w:tcPr>
            <w:tcW w:w="1459" w:type="dxa"/>
            <w:vAlign w:val="center"/>
          </w:tcPr>
          <w:p w:rsidR="00176938" w:rsidRPr="00EC7BBD" w:rsidRDefault="00176938" w:rsidP="005870E3">
            <w:pPr>
              <w:jc w:val="center"/>
              <w:rPr>
                <w:sz w:val="20"/>
                <w:szCs w:val="20"/>
              </w:rPr>
            </w:pPr>
            <w:r>
              <w:rPr>
                <w:sz w:val="20"/>
                <w:szCs w:val="20"/>
              </w:rPr>
              <w:t>22</w:t>
            </w:r>
          </w:p>
        </w:tc>
        <w:tc>
          <w:tcPr>
            <w:tcW w:w="1806" w:type="dxa"/>
            <w:vAlign w:val="center"/>
          </w:tcPr>
          <w:p w:rsidR="00176938" w:rsidRPr="00EC7BBD" w:rsidRDefault="00176938" w:rsidP="005870E3">
            <w:pPr>
              <w:jc w:val="center"/>
              <w:rPr>
                <w:sz w:val="20"/>
                <w:szCs w:val="20"/>
              </w:rPr>
            </w:pPr>
            <w:r>
              <w:rPr>
                <w:sz w:val="20"/>
                <w:szCs w:val="20"/>
              </w:rPr>
              <w:t>23</w:t>
            </w:r>
          </w:p>
        </w:tc>
      </w:tr>
    </w:tbl>
    <w:p w:rsidR="00176938" w:rsidRDefault="00176938" w:rsidP="00176938"/>
    <w:p w:rsidR="00176938" w:rsidRPr="00800152" w:rsidRDefault="00176938" w:rsidP="00176938">
      <w:pPr>
        <w:rPr>
          <w:sz w:val="22"/>
          <w:szCs w:val="22"/>
        </w:rPr>
      </w:pPr>
      <w:r w:rsidRPr="00800152">
        <w:rPr>
          <w:sz w:val="22"/>
          <w:szCs w:val="22"/>
        </w:rPr>
        <w:t>Примечание:</w:t>
      </w:r>
    </w:p>
    <w:p w:rsidR="00176938" w:rsidRPr="00800152" w:rsidRDefault="00176938" w:rsidP="00176938">
      <w:pPr>
        <w:pStyle w:val="a4"/>
        <w:numPr>
          <w:ilvl w:val="0"/>
          <w:numId w:val="7"/>
        </w:numPr>
        <w:autoSpaceDE w:val="0"/>
        <w:autoSpaceDN w:val="0"/>
        <w:adjustRightInd w:val="0"/>
        <w:ind w:left="0" w:firstLine="709"/>
        <w:jc w:val="both"/>
        <w:rPr>
          <w:sz w:val="22"/>
          <w:szCs w:val="22"/>
        </w:rPr>
      </w:pPr>
      <w:r w:rsidRPr="00800152">
        <w:rPr>
          <w:sz w:val="22"/>
          <w:szCs w:val="22"/>
        </w:rPr>
        <w:t>Указывается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местного самоуправления, осуществляющего полномочия собственника такого объекта).</w:t>
      </w:r>
    </w:p>
    <w:p w:rsidR="00176938" w:rsidRPr="00800152" w:rsidRDefault="00176938" w:rsidP="00176938">
      <w:pPr>
        <w:pStyle w:val="a4"/>
        <w:numPr>
          <w:ilvl w:val="0"/>
          <w:numId w:val="7"/>
        </w:numPr>
        <w:autoSpaceDE w:val="0"/>
        <w:autoSpaceDN w:val="0"/>
        <w:adjustRightInd w:val="0"/>
        <w:ind w:left="0" w:firstLine="709"/>
        <w:jc w:val="both"/>
        <w:rPr>
          <w:sz w:val="22"/>
          <w:szCs w:val="22"/>
        </w:rPr>
      </w:pPr>
      <w:proofErr w:type="gramStart"/>
      <w:r w:rsidRPr="00800152">
        <w:rPr>
          <w:sz w:val="22"/>
          <w:szCs w:val="22"/>
        </w:rPr>
        <w:t>Для объектов недвижимого имущества указывается вид: земельный участок, здание, сооружение, помещение, единый недвижимый комплекс; для движимого имущества указывается тип: транспорт, оборудование, инвентарь, иное движимое имущество.</w:t>
      </w:r>
      <w:proofErr w:type="gramEnd"/>
    </w:p>
    <w:p w:rsidR="00176938" w:rsidRPr="00800152" w:rsidRDefault="00176938" w:rsidP="00176938">
      <w:pPr>
        <w:pStyle w:val="a4"/>
        <w:numPr>
          <w:ilvl w:val="0"/>
          <w:numId w:val="7"/>
        </w:numPr>
        <w:autoSpaceDE w:val="0"/>
        <w:autoSpaceDN w:val="0"/>
        <w:adjustRightInd w:val="0"/>
        <w:ind w:left="0" w:firstLine="709"/>
        <w:jc w:val="both"/>
        <w:rPr>
          <w:sz w:val="22"/>
          <w:szCs w:val="22"/>
        </w:rPr>
      </w:pPr>
      <w:r w:rsidRPr="00800152">
        <w:rPr>
          <w:sz w:val="22"/>
          <w:szCs w:val="22"/>
        </w:rPr>
        <w:t>Указывается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муниципального имущества или технической документации.</w:t>
      </w:r>
    </w:p>
    <w:p w:rsidR="00176938" w:rsidRPr="00800152" w:rsidRDefault="00176938" w:rsidP="00176938">
      <w:pPr>
        <w:pStyle w:val="a4"/>
        <w:numPr>
          <w:ilvl w:val="0"/>
          <w:numId w:val="7"/>
        </w:numPr>
        <w:autoSpaceDE w:val="0"/>
        <w:autoSpaceDN w:val="0"/>
        <w:adjustRightInd w:val="0"/>
        <w:ind w:left="0" w:firstLine="709"/>
        <w:jc w:val="both"/>
        <w:rPr>
          <w:sz w:val="22"/>
          <w:szCs w:val="22"/>
        </w:rPr>
      </w:pPr>
      <w:r w:rsidRPr="00800152">
        <w:rPr>
          <w:sz w:val="22"/>
          <w:szCs w:val="22"/>
        </w:rPr>
        <w:t>Основная характеристика, ее значение и единицы измерения объекта недвижимости указываются согласно сведениям Единого государственного реестра недвижимости.</w:t>
      </w:r>
    </w:p>
    <w:p w:rsidR="00176938" w:rsidRPr="00800152" w:rsidRDefault="00176938" w:rsidP="00176938">
      <w:pPr>
        <w:pStyle w:val="a4"/>
        <w:numPr>
          <w:ilvl w:val="0"/>
          <w:numId w:val="7"/>
        </w:numPr>
        <w:autoSpaceDE w:val="0"/>
        <w:autoSpaceDN w:val="0"/>
        <w:adjustRightInd w:val="0"/>
        <w:ind w:left="0" w:firstLine="709"/>
        <w:jc w:val="both"/>
        <w:rPr>
          <w:sz w:val="22"/>
          <w:szCs w:val="22"/>
        </w:rPr>
      </w:pPr>
      <w:r w:rsidRPr="00800152">
        <w:rPr>
          <w:sz w:val="22"/>
          <w:szCs w:val="22"/>
        </w:rPr>
        <w:t>Указывается кадастровый номер объекта недвижимости или его части, включаемой в перечень, при его отсутствии – условный номер или устаревший номер (при наличии).</w:t>
      </w:r>
    </w:p>
    <w:p w:rsidR="00176938" w:rsidRPr="00800152" w:rsidRDefault="00176938" w:rsidP="00176938">
      <w:pPr>
        <w:pStyle w:val="a4"/>
        <w:numPr>
          <w:ilvl w:val="0"/>
          <w:numId w:val="7"/>
        </w:numPr>
        <w:autoSpaceDE w:val="0"/>
        <w:autoSpaceDN w:val="0"/>
        <w:adjustRightInd w:val="0"/>
        <w:ind w:left="0" w:firstLine="709"/>
        <w:jc w:val="both"/>
        <w:rPr>
          <w:sz w:val="22"/>
          <w:szCs w:val="22"/>
        </w:rPr>
      </w:pPr>
      <w:r w:rsidRPr="00800152">
        <w:rPr>
          <w:sz w:val="22"/>
          <w:szCs w:val="22"/>
        </w:rPr>
        <w:t>На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нормальное техническое состояние). В случае</w:t>
      </w:r>
      <w:proofErr w:type="gramStart"/>
      <w:r w:rsidRPr="00800152">
        <w:rPr>
          <w:sz w:val="22"/>
          <w:szCs w:val="22"/>
        </w:rPr>
        <w:t>,</w:t>
      </w:r>
      <w:proofErr w:type="gramEnd"/>
      <w:r w:rsidRPr="00800152">
        <w:rPr>
          <w:sz w:val="22"/>
          <w:szCs w:val="22"/>
        </w:rPr>
        <w:t xml:space="preserve"> если имущество является объектом незавершенного строительства указывается: объект незавершенного строительства.</w:t>
      </w:r>
    </w:p>
    <w:p w:rsidR="00176938" w:rsidRPr="00800152" w:rsidRDefault="00176938" w:rsidP="00176938">
      <w:pPr>
        <w:pStyle w:val="a4"/>
        <w:numPr>
          <w:ilvl w:val="0"/>
          <w:numId w:val="7"/>
        </w:numPr>
        <w:autoSpaceDE w:val="0"/>
        <w:autoSpaceDN w:val="0"/>
        <w:adjustRightInd w:val="0"/>
        <w:ind w:left="0" w:firstLine="709"/>
        <w:jc w:val="both"/>
        <w:rPr>
          <w:sz w:val="22"/>
          <w:szCs w:val="22"/>
        </w:rPr>
      </w:pPr>
      <w:r w:rsidRPr="00800152">
        <w:rPr>
          <w:sz w:val="22"/>
          <w:szCs w:val="22"/>
        </w:rPr>
        <w:t>(8) Для объекта недвижимости, включенного в перечень, указывается категория и вид разрешенного использования земельного участка, на котором расположен такой объект. Для движимого имущества данные строки не заполняются.</w:t>
      </w:r>
    </w:p>
    <w:p w:rsidR="00176938" w:rsidRPr="00800152" w:rsidRDefault="00176938" w:rsidP="00176938">
      <w:pPr>
        <w:autoSpaceDE w:val="0"/>
        <w:autoSpaceDN w:val="0"/>
        <w:adjustRightInd w:val="0"/>
        <w:ind w:firstLine="709"/>
        <w:jc w:val="both"/>
        <w:rPr>
          <w:sz w:val="22"/>
          <w:szCs w:val="22"/>
        </w:rPr>
      </w:pPr>
      <w:r w:rsidRPr="00800152">
        <w:rPr>
          <w:sz w:val="22"/>
          <w:szCs w:val="22"/>
        </w:rPr>
        <w:t>(9) Указывается краткое описание состава имущества, если оно является сложной вещью либо главной вещью, предоставляемой в аренду с другими вещами, предназначенными для ее обслуживания. В ином случае данная строчка не заполняется.</w:t>
      </w:r>
    </w:p>
    <w:p w:rsidR="00176938" w:rsidRPr="00800152" w:rsidRDefault="00176938" w:rsidP="00176938">
      <w:pPr>
        <w:autoSpaceDE w:val="0"/>
        <w:autoSpaceDN w:val="0"/>
        <w:adjustRightInd w:val="0"/>
        <w:ind w:firstLine="709"/>
        <w:jc w:val="both"/>
        <w:rPr>
          <w:sz w:val="22"/>
          <w:szCs w:val="22"/>
        </w:rPr>
      </w:pPr>
      <w:r w:rsidRPr="00800152">
        <w:rPr>
          <w:sz w:val="22"/>
          <w:szCs w:val="22"/>
        </w:rPr>
        <w:t>(10) Указывается «Да» или «Нет».</w:t>
      </w:r>
    </w:p>
    <w:p w:rsidR="00176938" w:rsidRPr="00800152" w:rsidRDefault="00176938" w:rsidP="00176938">
      <w:pPr>
        <w:autoSpaceDE w:val="0"/>
        <w:autoSpaceDN w:val="0"/>
        <w:adjustRightInd w:val="0"/>
        <w:ind w:firstLine="709"/>
        <w:jc w:val="both"/>
        <w:rPr>
          <w:sz w:val="22"/>
          <w:szCs w:val="22"/>
        </w:rPr>
      </w:pPr>
      <w:proofErr w:type="gramStart"/>
      <w:r w:rsidRPr="00800152">
        <w:rPr>
          <w:sz w:val="22"/>
          <w:szCs w:val="22"/>
        </w:rPr>
        <w:t>(11) Для имущества казны указывается наименование публично-правового образования, для имущества, закрепленного на праве хозяйственного ведения или праве оперативного управления указывается наименование муниципального унитарного предприятия, муниципального учреждения, за которым закреплено это имущество.</w:t>
      </w:r>
      <w:proofErr w:type="gramEnd"/>
    </w:p>
    <w:p w:rsidR="00176938" w:rsidRPr="00800152" w:rsidRDefault="00176938" w:rsidP="00176938">
      <w:pPr>
        <w:autoSpaceDE w:val="0"/>
        <w:autoSpaceDN w:val="0"/>
        <w:adjustRightInd w:val="0"/>
        <w:ind w:firstLine="709"/>
        <w:jc w:val="both"/>
        <w:rPr>
          <w:sz w:val="22"/>
          <w:szCs w:val="22"/>
        </w:rPr>
      </w:pPr>
      <w:r w:rsidRPr="00800152">
        <w:rPr>
          <w:sz w:val="22"/>
          <w:szCs w:val="22"/>
        </w:rPr>
        <w:t xml:space="preserve">(12) Для имущества казны указывается «нет», для </w:t>
      </w:r>
      <w:proofErr w:type="gramStart"/>
      <w:r w:rsidRPr="00800152">
        <w:rPr>
          <w:sz w:val="22"/>
          <w:szCs w:val="22"/>
        </w:rPr>
        <w:t>имущества, закрепленного на праве хозяйственного ведения или праве оперативного управления указывается</w:t>
      </w:r>
      <w:proofErr w:type="gramEnd"/>
      <w:r w:rsidRPr="00800152">
        <w:rPr>
          <w:sz w:val="22"/>
          <w:szCs w:val="22"/>
        </w:rPr>
        <w:t>: «Право хозяйственного ведения» или «Право оперативного управления».</w:t>
      </w:r>
    </w:p>
    <w:p w:rsidR="00176938" w:rsidRPr="00800152" w:rsidRDefault="00176938" w:rsidP="00176938">
      <w:pPr>
        <w:autoSpaceDE w:val="0"/>
        <w:autoSpaceDN w:val="0"/>
        <w:adjustRightInd w:val="0"/>
        <w:ind w:firstLine="709"/>
        <w:jc w:val="both"/>
        <w:rPr>
          <w:sz w:val="22"/>
          <w:szCs w:val="22"/>
        </w:rPr>
      </w:pPr>
      <w:r w:rsidRPr="00800152">
        <w:rPr>
          <w:sz w:val="22"/>
          <w:szCs w:val="22"/>
        </w:rPr>
        <w:t>(13) ИНН указывается только для муниципального унитарного предприятия, муниципального учреждения.</w:t>
      </w:r>
    </w:p>
    <w:p w:rsidR="00176938" w:rsidRPr="00800152" w:rsidRDefault="00176938" w:rsidP="00176938">
      <w:pPr>
        <w:ind w:firstLine="709"/>
        <w:jc w:val="both"/>
        <w:rPr>
          <w:sz w:val="22"/>
          <w:szCs w:val="22"/>
        </w:rPr>
      </w:pPr>
      <w:r w:rsidRPr="00800152">
        <w:rPr>
          <w:sz w:val="22"/>
          <w:szCs w:val="22"/>
        </w:rPr>
        <w:t>(14) (15)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p w:rsidR="00176938" w:rsidRPr="00800152" w:rsidRDefault="00176938" w:rsidP="00176938">
      <w:pPr>
        <w:ind w:firstLine="709"/>
        <w:jc w:val="both"/>
        <w:rPr>
          <w:sz w:val="22"/>
          <w:szCs w:val="22"/>
        </w:rPr>
      </w:pPr>
    </w:p>
    <w:p w:rsidR="00176938" w:rsidRPr="00800152" w:rsidRDefault="00176938" w:rsidP="00176938">
      <w:pPr>
        <w:rPr>
          <w:sz w:val="22"/>
          <w:szCs w:val="22"/>
        </w:rPr>
      </w:pPr>
    </w:p>
    <w:p w:rsidR="00176938" w:rsidRDefault="00176938" w:rsidP="00176938">
      <w:pPr>
        <w:rPr>
          <w:sz w:val="26"/>
          <w:szCs w:val="26"/>
        </w:rPr>
        <w:sectPr w:rsidR="00176938" w:rsidSect="004F735A">
          <w:pgSz w:w="16838" w:h="11906" w:orient="landscape"/>
          <w:pgMar w:top="1134" w:right="567" w:bottom="1134" w:left="1701" w:header="709" w:footer="709" w:gutter="0"/>
          <w:cols w:space="708"/>
          <w:titlePg/>
          <w:docGrid w:linePitch="360"/>
        </w:sectPr>
      </w:pPr>
    </w:p>
    <w:tbl>
      <w:tblPr>
        <w:tblW w:w="9889" w:type="dxa"/>
        <w:tblLook w:val="04A0"/>
      </w:tblPr>
      <w:tblGrid>
        <w:gridCol w:w="5070"/>
        <w:gridCol w:w="4819"/>
      </w:tblGrid>
      <w:tr w:rsidR="00176938" w:rsidRPr="00800152" w:rsidTr="005870E3">
        <w:trPr>
          <w:trHeight w:val="995"/>
        </w:trPr>
        <w:tc>
          <w:tcPr>
            <w:tcW w:w="5070" w:type="dxa"/>
            <w:shd w:val="clear" w:color="auto" w:fill="auto"/>
          </w:tcPr>
          <w:p w:rsidR="00176938" w:rsidRPr="00800152" w:rsidRDefault="00176938" w:rsidP="005870E3">
            <w:pPr>
              <w:contextualSpacing/>
              <w:jc w:val="right"/>
            </w:pPr>
          </w:p>
        </w:tc>
        <w:tc>
          <w:tcPr>
            <w:tcW w:w="4819" w:type="dxa"/>
            <w:shd w:val="clear" w:color="auto" w:fill="auto"/>
          </w:tcPr>
          <w:p w:rsidR="00176938" w:rsidRPr="00800152" w:rsidRDefault="00176938" w:rsidP="005870E3">
            <w:pPr>
              <w:contextualSpacing/>
            </w:pPr>
            <w:bookmarkStart w:id="1" w:name="_GoBack"/>
            <w:bookmarkEnd w:id="1"/>
            <w:r w:rsidRPr="00800152">
              <w:t xml:space="preserve">УТВЕРЖДЕНО </w:t>
            </w:r>
          </w:p>
          <w:p w:rsidR="00176938" w:rsidRPr="00800152" w:rsidRDefault="00176938" w:rsidP="005870E3">
            <w:pPr>
              <w:contextualSpacing/>
              <w:rPr>
                <w:i/>
              </w:rPr>
            </w:pPr>
            <w:r w:rsidRPr="00800152">
              <w:t>Постановлением администрации района</w:t>
            </w:r>
          </w:p>
          <w:p w:rsidR="00176938" w:rsidRPr="00800152" w:rsidRDefault="00176938" w:rsidP="00A06AF1">
            <w:pPr>
              <w:autoSpaceDE w:val="0"/>
              <w:autoSpaceDN w:val="0"/>
              <w:adjustRightInd w:val="0"/>
              <w:contextualSpacing/>
              <w:rPr>
                <w:i/>
              </w:rPr>
            </w:pPr>
            <w:r w:rsidRPr="00800152">
              <w:t xml:space="preserve">от </w:t>
            </w:r>
            <w:r w:rsidR="00A06AF1" w:rsidRPr="00800152">
              <w:t>09.04.2021 № 12</w:t>
            </w:r>
          </w:p>
        </w:tc>
      </w:tr>
    </w:tbl>
    <w:p w:rsidR="00176938" w:rsidRPr="00800152" w:rsidRDefault="00176938" w:rsidP="00176938"/>
    <w:p w:rsidR="00176938" w:rsidRPr="00800152" w:rsidRDefault="00176938" w:rsidP="00176938">
      <w:pPr>
        <w:autoSpaceDE w:val="0"/>
        <w:autoSpaceDN w:val="0"/>
        <w:adjustRightInd w:val="0"/>
        <w:jc w:val="center"/>
      </w:pPr>
      <w:r w:rsidRPr="00800152">
        <w:t>Виды муниципального имущества,</w:t>
      </w:r>
    </w:p>
    <w:p w:rsidR="00CF799E" w:rsidRPr="00800152" w:rsidRDefault="00176938" w:rsidP="00A06AF1">
      <w:pPr>
        <w:autoSpaceDE w:val="0"/>
        <w:autoSpaceDN w:val="0"/>
        <w:adjustRightInd w:val="0"/>
      </w:pPr>
      <w:r w:rsidRPr="00800152">
        <w:t xml:space="preserve">которое используется для формирования перечня муниципального имущества </w:t>
      </w:r>
      <w:r w:rsidR="00A06AF1" w:rsidRPr="00800152">
        <w:rPr>
          <w:color w:val="000000"/>
        </w:rPr>
        <w:t xml:space="preserve">Зеньковского сельсовета </w:t>
      </w:r>
      <w:r w:rsidRPr="00800152">
        <w:t>Константиновского района,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w:t>
      </w:r>
      <w:r w:rsidR="00CF799E" w:rsidRPr="00800152">
        <w:t xml:space="preserve">жки субъектов малого и среднего </w:t>
      </w:r>
      <w:r w:rsidRPr="00800152">
        <w:t>предпринимательства</w:t>
      </w:r>
      <w:r w:rsidR="00CF799E" w:rsidRPr="00800152">
        <w:t xml:space="preserve">, </w:t>
      </w:r>
      <w:r w:rsidR="00A06AF1" w:rsidRPr="00800152">
        <w:t xml:space="preserve">а также физическим лицам, не </w:t>
      </w:r>
      <w:r w:rsidR="00CF799E" w:rsidRPr="00800152">
        <w:t>являющимся</w:t>
      </w:r>
      <w:r w:rsidR="00A06AF1" w:rsidRPr="00800152">
        <w:t xml:space="preserve"> </w:t>
      </w:r>
      <w:r w:rsidR="00CF799E" w:rsidRPr="00800152">
        <w:t xml:space="preserve">индивидуальными предпринимателями и применяющих </w:t>
      </w:r>
      <w:proofErr w:type="gramStart"/>
      <w:r w:rsidR="00CF799E" w:rsidRPr="00800152">
        <w:t>специальный</w:t>
      </w:r>
      <w:proofErr w:type="gramEnd"/>
    </w:p>
    <w:p w:rsidR="00176938" w:rsidRPr="00800152" w:rsidRDefault="00CF799E" w:rsidP="00CF799E">
      <w:pPr>
        <w:autoSpaceDE w:val="0"/>
        <w:autoSpaceDN w:val="0"/>
        <w:adjustRightInd w:val="0"/>
        <w:jc w:val="center"/>
      </w:pPr>
      <w:r w:rsidRPr="00800152">
        <w:t>налоговый режим «Налог на профессиональный доход»</w:t>
      </w:r>
    </w:p>
    <w:p w:rsidR="00176938" w:rsidRPr="00800152" w:rsidRDefault="00176938" w:rsidP="00176938">
      <w:pPr>
        <w:autoSpaceDE w:val="0"/>
        <w:autoSpaceDN w:val="0"/>
        <w:adjustRightInd w:val="0"/>
        <w:jc w:val="both"/>
      </w:pPr>
    </w:p>
    <w:p w:rsidR="00176938" w:rsidRPr="00800152" w:rsidRDefault="00176938" w:rsidP="00176938">
      <w:pPr>
        <w:pStyle w:val="a4"/>
        <w:widowControl w:val="0"/>
        <w:numPr>
          <w:ilvl w:val="0"/>
          <w:numId w:val="8"/>
        </w:numPr>
        <w:autoSpaceDE w:val="0"/>
        <w:autoSpaceDN w:val="0"/>
        <w:adjustRightInd w:val="0"/>
        <w:ind w:left="0" w:firstLine="709"/>
        <w:jc w:val="both"/>
      </w:pPr>
      <w:r w:rsidRPr="00800152">
        <w:t>Движимое имущество: оборудование,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их морального износа, срок службы которых превышает пять лет;</w:t>
      </w:r>
    </w:p>
    <w:p w:rsidR="00176938" w:rsidRPr="00800152" w:rsidRDefault="00176938" w:rsidP="00176938">
      <w:pPr>
        <w:pStyle w:val="a4"/>
        <w:widowControl w:val="0"/>
        <w:numPr>
          <w:ilvl w:val="0"/>
          <w:numId w:val="8"/>
        </w:numPr>
        <w:autoSpaceDE w:val="0"/>
        <w:autoSpaceDN w:val="0"/>
        <w:adjustRightInd w:val="0"/>
        <w:ind w:left="0" w:firstLine="709"/>
        <w:jc w:val="both"/>
      </w:pPr>
      <w:r w:rsidRPr="00800152">
        <w:t>Объекты недвижимого имущества, подключенные к сетям инженерно-технического обеспечения и имеющие доступ к объектам транспортной инфраструктуры;</w:t>
      </w:r>
    </w:p>
    <w:p w:rsidR="00176938" w:rsidRPr="00800152" w:rsidRDefault="00176938" w:rsidP="00176938">
      <w:pPr>
        <w:pStyle w:val="a4"/>
        <w:widowControl w:val="0"/>
        <w:numPr>
          <w:ilvl w:val="0"/>
          <w:numId w:val="8"/>
        </w:numPr>
        <w:autoSpaceDE w:val="0"/>
        <w:autoSpaceDN w:val="0"/>
        <w:adjustRightInd w:val="0"/>
        <w:ind w:left="0" w:firstLine="709"/>
        <w:jc w:val="both"/>
      </w:pPr>
      <w:r w:rsidRPr="00800152">
        <w:t>Имущество, переданное субъекту малого и среднего предпринимательства по договору аренды, срок действия которого составляет не менее пяти лет;</w:t>
      </w:r>
    </w:p>
    <w:p w:rsidR="00176938" w:rsidRPr="00800152" w:rsidRDefault="00176938" w:rsidP="00176938">
      <w:pPr>
        <w:pStyle w:val="a4"/>
        <w:widowControl w:val="0"/>
        <w:numPr>
          <w:ilvl w:val="0"/>
          <w:numId w:val="8"/>
        </w:numPr>
        <w:autoSpaceDE w:val="0"/>
        <w:autoSpaceDN w:val="0"/>
        <w:adjustRightInd w:val="0"/>
        <w:ind w:left="0" w:firstLine="709"/>
        <w:jc w:val="both"/>
      </w:pPr>
      <w:r w:rsidRPr="00800152">
        <w:t xml:space="preserve">Земельные участки, в том числе из земель сельскохозяйственного назначения, размеры которых соответствуют предельным размерам, определенным в соответствии со статьей 11.9 Земельного кодекса Российской Федерации,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 а также земельные участки, </w:t>
      </w:r>
      <w:r w:rsidR="00A06AF1" w:rsidRPr="00800152">
        <w:t>находящиеся в собственности МО «Зеньковский сельсовет»,</w:t>
      </w:r>
      <w:r w:rsidRPr="00800152">
        <w:t xml:space="preserve"> </w:t>
      </w:r>
      <w:proofErr w:type="gramStart"/>
      <w:r w:rsidRPr="00800152">
        <w:t>полномочия</w:t>
      </w:r>
      <w:proofErr w:type="gramEnd"/>
      <w:r w:rsidRPr="00800152">
        <w:t xml:space="preserve"> по предоставлению которых осуществляет </w:t>
      </w:r>
      <w:r w:rsidR="00A06AF1" w:rsidRPr="00800152">
        <w:t xml:space="preserve">Зеньковский сельсовет </w:t>
      </w:r>
      <w:r w:rsidRPr="00800152">
        <w:t xml:space="preserve"> в соответствии с законодательством;</w:t>
      </w:r>
    </w:p>
    <w:p w:rsidR="00176938" w:rsidRPr="00800152" w:rsidRDefault="00176938" w:rsidP="00176938">
      <w:pPr>
        <w:pStyle w:val="a4"/>
        <w:widowControl w:val="0"/>
        <w:numPr>
          <w:ilvl w:val="0"/>
          <w:numId w:val="8"/>
        </w:numPr>
        <w:autoSpaceDE w:val="0"/>
        <w:autoSpaceDN w:val="0"/>
        <w:adjustRightInd w:val="0"/>
        <w:ind w:left="0" w:firstLine="709"/>
        <w:jc w:val="both"/>
      </w:pPr>
      <w:proofErr w:type="gramStart"/>
      <w:r w:rsidRPr="00800152">
        <w:t>Здания, строения и сооружения, подлежащие ремонту и реконструкции, объекты незавершенного строительства, а также объекты недвижимого имущества, не подключенные к сетям инженерно-технического обеспечения и не имеющие доступа к объектам транспортной инфраструктуры, на которые распространяется действие нормативно правового документа, принятого в муниципальном образовании.</w:t>
      </w:r>
      <w:proofErr w:type="gramEnd"/>
    </w:p>
    <w:p w:rsidR="00EE1591" w:rsidRPr="00800152" w:rsidRDefault="00EE1591" w:rsidP="00176938"/>
    <w:sectPr w:rsidR="00EE1591" w:rsidRPr="00800152" w:rsidSect="0035696A">
      <w:headerReference w:type="defaul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E79" w:rsidRDefault="00422E79" w:rsidP="0059745B">
      <w:r>
        <w:separator/>
      </w:r>
    </w:p>
  </w:endnote>
  <w:endnote w:type="continuationSeparator" w:id="0">
    <w:p w:rsidR="00422E79" w:rsidRDefault="00422E79" w:rsidP="005974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E79" w:rsidRDefault="00422E79" w:rsidP="0059745B">
      <w:r>
        <w:separator/>
      </w:r>
    </w:p>
  </w:footnote>
  <w:footnote w:type="continuationSeparator" w:id="0">
    <w:p w:rsidR="00422E79" w:rsidRDefault="00422E79" w:rsidP="005974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38" w:rsidRDefault="00B50507">
    <w:pPr>
      <w:pStyle w:val="a5"/>
      <w:jc w:val="center"/>
    </w:pPr>
    <w:r>
      <w:fldChar w:fldCharType="begin"/>
    </w:r>
    <w:r w:rsidR="00176938">
      <w:instrText>PAGE   \* MERGEFORMAT</w:instrText>
    </w:r>
    <w:r>
      <w:fldChar w:fldCharType="separate"/>
    </w:r>
    <w:r w:rsidR="00800152">
      <w:rPr>
        <w:noProof/>
      </w:rPr>
      <w:t>5</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38" w:rsidRDefault="00B50507">
    <w:pPr>
      <w:pStyle w:val="a5"/>
      <w:jc w:val="center"/>
    </w:pPr>
    <w:r>
      <w:fldChar w:fldCharType="begin"/>
    </w:r>
    <w:r w:rsidR="00176938">
      <w:instrText>PAGE   \* MERGEFORMAT</w:instrText>
    </w:r>
    <w:r>
      <w:fldChar w:fldCharType="separate"/>
    </w:r>
    <w:r w:rsidR="00800152">
      <w:rPr>
        <w:noProof/>
      </w:rPr>
      <w:t>6</w:t>
    </w:r>
    <w: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0459895"/>
      <w:docPartObj>
        <w:docPartGallery w:val="Page Numbers (Top of Page)"/>
        <w:docPartUnique/>
      </w:docPartObj>
    </w:sdtPr>
    <w:sdtContent>
      <w:p w:rsidR="0059745B" w:rsidRDefault="00B50507">
        <w:pPr>
          <w:pStyle w:val="a5"/>
          <w:jc w:val="center"/>
        </w:pPr>
        <w:r>
          <w:fldChar w:fldCharType="begin"/>
        </w:r>
        <w:r w:rsidR="0059745B">
          <w:instrText>PAGE   \* MERGEFORMAT</w:instrText>
        </w:r>
        <w:r>
          <w:fldChar w:fldCharType="separate"/>
        </w:r>
        <w:r w:rsidR="00800152">
          <w:rPr>
            <w:noProof/>
          </w:rPr>
          <w:t>8</w:t>
        </w:r>
        <w:r>
          <w:fldChar w:fldCharType="end"/>
        </w:r>
      </w:p>
    </w:sdtContent>
  </w:sdt>
  <w:p w:rsidR="0059745B" w:rsidRDefault="0059745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D66C9"/>
    <w:multiLevelType w:val="hybridMultilevel"/>
    <w:tmpl w:val="2B386706"/>
    <w:lvl w:ilvl="0" w:tplc="937215AE">
      <w:start w:val="1"/>
      <w:numFmt w:val="decimal"/>
      <w:suff w:val="space"/>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18EE1CA3"/>
    <w:multiLevelType w:val="multilevel"/>
    <w:tmpl w:val="D7EAB962"/>
    <w:lvl w:ilvl="0">
      <w:start w:val="2"/>
      <w:numFmt w:val="decimal"/>
      <w:lvlText w:val="%1."/>
      <w:lvlJc w:val="left"/>
      <w:pPr>
        <w:ind w:left="640" w:hanging="640"/>
      </w:pPr>
      <w:rPr>
        <w:rFonts w:hint="default"/>
      </w:rPr>
    </w:lvl>
    <w:lvl w:ilvl="1">
      <w:start w:val="3"/>
      <w:numFmt w:val="decimal"/>
      <w:lvlText w:val="%1.%2."/>
      <w:lvlJc w:val="left"/>
      <w:pPr>
        <w:ind w:left="1003" w:hanging="720"/>
      </w:pPr>
      <w:rPr>
        <w:rFonts w:hint="default"/>
      </w:rPr>
    </w:lvl>
    <w:lvl w:ilvl="2">
      <w:start w:val="2"/>
      <w:numFmt w:val="decimal"/>
      <w:suff w:val="space"/>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24121106"/>
    <w:multiLevelType w:val="hybridMultilevel"/>
    <w:tmpl w:val="0F384CA0"/>
    <w:lvl w:ilvl="0" w:tplc="6A108198">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
    <w:nsid w:val="2AA24428"/>
    <w:multiLevelType w:val="multilevel"/>
    <w:tmpl w:val="09740B96"/>
    <w:lvl w:ilvl="0">
      <w:start w:val="2"/>
      <w:numFmt w:val="decimal"/>
      <w:lvlText w:val="%1."/>
      <w:lvlJc w:val="left"/>
      <w:pPr>
        <w:ind w:left="420" w:hanging="420"/>
      </w:pPr>
      <w:rPr>
        <w:rFonts w:hint="default"/>
      </w:rPr>
    </w:lvl>
    <w:lvl w:ilvl="1">
      <w:start w:val="1"/>
      <w:numFmt w:val="decimal"/>
      <w:suff w:val="space"/>
      <w:lvlText w:val="%1.%2."/>
      <w:lvlJc w:val="left"/>
      <w:pPr>
        <w:ind w:left="1485"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4">
    <w:nsid w:val="2F0216A3"/>
    <w:multiLevelType w:val="hybridMultilevel"/>
    <w:tmpl w:val="6A76D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5F454D8"/>
    <w:multiLevelType w:val="hybridMultilevel"/>
    <w:tmpl w:val="C8D2D80E"/>
    <w:lvl w:ilvl="0" w:tplc="F0F23A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C704798"/>
    <w:multiLevelType w:val="hybridMultilevel"/>
    <w:tmpl w:val="03B47510"/>
    <w:lvl w:ilvl="0" w:tplc="C4DEFD24">
      <w:start w:val="1"/>
      <w:numFmt w:val="decimal"/>
      <w:suff w:val="space"/>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7AA604B4"/>
    <w:multiLevelType w:val="hybridMultilevel"/>
    <w:tmpl w:val="A74EF510"/>
    <w:lvl w:ilvl="0" w:tplc="D9D2D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5"/>
  </w:num>
  <w:num w:numId="3">
    <w:abstractNumId w:val="7"/>
  </w:num>
  <w:num w:numId="4">
    <w:abstractNumId w:val="2"/>
  </w:num>
  <w:num w:numId="5">
    <w:abstractNumId w:val="3"/>
  </w:num>
  <w:num w:numId="6">
    <w:abstractNumId w:val="1"/>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0786C"/>
    <w:rsid w:val="00003B30"/>
    <w:rsid w:val="000260F7"/>
    <w:rsid w:val="0004671E"/>
    <w:rsid w:val="00090214"/>
    <w:rsid w:val="000C4361"/>
    <w:rsid w:val="0010126B"/>
    <w:rsid w:val="00112A74"/>
    <w:rsid w:val="00126932"/>
    <w:rsid w:val="00176938"/>
    <w:rsid w:val="00177609"/>
    <w:rsid w:val="001D456B"/>
    <w:rsid w:val="001D7740"/>
    <w:rsid w:val="00215743"/>
    <w:rsid w:val="002955CF"/>
    <w:rsid w:val="002B0428"/>
    <w:rsid w:val="002E49D4"/>
    <w:rsid w:val="002F0030"/>
    <w:rsid w:val="00310C4A"/>
    <w:rsid w:val="003379AF"/>
    <w:rsid w:val="00346BD4"/>
    <w:rsid w:val="0035696A"/>
    <w:rsid w:val="00357425"/>
    <w:rsid w:val="00372F46"/>
    <w:rsid w:val="00402C66"/>
    <w:rsid w:val="00422E79"/>
    <w:rsid w:val="00453273"/>
    <w:rsid w:val="00487141"/>
    <w:rsid w:val="004B0923"/>
    <w:rsid w:val="004F259A"/>
    <w:rsid w:val="0059745B"/>
    <w:rsid w:val="0062041F"/>
    <w:rsid w:val="00662272"/>
    <w:rsid w:val="007257AB"/>
    <w:rsid w:val="00770373"/>
    <w:rsid w:val="007D5673"/>
    <w:rsid w:val="007F1537"/>
    <w:rsid w:val="00800152"/>
    <w:rsid w:val="008038C3"/>
    <w:rsid w:val="00877A7F"/>
    <w:rsid w:val="0089748E"/>
    <w:rsid w:val="008B6940"/>
    <w:rsid w:val="008C7354"/>
    <w:rsid w:val="009423A6"/>
    <w:rsid w:val="00992B33"/>
    <w:rsid w:val="009C0F10"/>
    <w:rsid w:val="00A06AF1"/>
    <w:rsid w:val="00A25800"/>
    <w:rsid w:val="00A33480"/>
    <w:rsid w:val="00B50507"/>
    <w:rsid w:val="00CB2796"/>
    <w:rsid w:val="00CE49D6"/>
    <w:rsid w:val="00CF799E"/>
    <w:rsid w:val="00D37024"/>
    <w:rsid w:val="00D944ED"/>
    <w:rsid w:val="00DA46E3"/>
    <w:rsid w:val="00DB04D0"/>
    <w:rsid w:val="00DB153A"/>
    <w:rsid w:val="00DB2635"/>
    <w:rsid w:val="00DE5166"/>
    <w:rsid w:val="00E0786C"/>
    <w:rsid w:val="00E50C95"/>
    <w:rsid w:val="00ED1A10"/>
    <w:rsid w:val="00EE1591"/>
    <w:rsid w:val="00F04F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BD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15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E1591"/>
    <w:pPr>
      <w:ind w:left="720"/>
      <w:contextualSpacing/>
    </w:pPr>
  </w:style>
  <w:style w:type="paragraph" w:customStyle="1" w:styleId="ConsPlusNormal">
    <w:name w:val="ConsPlusNormal"/>
    <w:rsid w:val="00F04F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header"/>
    <w:basedOn w:val="a"/>
    <w:link w:val="a6"/>
    <w:uiPriority w:val="99"/>
    <w:unhideWhenUsed/>
    <w:rsid w:val="0059745B"/>
    <w:pPr>
      <w:tabs>
        <w:tab w:val="center" w:pos="4677"/>
        <w:tab w:val="right" w:pos="9355"/>
      </w:tabs>
    </w:pPr>
  </w:style>
  <w:style w:type="character" w:customStyle="1" w:styleId="a6">
    <w:name w:val="Верхний колонтитул Знак"/>
    <w:basedOn w:val="a0"/>
    <w:link w:val="a5"/>
    <w:uiPriority w:val="99"/>
    <w:rsid w:val="0059745B"/>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9745B"/>
    <w:pPr>
      <w:tabs>
        <w:tab w:val="center" w:pos="4677"/>
        <w:tab w:val="right" w:pos="9355"/>
      </w:tabs>
    </w:pPr>
  </w:style>
  <w:style w:type="character" w:customStyle="1" w:styleId="a8">
    <w:name w:val="Нижний колонтитул Знак"/>
    <w:basedOn w:val="a0"/>
    <w:link w:val="a7"/>
    <w:uiPriority w:val="99"/>
    <w:rsid w:val="0059745B"/>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126932"/>
    <w:rPr>
      <w:rFonts w:ascii="Segoe UI" w:hAnsi="Segoe UI" w:cs="Segoe UI"/>
      <w:sz w:val="18"/>
      <w:szCs w:val="18"/>
    </w:rPr>
  </w:style>
  <w:style w:type="character" w:customStyle="1" w:styleId="aa">
    <w:name w:val="Текст выноски Знак"/>
    <w:basedOn w:val="a0"/>
    <w:link w:val="a9"/>
    <w:uiPriority w:val="99"/>
    <w:semiHidden/>
    <w:rsid w:val="00126932"/>
    <w:rPr>
      <w:rFonts w:ascii="Segoe UI" w:eastAsia="Times New Roman" w:hAnsi="Segoe UI" w:cs="Segoe UI"/>
      <w:sz w:val="18"/>
      <w:szCs w:val="18"/>
      <w:lang w:eastAsia="ru-RU"/>
    </w:rPr>
  </w:style>
  <w:style w:type="character" w:styleId="ab">
    <w:name w:val="Strong"/>
    <w:uiPriority w:val="22"/>
    <w:qFormat/>
    <w:rsid w:val="00176938"/>
    <w:rPr>
      <w:b/>
      <w:bCs/>
    </w:rPr>
  </w:style>
  <w:style w:type="paragraph" w:styleId="ac">
    <w:name w:val="Normal (Web)"/>
    <w:basedOn w:val="a"/>
    <w:uiPriority w:val="99"/>
    <w:rsid w:val="00176938"/>
    <w:pPr>
      <w:spacing w:before="100" w:beforeAutospacing="1" w:after="100" w:afterAutospacing="1"/>
    </w:pPr>
  </w:style>
  <w:style w:type="paragraph" w:styleId="ad">
    <w:name w:val="No Spacing"/>
    <w:uiPriority w:val="1"/>
    <w:qFormat/>
    <w:rsid w:val="002F0030"/>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BF76796F587D25AA7439EAE588525A5367750ABAFEDD25E0AACE9B36DxCe0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FEED6-EC77-4C8B-A00E-C4B165DD5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1</Pages>
  <Words>3932</Words>
  <Characters>22419</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21</cp:revision>
  <cp:lastPrinted>2021-05-12T06:05:00Z</cp:lastPrinted>
  <dcterms:created xsi:type="dcterms:W3CDTF">2019-11-25T04:58:00Z</dcterms:created>
  <dcterms:modified xsi:type="dcterms:W3CDTF">2021-05-12T06:16:00Z</dcterms:modified>
</cp:coreProperties>
</file>