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Tr="00AE0F1A">
        <w:tc>
          <w:tcPr>
            <w:tcW w:w="4775" w:type="dxa"/>
          </w:tcPr>
          <w:p w:rsidR="00A5698C" w:rsidRDefault="00A5698C" w:rsidP="00AE0F1A">
            <w:pPr>
              <w:spacing w:line="360" w:lineRule="auto"/>
              <w:ind w:left="-1876"/>
              <w:jc w:val="both"/>
              <w:rPr>
                <w:rFonts w:ascii="Times New Roman" w:hAnsi="Times New Roman"/>
                <w:i/>
                <w:sz w:val="26"/>
                <w:szCs w:val="26"/>
                <w:lang w:eastAsia="en-US"/>
              </w:rPr>
            </w:pPr>
          </w:p>
        </w:tc>
        <w:tc>
          <w:tcPr>
            <w:tcW w:w="4796" w:type="dxa"/>
          </w:tcPr>
          <w:p w:rsidR="00A5698C" w:rsidRPr="0068529B" w:rsidRDefault="00A5698C" w:rsidP="00AE0F1A">
            <w:pPr>
              <w:spacing w:after="0" w:line="240" w:lineRule="auto"/>
              <w:jc w:val="both"/>
              <w:rPr>
                <w:rFonts w:ascii="Times New Roman" w:hAnsi="Times New Roman"/>
                <w:sz w:val="26"/>
                <w:szCs w:val="26"/>
                <w:lang w:val="en-US" w:eastAsia="en-US"/>
              </w:rPr>
            </w:pPr>
          </w:p>
          <w:p w:rsidR="00A5698C" w:rsidRDefault="00A5698C" w:rsidP="00AE0F1A">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A5698C" w:rsidRDefault="00A5698C" w:rsidP="00AE0F1A">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A5698C" w:rsidRDefault="00A5698C" w:rsidP="00AE0F1A">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A5698C" w:rsidRDefault="00A5698C" w:rsidP="00AE0F1A">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A5698C" w:rsidRDefault="00A5698C" w:rsidP="00AE0F1A">
            <w:pPr>
              <w:spacing w:after="0" w:line="240" w:lineRule="auto"/>
              <w:jc w:val="center"/>
              <w:rPr>
                <w:rFonts w:ascii="Times New Roman" w:hAnsi="Times New Roman"/>
                <w:sz w:val="26"/>
                <w:szCs w:val="26"/>
                <w:lang w:eastAsia="en-US"/>
              </w:rPr>
            </w:pPr>
          </w:p>
        </w:tc>
      </w:tr>
    </w:tbl>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b/>
          <w:sz w:val="48"/>
          <w:szCs w:val="48"/>
        </w:rPr>
      </w:pPr>
    </w:p>
    <w:p w:rsidR="00A5698C" w:rsidRDefault="00A5698C" w:rsidP="00A5698C">
      <w:pPr>
        <w:spacing w:after="0" w:line="240" w:lineRule="auto"/>
        <w:ind w:firstLine="709"/>
        <w:jc w:val="center"/>
        <w:rPr>
          <w:rFonts w:ascii="Times New Roman" w:hAnsi="Times New Roman"/>
          <w:b/>
          <w:sz w:val="48"/>
          <w:szCs w:val="48"/>
        </w:rPr>
      </w:pPr>
    </w:p>
    <w:p w:rsidR="00A5698C" w:rsidRDefault="00A5698C" w:rsidP="00A5698C">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A5698C" w:rsidRDefault="00A5698C" w:rsidP="00A5698C">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A5698C" w:rsidRPr="00BB4E6B" w:rsidRDefault="00A5698C" w:rsidP="00A5698C">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A5698C"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 xml:space="preserve">от 29.03.2016 г. № 31; от 30.08.2016.№ 44; </w:t>
      </w:r>
    </w:p>
    <w:p w:rsidR="00A5698C"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 от 29.03.2018, от 15.05.2018 № 92,от 25.06.2018 № 96, от 26.08.2018, № 97, № 107 от 20.12.2018, 07.03.2019 № 116</w:t>
      </w:r>
      <w:r w:rsidR="0078601F">
        <w:rPr>
          <w:rFonts w:ascii="Times New Roman" w:hAnsi="Times New Roman"/>
          <w:sz w:val="32"/>
          <w:szCs w:val="32"/>
        </w:rPr>
        <w:t>, от 13.02.2020 № 144</w:t>
      </w:r>
      <w:r>
        <w:rPr>
          <w:rFonts w:ascii="Times New Roman" w:hAnsi="Times New Roman"/>
          <w:sz w:val="32"/>
          <w:szCs w:val="32"/>
        </w:rPr>
        <w:t>)</w:t>
      </w:r>
    </w:p>
    <w:p w:rsidR="00A5698C" w:rsidRDefault="00A5698C" w:rsidP="00A5698C">
      <w:pPr>
        <w:spacing w:line="24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240" w:lineRule="auto"/>
        <w:ind w:firstLine="709"/>
        <w:jc w:val="both"/>
        <w:rPr>
          <w:rFonts w:ascii="Times New Roman" w:hAnsi="Times New Roman"/>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A5698C" w:rsidRPr="00A1478C" w:rsidRDefault="00A5698C" w:rsidP="00A5698C">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A5698C" w:rsidRDefault="00A5698C" w:rsidP="00A5698C">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Default="00A5698C" w:rsidP="00AE0F1A">
            <w:pPr>
              <w:spacing w:line="240" w:lineRule="auto"/>
              <w:jc w:val="both"/>
              <w:rPr>
                <w:rFonts w:ascii="Times New Roman" w:hAnsi="Times New Roman"/>
                <w:sz w:val="26"/>
                <w:szCs w:val="26"/>
                <w:lang w:eastAsia="en-US"/>
              </w:rPr>
            </w:pPr>
          </w:p>
        </w:tc>
      </w:tr>
      <w:tr w:rsidR="00A5698C"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A5698C"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A5698C" w:rsidRDefault="00A5698C" w:rsidP="00A5698C">
      <w:pPr>
        <w:spacing w:line="360" w:lineRule="auto"/>
        <w:ind w:firstLine="709"/>
        <w:rPr>
          <w:rFonts w:ascii="Times New Roman" w:hAnsi="Times New Roman"/>
          <w:b/>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b/>
          <w:sz w:val="26"/>
          <w:szCs w:val="26"/>
        </w:rPr>
      </w:pPr>
    </w:p>
    <w:p w:rsidR="00A5698C" w:rsidRDefault="00A5698C" w:rsidP="00A5698C">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A5698C" w:rsidRPr="00D3068A" w:rsidRDefault="00A5698C" w:rsidP="00A5698C">
      <w:pPr>
        <w:spacing w:line="360" w:lineRule="auto"/>
        <w:ind w:firstLine="709"/>
        <w:jc w:val="center"/>
        <w:rPr>
          <w:rFonts w:ascii="Times New Roman" w:hAnsi="Times New Roman"/>
          <w:b/>
          <w:sz w:val="26"/>
          <w:szCs w:val="26"/>
        </w:rPr>
      </w:pPr>
    </w:p>
    <w:p w:rsidR="00A5698C" w:rsidRPr="00F54B43" w:rsidRDefault="00A5698C" w:rsidP="00A5698C">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A5698C" w:rsidRPr="00F54B43" w:rsidRDefault="00A5698C" w:rsidP="00A5698C">
      <w:pPr>
        <w:pStyle w:val="4"/>
        <w:keepNext w:val="0"/>
        <w:ind w:firstLine="709"/>
        <w:jc w:val="both"/>
        <w:rPr>
          <w:sz w:val="28"/>
          <w:szCs w:val="28"/>
        </w:rPr>
      </w:pPr>
      <w:r w:rsidRPr="00F54B43">
        <w:rPr>
          <w:sz w:val="28"/>
          <w:szCs w:val="28"/>
        </w:rPr>
        <w:t>Статья 1. Местное самоуправление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A5698C" w:rsidRPr="00F54B43" w:rsidRDefault="00A5698C" w:rsidP="00A5698C">
      <w:pPr>
        <w:spacing w:after="0" w:line="240" w:lineRule="auto"/>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AE0F1A" w:rsidRDefault="00A5698C" w:rsidP="00A5698C">
      <w:pPr>
        <w:spacing w:after="0" w:line="240" w:lineRule="auto"/>
        <w:ind w:firstLine="709"/>
        <w:jc w:val="both"/>
        <w:rPr>
          <w:rFonts w:ascii="Times New Roman" w:hAnsi="Times New Roman"/>
          <w:color w:val="7030A0"/>
          <w:sz w:val="28"/>
          <w:szCs w:val="28"/>
        </w:rPr>
      </w:pPr>
      <w:r w:rsidRPr="00F54B43">
        <w:rPr>
          <w:rFonts w:ascii="Times New Roman" w:hAnsi="Times New Roman"/>
          <w:sz w:val="28"/>
          <w:szCs w:val="28"/>
        </w:rPr>
        <w:t xml:space="preserve">1. </w:t>
      </w:r>
      <w:r w:rsidRPr="00AE0F1A">
        <w:rPr>
          <w:rFonts w:ascii="Times New Roman" w:hAnsi="Times New Roman"/>
          <w:color w:val="7030A0"/>
          <w:sz w:val="28"/>
          <w:szCs w:val="28"/>
        </w:rPr>
        <w:t>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Pr="00B372AB">
        <w:rPr>
          <w:rFonts w:ascii="Times New Roman" w:hAnsi="Times New Roman"/>
          <w:b/>
          <w:i/>
          <w:sz w:val="28"/>
          <w:szCs w:val="28"/>
        </w:rPr>
        <w:t>земли рекреационного назначения,</w:t>
      </w:r>
      <w:r w:rsidRPr="00F54B43">
        <w:rPr>
          <w:rFonts w:ascii="Times New Roman" w:hAnsi="Times New Roman"/>
          <w:sz w:val="28"/>
          <w:szCs w:val="28"/>
        </w:rPr>
        <w:t xml:space="preserve"> земли для развития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5. Территория Зеньковского сельсовета входит в состав территории Константиновского района.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D3068A"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A5698C" w:rsidRPr="00F54B43" w:rsidRDefault="00A5698C" w:rsidP="00A5698C">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A5698C" w:rsidRDefault="00A5698C" w:rsidP="00A5698C">
      <w:pPr>
        <w:tabs>
          <w:tab w:val="left" w:pos="709"/>
        </w:tabs>
        <w:autoSpaceDE w:val="0"/>
        <w:autoSpaceDN w:val="0"/>
        <w:adjustRightInd w:val="0"/>
        <w:spacing w:after="0" w:line="240" w:lineRule="auto"/>
        <w:ind w:firstLine="709"/>
        <w:jc w:val="both"/>
        <w:rPr>
          <w:i/>
          <w:sz w:val="28"/>
          <w:szCs w:val="28"/>
        </w:rPr>
      </w:pPr>
      <w:r w:rsidRPr="00F54B43">
        <w:rPr>
          <w:rFonts w:ascii="Times New Roman" w:hAnsi="Times New Roman"/>
          <w:sz w:val="28"/>
          <w:szCs w:val="28"/>
        </w:rPr>
        <w:t xml:space="preserve">19) </w:t>
      </w:r>
      <w:r w:rsidRPr="00505690">
        <w:rPr>
          <w:i/>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505690">
        <w:rPr>
          <w:i/>
          <w:sz w:val="28"/>
          <w:szCs w:val="28"/>
        </w:rPr>
        <w:t>;"</w:t>
      </w:r>
      <w:proofErr w:type="gramEnd"/>
    </w:p>
    <w:p w:rsidR="00A5698C" w:rsidRPr="00F54B43" w:rsidRDefault="00A5698C" w:rsidP="00A5698C">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w:t>
      </w:r>
      <w:r w:rsidRPr="00F54B43">
        <w:rPr>
          <w:rFonts w:ascii="Times New Roman" w:hAnsi="Times New Roman"/>
          <w:sz w:val="28"/>
          <w:szCs w:val="28"/>
        </w:rPr>
        <w:lastRenderedPageBreak/>
        <w:t>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Default="00A5698C" w:rsidP="00A5698C">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w:t>
      </w:r>
      <w:proofErr w:type="gramStart"/>
      <w:r w:rsidRPr="00F54B43">
        <w:rPr>
          <w:rFonts w:ascii="Times New Roman" w:hAnsi="Times New Roman"/>
          <w:sz w:val="28"/>
          <w:szCs w:val="28"/>
        </w:rPr>
        <w:t>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roofErr w:type="gramEnd"/>
      <w:r w:rsidRPr="00F54B43">
        <w:rPr>
          <w:rFonts w:ascii="Times New Roman" w:hAnsi="Times New Roman"/>
          <w:sz w:val="28"/>
          <w:szCs w:val="28"/>
        </w:rPr>
        <w:t xml:space="preserve">,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A5698C" w:rsidRPr="00987FEF" w:rsidRDefault="00A5698C" w:rsidP="00A5698C">
      <w:pPr>
        <w:ind w:firstLine="547"/>
        <w:jc w:val="both"/>
        <w:rPr>
          <w:color w:val="000000"/>
          <w:shd w:val="clear" w:color="auto" w:fill="FFFFFF"/>
        </w:rPr>
      </w:pPr>
      <w:proofErr w:type="gramStart"/>
      <w:r w:rsidRPr="00987FEF">
        <w:rPr>
          <w:color w:val="000000"/>
          <w:shd w:val="clear" w:color="auto" w:fill="FFFFFF"/>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w:t>
      </w:r>
      <w:proofErr w:type="gramEnd"/>
      <w:r w:rsidRPr="00987FEF">
        <w:rPr>
          <w:color w:val="000000"/>
          <w:shd w:val="clear" w:color="auto" w:fill="FFFFFF"/>
        </w:rPr>
        <w:t xml:space="preserve"> </w:t>
      </w:r>
      <w:proofErr w:type="gramStart"/>
      <w:r w:rsidRPr="00987FEF">
        <w:rPr>
          <w:color w:val="000000"/>
          <w:shd w:val="clear" w:color="auto" w:fill="FFFFFF"/>
        </w:rPr>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w:t>
      </w:r>
      <w:proofErr w:type="gramEnd"/>
      <w:r w:rsidRPr="00987FEF">
        <w:rPr>
          <w:color w:val="000000"/>
          <w:shd w:val="clear" w:color="auto" w:fill="FFFFFF"/>
        </w:rPr>
        <w:t xml:space="preserve"> </w:t>
      </w:r>
      <w:proofErr w:type="gramStart"/>
      <w:r w:rsidRPr="00987FEF">
        <w:rPr>
          <w:color w:val="000000"/>
          <w:shd w:val="clear" w:color="auto" w:fill="FFFFFF"/>
        </w:rPr>
        <w:t>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w:t>
      </w:r>
      <w:proofErr w:type="gramEnd"/>
      <w:r w:rsidRPr="00987FEF">
        <w:rPr>
          <w:color w:val="000000"/>
          <w:shd w:val="clear" w:color="auto" w:fill="FFFFFF"/>
        </w:rPr>
        <w:t xml:space="preserve"> Градостроительным </w:t>
      </w:r>
      <w:hyperlink r:id="rId6" w:anchor="dst0" w:history="1">
        <w:r w:rsidRPr="00987FEF">
          <w:rPr>
            <w:rStyle w:val="af6"/>
            <w:color w:val="000000"/>
            <w:shd w:val="clear" w:color="auto" w:fill="FFFFFF"/>
          </w:rPr>
          <w:t>кодексом</w:t>
        </w:r>
      </w:hyperlink>
      <w:r w:rsidRPr="00987FEF">
        <w:rPr>
          <w:color w:val="000000"/>
          <w:shd w:val="clear" w:color="auto" w:fill="FFFFFF"/>
        </w:rPr>
        <w:t> Российской Федерации»»,</w:t>
      </w:r>
    </w:p>
    <w:p w:rsidR="00A5698C" w:rsidRPr="00F54B43" w:rsidRDefault="00A5698C" w:rsidP="00A5698C">
      <w:pPr>
        <w:autoSpaceDE w:val="0"/>
        <w:autoSpaceDN w:val="0"/>
        <w:adjustRightInd w:val="0"/>
        <w:spacing w:after="0" w:line="240" w:lineRule="auto"/>
        <w:ind w:firstLine="540"/>
        <w:jc w:val="both"/>
        <w:outlineLvl w:val="0"/>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lastRenderedPageBreak/>
        <w:t xml:space="preserve">21.1) осуществление в случаях, предусмотренных Градостроительным </w:t>
      </w:r>
      <w:hyperlink r:id="rId7"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F54B43" w:rsidRDefault="00A5698C" w:rsidP="00A5698C">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lastRenderedPageBreak/>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F54B43">
        <w:rPr>
          <w:rFonts w:ascii="Times New Roman" w:hAnsi="Times New Roman"/>
          <w:sz w:val="28"/>
          <w:szCs w:val="28"/>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w:t>
      </w:r>
      <w:proofErr w:type="gramEnd"/>
      <w:r w:rsidRPr="00F54B43">
        <w:rPr>
          <w:rFonts w:ascii="Times New Roman" w:hAnsi="Times New Roman"/>
          <w:sz w:val="28"/>
          <w:szCs w:val="28"/>
        </w:rPr>
        <w:t xml:space="preserve"> сельсовет;</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8"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A5698C"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A5698C" w:rsidRPr="00B46E13" w:rsidRDefault="00A5698C" w:rsidP="00A5698C">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lastRenderedPageBreak/>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B46E13" w:rsidRDefault="00A5698C" w:rsidP="00A5698C">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A5698C" w:rsidRPr="00F54B43" w:rsidRDefault="00A5698C" w:rsidP="00A5698C">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осуществление международных и внешнеэкономических связей в соответствии с федеральными законами;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w:t>
      </w:r>
      <w:r w:rsidRPr="00F54B43">
        <w:rPr>
          <w:rFonts w:ascii="Times New Roman" w:hAnsi="Times New Roman"/>
          <w:sz w:val="28"/>
          <w:szCs w:val="28"/>
        </w:rPr>
        <w:lastRenderedPageBreak/>
        <w:t xml:space="preserve">мероприятий, предусмотренных </w:t>
      </w:r>
      <w:hyperlink r:id="rId9"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11"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2"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3"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Pr>
          <w:rFonts w:ascii="Times New Roman" w:hAnsi="Times New Roman"/>
          <w:sz w:val="28"/>
          <w:szCs w:val="28"/>
        </w:rPr>
        <w:t>;</w:t>
      </w:r>
    </w:p>
    <w:p w:rsidR="00A5698C" w:rsidRPr="009B1A55" w:rsidRDefault="00A5698C" w:rsidP="00A5698C">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11) исключить;</w:t>
      </w:r>
    </w:p>
    <w:p w:rsidR="00A5698C" w:rsidRDefault="00A5698C" w:rsidP="00A5698C">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5698C" w:rsidRDefault="00A5698C" w:rsidP="00A5698C">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A5698C" w:rsidRDefault="00A5698C" w:rsidP="00A5698C">
      <w:pPr>
        <w:shd w:val="clear" w:color="auto" w:fill="FFFFFF"/>
        <w:spacing w:line="290" w:lineRule="atLeast"/>
        <w:ind w:firstLine="540"/>
        <w:jc w:val="both"/>
        <w:rPr>
          <w:rFonts w:ascii="Times New Roman" w:hAnsi="Times New Roman"/>
          <w:sz w:val="28"/>
          <w:szCs w:val="28"/>
        </w:rPr>
      </w:pPr>
      <w:r w:rsidRPr="00AC4D46">
        <w:rPr>
          <w:rFonts w:ascii="Times New Roman" w:hAnsi="Times New Roman"/>
          <w:color w:val="5F497A" w:themeColor="accent4" w:themeShade="BF"/>
          <w:sz w:val="24"/>
          <w:szCs w:val="24"/>
        </w:rPr>
        <w:t>14.</w:t>
      </w:r>
      <w:r w:rsidRPr="00AC4D46">
        <w:rPr>
          <w:rStyle w:val="blk"/>
          <w:color w:val="000000"/>
          <w:sz w:val="24"/>
          <w:szCs w:val="24"/>
        </w:rPr>
        <w:t>осуществление</w:t>
      </w:r>
      <w:r w:rsidRPr="00987FEF">
        <w:rPr>
          <w:rStyle w:val="blk"/>
          <w:color w:val="000000"/>
        </w:rPr>
        <w:t xml:space="preserve"> мероприятий по защите прав потребителей, предусмотренных </w:t>
      </w:r>
      <w:hyperlink r:id="rId15" w:anchor="dst0" w:history="1">
        <w:r w:rsidRPr="00987FEF">
          <w:rPr>
            <w:rStyle w:val="af6"/>
            <w:color w:val="000000"/>
          </w:rPr>
          <w:t>Законом</w:t>
        </w:r>
      </w:hyperlink>
      <w:r w:rsidRPr="00987FEF">
        <w:rPr>
          <w:rStyle w:val="blk"/>
          <w:color w:val="000000"/>
        </w:rPr>
        <w:t> Российской Федерации от 7 февраля 1992 года №2300-1 «О защите прав потребителей»</w:t>
      </w:r>
      <w:r>
        <w:rPr>
          <w:rStyle w:val="blk"/>
          <w:color w:val="000000"/>
        </w:rPr>
        <w:t>;</w:t>
      </w:r>
      <w:r>
        <w:rPr>
          <w:rFonts w:ascii="Times New Roman" w:hAnsi="Times New Roman"/>
          <w:sz w:val="28"/>
          <w:szCs w:val="28"/>
        </w:rPr>
        <w:t xml:space="preserve"> </w:t>
      </w:r>
    </w:p>
    <w:p w:rsidR="00A5698C" w:rsidRPr="00AC4D46" w:rsidRDefault="00A5698C" w:rsidP="00A5698C">
      <w:pPr>
        <w:shd w:val="clear" w:color="auto" w:fill="FFFFFF"/>
        <w:spacing w:line="290" w:lineRule="atLeast"/>
        <w:ind w:firstLine="540"/>
        <w:jc w:val="both"/>
        <w:rPr>
          <w:color w:val="000000"/>
        </w:rPr>
      </w:pPr>
      <w:r>
        <w:rPr>
          <w:rStyle w:val="blk"/>
          <w:sz w:val="28"/>
          <w:szCs w:val="28"/>
        </w:rPr>
        <w:t>15)</w:t>
      </w:r>
      <w:r w:rsidRPr="006632BF">
        <w:rPr>
          <w:rFonts w:ascii="Times New Roman" w:hAnsi="Times New Roman"/>
          <w:color w:val="000000"/>
          <w:spacing w:val="3"/>
          <w:sz w:val="28"/>
          <w:szCs w:val="28"/>
        </w:rPr>
        <w:t> </w:t>
      </w:r>
      <w:r w:rsidRPr="00BA46D9">
        <w:rPr>
          <w:rFonts w:ascii="Arial" w:hAnsi="Arial" w:cs="Arial"/>
          <w:i/>
          <w:color w:val="000000"/>
          <w:spacing w:val="3"/>
          <w:sz w:val="24"/>
          <w:szCs w:val="24"/>
        </w:rPr>
        <w:t>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F54B43" w:rsidRDefault="00A5698C" w:rsidP="00A5698C">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6"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pStyle w:val="21"/>
        <w:ind w:firstLine="540"/>
        <w:jc w:val="both"/>
        <w:rPr>
          <w:sz w:val="28"/>
          <w:szCs w:val="28"/>
        </w:rPr>
      </w:pPr>
      <w:r w:rsidRPr="00F54B43">
        <w:rPr>
          <w:sz w:val="28"/>
          <w:szCs w:val="28"/>
        </w:rPr>
        <w:lastRenderedPageBreak/>
        <w:t>Статья 7. Осуществление органами местного самоуправления Зеньковского сельсовета отдельных государственных полномочий</w:t>
      </w:r>
    </w:p>
    <w:p w:rsidR="00A5698C" w:rsidRPr="00F54B43" w:rsidRDefault="00A5698C" w:rsidP="00A5698C">
      <w:pPr>
        <w:pStyle w:val="21"/>
        <w:ind w:firstLine="540"/>
        <w:jc w:val="both"/>
        <w:rPr>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b/>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8. Местный референдум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F54B43" w:rsidRDefault="00A5698C" w:rsidP="00A5698C">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 xml:space="preserve">Такую инициативную группу вправе образовать гражданин или группа граждан Российской </w:t>
      </w:r>
      <w:r w:rsidRPr="00F54B43">
        <w:rPr>
          <w:b w:val="0"/>
          <w:bCs/>
          <w:sz w:val="28"/>
          <w:szCs w:val="28"/>
        </w:rPr>
        <w:lastRenderedPageBreak/>
        <w:t>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A5698C" w:rsidRPr="00F54B43" w:rsidRDefault="00A5698C" w:rsidP="00A5698C">
      <w:pPr>
        <w:pStyle w:val="21"/>
        <w:ind w:firstLine="709"/>
        <w:jc w:val="both"/>
        <w:rPr>
          <w:b w:val="0"/>
          <w:bCs/>
          <w:sz w:val="28"/>
          <w:szCs w:val="28"/>
        </w:rPr>
      </w:pPr>
      <w:r w:rsidRPr="00F54B43">
        <w:rPr>
          <w:b w:val="0"/>
          <w:bCs/>
          <w:sz w:val="28"/>
          <w:szCs w:val="28"/>
        </w:rPr>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A5698C" w:rsidRPr="00F54B43" w:rsidRDefault="00A5698C" w:rsidP="00A5698C">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A5698C" w:rsidRPr="00F54B43" w:rsidRDefault="00A5698C" w:rsidP="00A5698C">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F54B43" w:rsidRDefault="00A5698C" w:rsidP="00A5698C">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w:t>
      </w:r>
      <w:r w:rsidRPr="00F54B43">
        <w:rPr>
          <w:b w:val="0"/>
          <w:bCs/>
          <w:sz w:val="28"/>
          <w:szCs w:val="28"/>
        </w:rPr>
        <w:lastRenderedPageBreak/>
        <w:t xml:space="preserve">выносимого на референдум, требованиям федерального и регионального законодательства. </w:t>
      </w:r>
    </w:p>
    <w:p w:rsidR="00A5698C" w:rsidRPr="00F54B43" w:rsidRDefault="00A5698C" w:rsidP="00A5698C">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9. Муниципальные выборы</w:t>
      </w:r>
    </w:p>
    <w:p w:rsidR="00A5698C" w:rsidRPr="00F54B43" w:rsidRDefault="00A5698C" w:rsidP="00A5698C">
      <w:pPr>
        <w:spacing w:after="0" w:line="240" w:lineRule="auto"/>
        <w:ind w:firstLine="720"/>
        <w:jc w:val="both"/>
        <w:rPr>
          <w:rFonts w:ascii="Times New Roman" w:hAnsi="Times New Roman"/>
          <w:sz w:val="28"/>
          <w:szCs w:val="28"/>
        </w:rPr>
      </w:pP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F54B43" w:rsidRDefault="00A5698C" w:rsidP="00A5698C">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F54B43" w:rsidRDefault="00A5698C" w:rsidP="00A5698C">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F54B43" w:rsidRDefault="00A5698C" w:rsidP="00A5698C">
      <w:pPr>
        <w:pStyle w:val="23"/>
        <w:ind w:firstLine="709"/>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11. Правотворческая инициатива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Проект муниципального правового акта, внесенный в порядке реализации правотворческой инициативы граждан, подлежит обязательному </w:t>
      </w:r>
      <w:r w:rsidRPr="00F54B43">
        <w:rPr>
          <w:rFonts w:ascii="Times New Roman" w:hAnsi="Times New Roman"/>
          <w:sz w:val="28"/>
          <w:szCs w:val="28"/>
        </w:rPr>
        <w:lastRenderedPageBreak/>
        <w:t>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505690" w:rsidRDefault="00A5698C" w:rsidP="00A5698C">
      <w:pPr>
        <w:spacing w:after="0" w:line="240" w:lineRule="auto"/>
        <w:rPr>
          <w:i/>
          <w:sz w:val="28"/>
          <w:szCs w:val="28"/>
        </w:rPr>
      </w:pPr>
      <w:r w:rsidRPr="00F54B43">
        <w:rPr>
          <w:rFonts w:ascii="Times New Roman" w:hAnsi="Times New Roman"/>
          <w:sz w:val="28"/>
          <w:szCs w:val="28"/>
        </w:rPr>
        <w:t xml:space="preserve">1. </w:t>
      </w:r>
      <w:r w:rsidRPr="002C7BC9">
        <w:rPr>
          <w:sz w:val="28"/>
          <w:szCs w:val="28"/>
        </w:rPr>
        <w:t>1</w:t>
      </w:r>
      <w:r w:rsidRPr="00505690">
        <w:rPr>
          <w:i/>
          <w:sz w:val="28"/>
          <w:szCs w:val="28"/>
        </w:rPr>
        <w:t xml:space="preserve">. </w:t>
      </w:r>
      <w:proofErr w:type="gramStart"/>
      <w:r w:rsidRPr="00505690">
        <w:rPr>
          <w:i/>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Default="00A5698C" w:rsidP="00A5698C">
      <w:pPr>
        <w:spacing w:after="0" w:line="240" w:lineRule="auto"/>
        <w:ind w:firstLine="709"/>
        <w:jc w:val="both"/>
        <w:rPr>
          <w:i/>
          <w:sz w:val="28"/>
          <w:szCs w:val="28"/>
        </w:rPr>
      </w:pPr>
      <w:proofErr w:type="gramStart"/>
      <w:r w:rsidRPr="00505690">
        <w:rPr>
          <w:i/>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 xml:space="preserve">Статья 13. </w:t>
      </w:r>
      <w:r w:rsidRPr="00CB26F0">
        <w:rPr>
          <w:rFonts w:ascii="Arial" w:hAnsi="Arial" w:cs="Arial"/>
          <w:i/>
          <w:color w:val="333333"/>
          <w:shd w:val="clear" w:color="auto" w:fill="FFFFFF"/>
        </w:rPr>
        <w:t>Публичные слушания, общественные обсуждения</w:t>
      </w:r>
      <w:r>
        <w:rPr>
          <w:rFonts w:ascii="Arial" w:hAnsi="Arial" w:cs="Arial"/>
          <w:color w:val="333333"/>
          <w:shd w:val="clear" w:color="auto" w:fill="FFFFFF"/>
        </w:rPr>
        <w:t>.</w:t>
      </w:r>
    </w:p>
    <w:p w:rsidR="00A5698C" w:rsidRPr="00F54B43" w:rsidRDefault="00A5698C" w:rsidP="00A5698C">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w:t>
      </w:r>
      <w:r w:rsidRPr="00F54B43">
        <w:rPr>
          <w:rFonts w:ascii="Times New Roman" w:hAnsi="Times New Roman"/>
          <w:sz w:val="28"/>
          <w:szCs w:val="28"/>
        </w:rPr>
        <w:lastRenderedPageBreak/>
        <w:t>Зеньковским сельским Советом народных депутатов, а по инициативе главы Зеньковского сельсовета – главой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A5698C" w:rsidRPr="00A732F8" w:rsidRDefault="00A5698C" w:rsidP="00A5698C">
      <w:pPr>
        <w:pStyle w:val="23"/>
        <w:autoSpaceDE w:val="0"/>
        <w:autoSpaceDN w:val="0"/>
        <w:adjustRightInd w:val="0"/>
        <w:ind w:firstLine="709"/>
        <w:rPr>
          <w:sz w:val="28"/>
          <w:szCs w:val="28"/>
        </w:rPr>
      </w:pPr>
      <w:proofErr w:type="gramStart"/>
      <w:r w:rsidRPr="00A732F8">
        <w:rPr>
          <w:color w:val="000000"/>
          <w:sz w:val="28"/>
          <w:szCs w:val="28"/>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A5698C" w:rsidRPr="00B46E13" w:rsidRDefault="00A5698C" w:rsidP="00A5698C">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A5698C" w:rsidRPr="00F54B43" w:rsidRDefault="00A5698C" w:rsidP="00A5698C">
      <w:pPr>
        <w:pStyle w:val="23"/>
        <w:ind w:firstLine="709"/>
        <w:rPr>
          <w:sz w:val="28"/>
          <w:szCs w:val="28"/>
        </w:rPr>
      </w:pPr>
      <w:r w:rsidRPr="00F54B43">
        <w:rPr>
          <w:sz w:val="28"/>
          <w:szCs w:val="28"/>
        </w:rPr>
        <w:t xml:space="preserve">3) </w:t>
      </w:r>
      <w:r w:rsidRPr="00B7500B">
        <w:rPr>
          <w:color w:val="00B0F0"/>
          <w:sz w:val="28"/>
          <w:szCs w:val="28"/>
        </w:rPr>
        <w:t>утратил силу;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9"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CB26F0" w:rsidRDefault="00A5698C" w:rsidP="00A5698C">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Pr="00782AEC">
        <w:rPr>
          <w:color w:val="333333"/>
          <w:shd w:val="clear" w:color="auto" w:fill="FFFFFF"/>
        </w:rPr>
        <w:t xml:space="preserve"> </w:t>
      </w:r>
      <w:proofErr w:type="gramStart"/>
      <w:r w:rsidRPr="00CB26F0">
        <w:rPr>
          <w:i/>
          <w:color w:val="333333"/>
          <w:sz w:val="28"/>
          <w:szCs w:val="28"/>
          <w:shd w:val="clear" w:color="auto" w:fill="FFFFFF"/>
        </w:rPr>
        <w:t xml:space="preserve">Порядок организации и проведения публичных слушаний </w:t>
      </w:r>
      <w:r w:rsidRPr="00F54B43">
        <w:rPr>
          <w:rFonts w:ascii="Times New Roman" w:hAnsi="Times New Roman"/>
          <w:sz w:val="28"/>
          <w:szCs w:val="28"/>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F54B43">
        <w:rPr>
          <w:rFonts w:ascii="Times New Roman" w:hAnsi="Times New Roman"/>
          <w:sz w:val="28"/>
          <w:szCs w:val="28"/>
        </w:rPr>
        <w:t xml:space="preserve"> решений.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lastRenderedPageBreak/>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A5698C" w:rsidRPr="00A90168" w:rsidRDefault="00A5698C" w:rsidP="00A5698C">
      <w:pPr>
        <w:pStyle w:val="dt-p"/>
        <w:shd w:val="clear" w:color="auto" w:fill="FFFFFF"/>
        <w:spacing w:before="0" w:beforeAutospacing="0" w:after="0" w:afterAutospacing="0"/>
        <w:textAlignment w:val="baseline"/>
        <w:rPr>
          <w:color w:val="333333"/>
        </w:rPr>
      </w:pPr>
      <w:r w:rsidRPr="00F54B43">
        <w:rPr>
          <w:sz w:val="28"/>
          <w:szCs w:val="28"/>
        </w:rPr>
        <w:t xml:space="preserve">5. </w:t>
      </w:r>
      <w:proofErr w:type="gramStart"/>
      <w:r w:rsidRPr="008C6C66">
        <w:rPr>
          <w:i/>
          <w:color w:val="333333"/>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C6C66">
        <w:rPr>
          <w:i/>
          <w:color w:val="333333"/>
          <w:sz w:val="28"/>
          <w:szCs w:val="28"/>
        </w:rPr>
        <w:t xml:space="preserve"> </w:t>
      </w:r>
      <w:proofErr w:type="gramStart"/>
      <w:r w:rsidRPr="008C6C66">
        <w:rPr>
          <w:i/>
          <w:color w:val="333333"/>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Pr>
          <w:color w:val="333333"/>
        </w:rPr>
        <w:t>.</w:t>
      </w:r>
      <w:proofErr w:type="gramEnd"/>
    </w:p>
    <w:p w:rsidR="00A5698C"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jc w:val="both"/>
        <w:rPr>
          <w:rFonts w:ascii="Times New Roman" w:hAnsi="Times New Roman"/>
          <w:sz w:val="28"/>
          <w:szCs w:val="28"/>
        </w:rPr>
      </w:pPr>
      <w:r>
        <w:rPr>
          <w:rFonts w:ascii="Times New Roman" w:hAnsi="Times New Roman"/>
          <w:sz w:val="28"/>
          <w:szCs w:val="28"/>
        </w:rPr>
        <w:t xml:space="preserve">6. </w:t>
      </w:r>
      <w:r w:rsidRPr="00F54B43">
        <w:rPr>
          <w:rFonts w:ascii="Times New Roman" w:hAnsi="Times New Roman"/>
          <w:sz w:val="28"/>
          <w:szCs w:val="28"/>
        </w:rPr>
        <w:t xml:space="preserve">Результаты публичных слушаний подлежат обнародованию. </w:t>
      </w:r>
    </w:p>
    <w:p w:rsidR="00A5698C" w:rsidRPr="00F54B43" w:rsidRDefault="00A5698C" w:rsidP="00A5698C">
      <w:pPr>
        <w:pStyle w:val="4"/>
        <w:keepNext w:val="0"/>
        <w:spacing w:line="360" w:lineRule="auto"/>
        <w:ind w:firstLine="709"/>
        <w:jc w:val="both"/>
        <w:rPr>
          <w:sz w:val="28"/>
          <w:szCs w:val="28"/>
        </w:rPr>
      </w:pPr>
    </w:p>
    <w:p w:rsidR="00A5698C" w:rsidRPr="00F54B43" w:rsidRDefault="00A5698C" w:rsidP="00A5698C">
      <w:pPr>
        <w:pStyle w:val="4"/>
        <w:keepNext w:val="0"/>
        <w:spacing w:line="360" w:lineRule="auto"/>
        <w:ind w:firstLine="709"/>
        <w:jc w:val="both"/>
        <w:rPr>
          <w:sz w:val="28"/>
          <w:szCs w:val="28"/>
        </w:rPr>
      </w:pPr>
      <w:r w:rsidRPr="00F54B43">
        <w:rPr>
          <w:sz w:val="28"/>
          <w:szCs w:val="28"/>
        </w:rPr>
        <w:t>Статья 14. Собрание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w:t>
      </w:r>
      <w:r w:rsidRPr="00F54B43">
        <w:rPr>
          <w:rFonts w:ascii="Times New Roman" w:hAnsi="Times New Roman"/>
          <w:iCs/>
          <w:sz w:val="28"/>
          <w:szCs w:val="28"/>
        </w:rPr>
        <w:lastRenderedPageBreak/>
        <w:t xml:space="preserve">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15. Конференция граждан</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F54B43" w:rsidRDefault="00A5698C" w:rsidP="00A5698C">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Итоги конференции граждан (собрания делегатов) подлежат обнародованию.</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16. Опрос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A5698C" w:rsidRPr="00F54B43" w:rsidRDefault="00A5698C" w:rsidP="00A5698C">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A5698C" w:rsidRPr="00F54B43" w:rsidRDefault="00A5698C" w:rsidP="00A5698C">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F54B43" w:rsidRDefault="00A5698C" w:rsidP="00A5698C">
      <w:pPr>
        <w:pStyle w:val="31"/>
        <w:ind w:firstLine="709"/>
        <w:jc w:val="both"/>
        <w:rPr>
          <w:b/>
          <w:sz w:val="28"/>
          <w:szCs w:val="28"/>
        </w:rPr>
      </w:pPr>
    </w:p>
    <w:p w:rsidR="00A5698C" w:rsidRPr="00F54B43" w:rsidRDefault="00A5698C" w:rsidP="00A5698C">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A5698C" w:rsidRPr="00F54B43" w:rsidRDefault="00A5698C" w:rsidP="00A5698C">
      <w:pPr>
        <w:pStyle w:val="ab"/>
        <w:ind w:firstLine="709"/>
        <w:rPr>
          <w:sz w:val="28"/>
          <w:szCs w:val="28"/>
        </w:rPr>
      </w:pPr>
    </w:p>
    <w:p w:rsidR="00A5698C" w:rsidRPr="00F54B43" w:rsidRDefault="00A5698C" w:rsidP="00A5698C">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F54B43" w:rsidRDefault="00A5698C" w:rsidP="00A5698C">
      <w:pPr>
        <w:pStyle w:val="ab"/>
        <w:ind w:firstLine="709"/>
        <w:rPr>
          <w:sz w:val="28"/>
          <w:szCs w:val="28"/>
        </w:rPr>
      </w:pPr>
    </w:p>
    <w:p w:rsidR="00A5698C" w:rsidRPr="00F54B43" w:rsidRDefault="00A5698C" w:rsidP="00A5698C">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A5698C" w:rsidRPr="00F54B43" w:rsidRDefault="00A5698C" w:rsidP="00A5698C">
      <w:pPr>
        <w:pStyle w:val="ab"/>
        <w:ind w:firstLine="709"/>
        <w:jc w:val="center"/>
        <w:rPr>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-глава Зеньковского сельсовета – высшее должностное лицо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F54B43" w:rsidRDefault="00A5698C" w:rsidP="00A5698C">
      <w:pPr>
        <w:pStyle w:val="4"/>
        <w:keepNext w:val="0"/>
        <w:ind w:firstLine="567"/>
        <w:jc w:val="both"/>
        <w:rPr>
          <w:sz w:val="28"/>
          <w:szCs w:val="28"/>
        </w:rPr>
      </w:pPr>
    </w:p>
    <w:p w:rsidR="00A5698C" w:rsidRPr="00F54B43" w:rsidRDefault="00A5698C" w:rsidP="00A5698C">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A5698C" w:rsidRPr="00F54B43" w:rsidRDefault="00A5698C" w:rsidP="00A5698C">
      <w:pPr>
        <w:pStyle w:val="4"/>
        <w:keepNext w:val="0"/>
        <w:ind w:firstLine="567"/>
        <w:jc w:val="both"/>
        <w:rPr>
          <w:b w:val="0"/>
          <w:sz w:val="28"/>
          <w:szCs w:val="28"/>
        </w:rPr>
      </w:pPr>
      <w:r w:rsidRPr="00F54B43">
        <w:rPr>
          <w:b w:val="0"/>
          <w:sz w:val="28"/>
          <w:szCs w:val="28"/>
        </w:rPr>
        <w:t xml:space="preserve">  </w:t>
      </w:r>
    </w:p>
    <w:p w:rsidR="00A5698C" w:rsidRPr="00F54B43" w:rsidRDefault="00A5698C" w:rsidP="00A5698C">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F54B43" w:rsidRDefault="00A5698C" w:rsidP="00A5698C">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A5698C" w:rsidRPr="00F54B43" w:rsidRDefault="00A5698C" w:rsidP="00A5698C">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 xml:space="preserve">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w:t>
      </w:r>
      <w:r w:rsidRPr="00F54B43">
        <w:rPr>
          <w:rFonts w:ascii="Times New Roman" w:hAnsi="Times New Roman"/>
          <w:sz w:val="28"/>
          <w:szCs w:val="28"/>
        </w:rPr>
        <w:lastRenderedPageBreak/>
        <w:t>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A5698C" w:rsidRPr="00F54B43" w:rsidRDefault="00A5698C" w:rsidP="00A5698C">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A5698C" w:rsidRPr="00F54B43" w:rsidRDefault="00A5698C" w:rsidP="00A5698C">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A5698C" w:rsidRPr="00F54B43" w:rsidRDefault="00A5698C" w:rsidP="00A5698C">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F54B43" w:rsidRDefault="00A5698C" w:rsidP="00A5698C">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E7371C" w:rsidRDefault="00A5698C" w:rsidP="00A5698C">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A5698C" w:rsidRPr="00F54B43" w:rsidRDefault="00A5698C" w:rsidP="00A5698C">
      <w:pPr>
        <w:pStyle w:val="14pt"/>
        <w:ind w:firstLine="709"/>
        <w:rPr>
          <w:b/>
          <w:i w:val="0"/>
          <w:iCs w:val="0"/>
        </w:rPr>
      </w:pPr>
    </w:p>
    <w:p w:rsidR="00A5698C" w:rsidRPr="00F54B43" w:rsidRDefault="00A5698C" w:rsidP="00A5698C">
      <w:pPr>
        <w:pStyle w:val="14pt"/>
        <w:ind w:firstLine="709"/>
        <w:rPr>
          <w:b/>
          <w:i w:val="0"/>
          <w:iCs w:val="0"/>
        </w:rPr>
      </w:pPr>
      <w:r w:rsidRPr="00F54B43">
        <w:rPr>
          <w:b/>
          <w:i w:val="0"/>
          <w:iCs w:val="0"/>
        </w:rPr>
        <w:lastRenderedPageBreak/>
        <w:t xml:space="preserve">Статья 25. Досрочное прекращение полномочий </w:t>
      </w:r>
      <w:r w:rsidRPr="00F54B43">
        <w:rPr>
          <w:b/>
          <w:i w:val="0"/>
        </w:rPr>
        <w:t>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F54B43" w:rsidRDefault="00A5698C" w:rsidP="00A5698C">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A5698C" w:rsidRPr="00FC1ACB" w:rsidRDefault="00A5698C" w:rsidP="00A5698C">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F54B43" w:rsidRDefault="00A5698C" w:rsidP="00A5698C">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w:t>
      </w:r>
      <w:r w:rsidRPr="00AE0F1A">
        <w:rPr>
          <w:i w:val="0"/>
          <w:iCs w:val="0"/>
          <w:color w:val="7030A0"/>
        </w:rPr>
        <w:t xml:space="preserve">с </w:t>
      </w:r>
      <w:r w:rsidRPr="00AE0F1A">
        <w:rPr>
          <w:iCs w:val="0"/>
          <w:color w:val="7030A0"/>
        </w:rPr>
        <w:t>частями 3, 3.1-1,5,7.2</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A5698C" w:rsidRPr="00F54B43" w:rsidRDefault="00A5698C" w:rsidP="00A5698C">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A5698C" w:rsidRPr="00F54B43" w:rsidRDefault="00A5698C" w:rsidP="00A5698C">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F54B43" w:rsidRDefault="00A5698C" w:rsidP="00A5698C">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w:t>
      </w:r>
      <w:r w:rsidRPr="00F54B43">
        <w:rPr>
          <w:rFonts w:ascii="Times New Roman" w:hAnsi="Times New Roman"/>
          <w:sz w:val="28"/>
          <w:szCs w:val="28"/>
        </w:rPr>
        <w:lastRenderedPageBreak/>
        <w:t xml:space="preserve">сельсовета и обладающим избирательным правом, на основании всеобщего равного и прямого избирательного права при тайном голосовании. </w:t>
      </w:r>
    </w:p>
    <w:p w:rsidR="00A5698C" w:rsidRPr="00F54B43" w:rsidRDefault="00A5698C" w:rsidP="00A5698C">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FA7CF7" w:rsidRDefault="00A5698C" w:rsidP="00FA7CF7">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1) заниматься предпринимательской деятельностью лично или через доверенных лиц;</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proofErr w:type="gramStart"/>
      <w:r>
        <w:rPr>
          <w:rFonts w:ascii="Arial" w:hAnsi="Arial" w:cs="Arial"/>
          <w:color w:val="000000"/>
          <w:sz w:val="27"/>
          <w:szCs w:val="27"/>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proofErr w:type="gramStart"/>
      <w:r>
        <w:rPr>
          <w:rFonts w:ascii="Arial" w:hAnsi="Arial" w:cs="Arial"/>
          <w:color w:val="000000"/>
          <w:sz w:val="27"/>
          <w:szCs w:val="27"/>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Pr>
          <w:rFonts w:ascii="Arial" w:hAnsi="Arial" w:cs="Arial"/>
          <w:color w:val="000000"/>
          <w:sz w:val="27"/>
          <w:szCs w:val="27"/>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д) иные случаи, предусмотренные федеральными законами;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Pr>
          <w:rFonts w:ascii="Arial" w:hAnsi="Arial" w:cs="Arial"/>
          <w:color w:val="000000"/>
          <w:sz w:val="27"/>
          <w:szCs w:val="27"/>
          <w:bdr w:val="none" w:sz="0" w:space="0" w:color="auto" w:frame="1"/>
        </w:rPr>
        <w:t>.».</w:t>
      </w:r>
      <w:r w:rsidR="00A5698C" w:rsidRPr="00095317">
        <w:rPr>
          <w:color w:val="00B050"/>
          <w:sz w:val="28"/>
          <w:szCs w:val="28"/>
        </w:rPr>
        <w:t>.</w:t>
      </w:r>
      <w:proofErr w:type="gramEnd"/>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Pr>
          <w:rFonts w:ascii="Times New Roman" w:hAnsi="Times New Roman"/>
          <w:color w:val="00B050"/>
          <w:sz w:val="28"/>
          <w:szCs w:val="28"/>
        </w:rPr>
        <w:t xml:space="preserve"> </w:t>
      </w:r>
      <w:r w:rsidRPr="00244217">
        <w:rPr>
          <w:rFonts w:ascii="Times New Roman" w:hAnsi="Times New Roman"/>
          <w:sz w:val="28"/>
          <w:szCs w:val="28"/>
        </w:rPr>
        <w:t>,</w:t>
      </w:r>
      <w:proofErr w:type="gramEnd"/>
      <w:r w:rsidRPr="00AE0F1A">
        <w:rPr>
          <w:rFonts w:ascii="Times New Roman" w:hAnsi="Times New Roman"/>
          <w:color w:val="7030A0"/>
          <w:sz w:val="28"/>
          <w:szCs w:val="28"/>
        </w:rPr>
        <w:t>если иное не установлено  федеральными законами.</w:t>
      </w:r>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proofErr w:type="spellStart"/>
      <w:r w:rsidRPr="00095317">
        <w:rPr>
          <w:rFonts w:ascii="Times New Roman" w:hAnsi="Times New Roman"/>
          <w:color w:val="00B050"/>
          <w:sz w:val="28"/>
          <w:szCs w:val="28"/>
        </w:rPr>
        <w:t>и</w:t>
      </w:r>
      <w:r w:rsidR="00C5026E">
        <w:rPr>
          <w:rFonts w:ascii="Times New Roman" w:hAnsi="Times New Roman"/>
          <w:color w:val="00B050"/>
          <w:sz w:val="28"/>
          <w:szCs w:val="28"/>
        </w:rPr>
        <w:t>нструментами</w:t>
      </w:r>
      <w:proofErr w:type="gramStart"/>
      <w:r w:rsidR="00C5026E">
        <w:rPr>
          <w:rFonts w:ascii="Times New Roman" w:hAnsi="Times New Roman"/>
          <w:color w:val="00B050"/>
          <w:sz w:val="28"/>
          <w:szCs w:val="28"/>
        </w:rPr>
        <w:t>,</w:t>
      </w:r>
      <w:r w:rsidR="00C5026E">
        <w:rPr>
          <w:rFonts w:ascii="Times New Roman" w:hAnsi="Times New Roman"/>
          <w:color w:val="7030A0"/>
          <w:sz w:val="28"/>
          <w:szCs w:val="28"/>
        </w:rPr>
        <w:t>е</w:t>
      </w:r>
      <w:proofErr w:type="gramEnd"/>
      <w:r w:rsidR="00C5026E">
        <w:rPr>
          <w:rFonts w:ascii="Times New Roman" w:hAnsi="Times New Roman"/>
          <w:color w:val="7030A0"/>
          <w:sz w:val="28"/>
          <w:szCs w:val="28"/>
        </w:rPr>
        <w:t>сли</w:t>
      </w:r>
      <w:proofErr w:type="spellEnd"/>
      <w:r w:rsidR="00C5026E">
        <w:rPr>
          <w:rFonts w:ascii="Times New Roman" w:hAnsi="Times New Roman"/>
          <w:color w:val="7030A0"/>
          <w:sz w:val="28"/>
          <w:szCs w:val="28"/>
        </w:rPr>
        <w:t xml:space="preserve"> иное не предусмотрено Федеральным законом от 06.102003 № 131-ФЗ»</w:t>
      </w:r>
      <w:r w:rsidRPr="00095317">
        <w:rPr>
          <w:rFonts w:ascii="Times New Roman" w:hAnsi="Times New Roman"/>
          <w:color w:val="00B050"/>
          <w:sz w:val="28"/>
          <w:szCs w:val="28"/>
        </w:rPr>
        <w:t>.</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w:t>
      </w:r>
      <w:r w:rsidRPr="00095317">
        <w:rPr>
          <w:rFonts w:ascii="Times New Roman" w:hAnsi="Times New Roman"/>
          <w:color w:val="00B050"/>
          <w:sz w:val="28"/>
          <w:szCs w:val="28"/>
        </w:rPr>
        <w:lastRenderedPageBreak/>
        <w:t>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A5698C" w:rsidRPr="00AE0F1A" w:rsidRDefault="00A5698C" w:rsidP="00A5698C">
      <w:pPr>
        <w:ind w:firstLine="544"/>
        <w:jc w:val="both"/>
        <w:rPr>
          <w:rFonts w:ascii="Times New Roman" w:hAnsi="Times New Roman"/>
          <w:color w:val="7030A0"/>
          <w:sz w:val="28"/>
          <w:szCs w:val="28"/>
        </w:rPr>
      </w:pPr>
      <w:r w:rsidRPr="00AE0F1A">
        <w:rPr>
          <w:rFonts w:ascii="Times New Roman" w:hAnsi="Times New Roman"/>
          <w:color w:val="7030A0"/>
          <w:sz w:val="28"/>
          <w:szCs w:val="28"/>
        </w:rPr>
        <w:t xml:space="preserve">8.1. </w:t>
      </w:r>
      <w:proofErr w:type="gramStart"/>
      <w:r w:rsidRPr="00AE0F1A">
        <w:rPr>
          <w:rFonts w:ascii="Times New Roman" w:hAnsi="Times New Roman"/>
          <w:color w:val="7030A0"/>
          <w:sz w:val="28"/>
          <w:szCs w:val="28"/>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AE0F1A">
        <w:rPr>
          <w:rFonts w:ascii="Times New Roman" w:hAnsi="Times New Roman"/>
          <w:color w:val="7030A0"/>
          <w:sz w:val="28"/>
          <w:szCs w:val="28"/>
        </w:rPr>
        <w:t xml:space="preserve"> самоуправления в Российской Федерации.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 xml:space="preserve">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w:t>
      </w:r>
      <w:r w:rsidRPr="00095317">
        <w:rPr>
          <w:rFonts w:ascii="Times New Roman" w:hAnsi="Times New Roman"/>
          <w:color w:val="00B050"/>
          <w:sz w:val="28"/>
          <w:szCs w:val="28"/>
        </w:rPr>
        <w:lastRenderedPageBreak/>
        <w:t>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095317" w:rsidRDefault="00A5698C" w:rsidP="00A5698C">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FC1ACB"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lastRenderedPageBreak/>
        <w:t>признания судом безвестно отсутствующим или объявления умершим;</w:t>
      </w:r>
    </w:p>
    <w:p w:rsidR="00A5698C" w:rsidRPr="00F54B43" w:rsidRDefault="00A5698C" w:rsidP="00A5698C">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A5698C" w:rsidRPr="00F54B43" w:rsidRDefault="00A5698C" w:rsidP="00A5698C">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A5698C" w:rsidRPr="00F54B43" w:rsidRDefault="00A5698C" w:rsidP="00A5698C">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A5698C" w:rsidRPr="00F54B43" w:rsidRDefault="00A5698C" w:rsidP="00A5698C">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21"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22"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A5698C" w:rsidRPr="00C5026E" w:rsidRDefault="00A5698C" w:rsidP="00A5698C">
      <w:pPr>
        <w:pStyle w:val="ab"/>
        <w:ind w:firstLine="0"/>
        <w:rPr>
          <w:color w:val="7030A0"/>
          <w:sz w:val="28"/>
          <w:szCs w:val="28"/>
        </w:rPr>
      </w:pPr>
      <w:proofErr w:type="gramStart"/>
      <w:r w:rsidRPr="00F54B43">
        <w:rPr>
          <w:sz w:val="28"/>
          <w:szCs w:val="28"/>
        </w:rPr>
        <w:t xml:space="preserve">должности, и иных лиц их доходам", Федеральным </w:t>
      </w:r>
      <w:hyperlink r:id="rId23"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Pr>
          <w:sz w:val="28"/>
          <w:szCs w:val="28"/>
        </w:rPr>
        <w:t xml:space="preserve">ными финансовыми инструментами, </w:t>
      </w:r>
      <w:r w:rsidR="00C5026E">
        <w:rPr>
          <w:color w:val="7030A0"/>
          <w:sz w:val="28"/>
          <w:szCs w:val="28"/>
        </w:rPr>
        <w:t>если иное не предусмотрено Федеральным законом от 06.10.2003 № 131-ФЗ».</w:t>
      </w:r>
      <w:proofErr w:type="gramEnd"/>
    </w:p>
    <w:p w:rsidR="00C5026E" w:rsidRDefault="00C5026E" w:rsidP="00A5698C">
      <w:pPr>
        <w:pStyle w:val="ab"/>
        <w:ind w:firstLine="709"/>
        <w:rPr>
          <w:b/>
          <w:sz w:val="28"/>
          <w:szCs w:val="28"/>
        </w:rPr>
      </w:pPr>
    </w:p>
    <w:p w:rsidR="00A5698C" w:rsidRPr="00F54B43" w:rsidRDefault="00A5698C" w:rsidP="00A5698C">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A5698C" w:rsidRPr="00F54B43" w:rsidRDefault="00A5698C" w:rsidP="00A5698C">
      <w:pPr>
        <w:pStyle w:val="ab"/>
        <w:ind w:firstLine="709"/>
        <w:rPr>
          <w:sz w:val="28"/>
          <w:szCs w:val="28"/>
        </w:rPr>
      </w:pPr>
    </w:p>
    <w:p w:rsidR="00A5698C" w:rsidRPr="00F54B43" w:rsidRDefault="00A5698C" w:rsidP="00A5698C">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A5698C" w:rsidRPr="00F54B43" w:rsidRDefault="00A5698C" w:rsidP="00A5698C">
      <w:pPr>
        <w:pStyle w:val="ab"/>
        <w:ind w:firstLine="709"/>
        <w:rPr>
          <w:sz w:val="28"/>
          <w:szCs w:val="28"/>
        </w:rPr>
      </w:pPr>
      <w:r w:rsidRPr="00F54B43">
        <w:rPr>
          <w:sz w:val="28"/>
          <w:szCs w:val="28"/>
        </w:rPr>
        <w:t>а) условия работы, обеспечивающие исполнение своих полномочий;</w:t>
      </w:r>
    </w:p>
    <w:p w:rsidR="00A5698C" w:rsidRPr="00F54B43" w:rsidRDefault="00A5698C" w:rsidP="00A5698C">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A5698C" w:rsidRPr="00F54B43" w:rsidRDefault="00A5698C" w:rsidP="00A5698C">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A5698C" w:rsidRPr="00F54B43" w:rsidRDefault="00A5698C" w:rsidP="00A5698C">
      <w:pPr>
        <w:pStyle w:val="ab"/>
        <w:ind w:firstLine="709"/>
        <w:rPr>
          <w:sz w:val="28"/>
          <w:szCs w:val="28"/>
        </w:rPr>
      </w:pPr>
      <w:r w:rsidRPr="00F54B43">
        <w:rPr>
          <w:sz w:val="28"/>
          <w:szCs w:val="28"/>
        </w:rPr>
        <w:lastRenderedPageBreak/>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F54B43" w:rsidRDefault="00A5698C" w:rsidP="00A5698C">
      <w:pPr>
        <w:pStyle w:val="ab"/>
        <w:ind w:firstLine="709"/>
        <w:rPr>
          <w:b/>
          <w:sz w:val="28"/>
          <w:szCs w:val="28"/>
        </w:rPr>
      </w:pPr>
    </w:p>
    <w:p w:rsidR="00A5698C" w:rsidRPr="00F54B43" w:rsidRDefault="00A5698C" w:rsidP="00A5698C">
      <w:pPr>
        <w:pStyle w:val="ab"/>
        <w:ind w:firstLine="709"/>
        <w:rPr>
          <w:b/>
          <w:sz w:val="28"/>
          <w:szCs w:val="28"/>
        </w:rPr>
      </w:pPr>
      <w:r w:rsidRPr="00F54B43">
        <w:rPr>
          <w:b/>
          <w:sz w:val="28"/>
          <w:szCs w:val="28"/>
        </w:rPr>
        <w:t>Статья 29. Глава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A5698C" w:rsidRPr="00F54B43" w:rsidRDefault="00A5698C" w:rsidP="00A5698C">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A5698C" w:rsidRPr="00F54B43" w:rsidRDefault="00A5698C" w:rsidP="00A5698C">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A5698C" w:rsidRPr="00A579E3" w:rsidRDefault="00A5698C" w:rsidP="00A5698C">
      <w:pPr>
        <w:pStyle w:val="ab"/>
        <w:ind w:firstLine="0"/>
        <w:rPr>
          <w:sz w:val="28"/>
          <w:szCs w:val="28"/>
          <w:highlight w:val="yellow"/>
        </w:rPr>
      </w:pPr>
      <w:r>
        <w:t xml:space="preserve">         4.2.</w:t>
      </w:r>
      <w:r w:rsidRPr="00A579E3">
        <w:rPr>
          <w:sz w:val="28"/>
          <w:szCs w:val="28"/>
          <w:highlight w:val="yellow"/>
        </w:rPr>
        <w:t xml:space="preserve">Условиями конкурса могу быть предусмотрены требования к профессиональному образованию и (или) профессиональным знаниям и </w:t>
      </w:r>
      <w:r w:rsidRPr="00A579E3">
        <w:rPr>
          <w:sz w:val="28"/>
          <w:szCs w:val="28"/>
          <w:highlight w:val="yellow"/>
        </w:rPr>
        <w:lastRenderedPageBreak/>
        <w:t>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Default="00A5698C" w:rsidP="00A5698C">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A5698C" w:rsidRPr="0078601F" w:rsidRDefault="00A5698C" w:rsidP="00A5698C">
      <w:pPr>
        <w:spacing w:after="0" w:line="240" w:lineRule="auto"/>
        <w:ind w:firstLine="709"/>
        <w:rPr>
          <w:rFonts w:ascii="Times New Roman" w:hAnsi="Times New Roman"/>
          <w:color w:val="7030A0"/>
          <w:sz w:val="28"/>
          <w:szCs w:val="28"/>
        </w:rPr>
      </w:pPr>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w:t>
      </w:r>
      <w:proofErr w:type="gramStart"/>
      <w:r w:rsidRPr="00FC1ACB">
        <w:rPr>
          <w:rFonts w:ascii="Times New Roman" w:hAnsi="Times New Roman"/>
          <w:color w:val="00B050"/>
          <w:sz w:val="28"/>
          <w:szCs w:val="28"/>
        </w:rPr>
        <w:t>,</w:t>
      </w:r>
      <w:r w:rsidRPr="00AE0F1A">
        <w:rPr>
          <w:rFonts w:ascii="Times New Roman" w:hAnsi="Times New Roman"/>
          <w:color w:val="7030A0"/>
          <w:sz w:val="28"/>
          <w:szCs w:val="28"/>
        </w:rPr>
        <w:t>е</w:t>
      </w:r>
      <w:proofErr w:type="gramEnd"/>
      <w:r w:rsidRPr="00AE0F1A">
        <w:rPr>
          <w:rFonts w:ascii="Times New Roman" w:hAnsi="Times New Roman"/>
          <w:color w:val="7030A0"/>
          <w:sz w:val="28"/>
          <w:szCs w:val="28"/>
        </w:rPr>
        <w:t xml:space="preserve">сли иное не установлено федеральными </w:t>
      </w:r>
      <w:proofErr w:type="spellStart"/>
      <w:r w:rsidRPr="00AE0F1A">
        <w:rPr>
          <w:rFonts w:ascii="Times New Roman" w:hAnsi="Times New Roman"/>
          <w:color w:val="7030A0"/>
          <w:sz w:val="28"/>
          <w:szCs w:val="28"/>
        </w:rPr>
        <w:t>законами</w:t>
      </w:r>
      <w:r w:rsidRPr="00AE0F1A">
        <w:rPr>
          <w:rFonts w:ascii="Times New Roman" w:hAnsi="Times New Roman"/>
          <w:sz w:val="28"/>
          <w:szCs w:val="28"/>
        </w:rPr>
        <w:t>,</w:t>
      </w:r>
      <w:r w:rsidRPr="00FC1ACB">
        <w:rPr>
          <w:rFonts w:ascii="Times New Roman" w:hAnsi="Times New Roman"/>
          <w:color w:val="00B050"/>
          <w:sz w:val="28"/>
          <w:szCs w:val="28"/>
        </w:rPr>
        <w:t>Федеральным</w:t>
      </w:r>
      <w:proofErr w:type="spellEnd"/>
      <w:r w:rsidRPr="00FC1ACB">
        <w:rPr>
          <w:rFonts w:ascii="Times New Roman" w:hAnsi="Times New Roman"/>
          <w:color w:val="00B050"/>
          <w:sz w:val="28"/>
          <w:szCs w:val="28"/>
        </w:rPr>
        <w:t xml:space="preserve"> </w:t>
      </w:r>
      <w:hyperlink r:id="rId25"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Pr>
          <w:rFonts w:ascii="Times New Roman" w:hAnsi="Times New Roman"/>
          <w:color w:val="00B050"/>
          <w:sz w:val="28"/>
          <w:szCs w:val="28"/>
        </w:rPr>
        <w:t xml:space="preserve">, </w:t>
      </w:r>
      <w:r w:rsidR="0078601F" w:rsidRPr="0078601F">
        <w:rPr>
          <w:rFonts w:ascii="Times New Roman" w:hAnsi="Times New Roman"/>
          <w:color w:val="7030A0"/>
          <w:sz w:val="28"/>
          <w:szCs w:val="28"/>
        </w:rPr>
        <w:t>если иное  не предусмотрено Федеральным Законом от 06.10.2003 № 131</w:t>
      </w:r>
    </w:p>
    <w:p w:rsidR="00A5698C" w:rsidRDefault="00A5698C" w:rsidP="00A5698C">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E0F1A" w:rsidRDefault="00A5698C" w:rsidP="00A5698C">
      <w:pPr>
        <w:ind w:firstLine="544"/>
        <w:jc w:val="both"/>
        <w:rPr>
          <w:rFonts w:ascii="Times New Roman" w:hAnsi="Times New Roman"/>
          <w:color w:val="7030A0"/>
          <w:sz w:val="28"/>
          <w:szCs w:val="28"/>
        </w:rPr>
      </w:pPr>
      <w:r w:rsidRPr="00AE0F1A">
        <w:rPr>
          <w:rFonts w:ascii="Times New Roman" w:hAnsi="Times New Roman"/>
          <w:color w:val="7030A0"/>
          <w:sz w:val="28"/>
          <w:szCs w:val="28"/>
        </w:rPr>
        <w:t xml:space="preserve">4.4. . </w:t>
      </w:r>
      <w:proofErr w:type="gramStart"/>
      <w:r w:rsidRPr="00AE0F1A">
        <w:rPr>
          <w:rFonts w:ascii="Times New Roman" w:hAnsi="Times New Roman"/>
          <w:color w:val="7030A0"/>
          <w:sz w:val="28"/>
          <w:szCs w:val="28"/>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AE0F1A">
        <w:rPr>
          <w:rFonts w:ascii="Times New Roman" w:hAnsi="Times New Roman"/>
          <w:color w:val="7030A0"/>
          <w:sz w:val="28"/>
          <w:szCs w:val="28"/>
        </w:rPr>
        <w:t xml:space="preserve"> организации местного самоуправления в Российской Федерации.</w:t>
      </w:r>
    </w:p>
    <w:p w:rsidR="00A5698C" w:rsidRPr="00A579E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A5698C" w:rsidRPr="00B247DD"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F54B43" w:rsidRDefault="00A5698C" w:rsidP="00A5698C">
      <w:pPr>
        <w:pStyle w:val="4"/>
        <w:keepNext w:val="0"/>
        <w:ind w:firstLine="709"/>
        <w:jc w:val="both"/>
        <w:rPr>
          <w:i/>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30. Полномочия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Зеньковского сельсовета обладает следующими полномочиями:</w:t>
      </w:r>
    </w:p>
    <w:p w:rsidR="00A5698C" w:rsidRPr="00F54B43" w:rsidRDefault="00A5698C" w:rsidP="00A5698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 представляет Зеньковский</w:t>
      </w:r>
      <w:r w:rsidRPr="00F54B43">
        <w:rPr>
          <w:rFonts w:ascii="Times New Roman" w:hAnsi="Times New Roman"/>
          <w:sz w:val="28"/>
          <w:szCs w:val="28"/>
        </w:rPr>
        <w:t xml:space="preserve">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8"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9"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30"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w:t>
      </w:r>
      <w:r w:rsidRPr="00F54B43">
        <w:rPr>
          <w:rFonts w:ascii="Times New Roman" w:hAnsi="Times New Roman"/>
          <w:sz w:val="28"/>
          <w:szCs w:val="28"/>
        </w:rPr>
        <w:lastRenderedPageBreak/>
        <w:t xml:space="preserve">гражданин имеет право быть избранным в органы местного самоуправления, приобретения им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Default="00A5698C" w:rsidP="00A5698C">
      <w:pPr>
        <w:autoSpaceDE w:val="0"/>
        <w:autoSpaceDN w:val="0"/>
        <w:adjustRightInd w:val="0"/>
        <w:spacing w:after="0" w:line="240" w:lineRule="auto"/>
        <w:jc w:val="both"/>
        <w:rPr>
          <w:rFonts w:ascii="Times New Roman" w:hAnsi="Times New Roman"/>
          <w:sz w:val="28"/>
          <w:szCs w:val="28"/>
        </w:rPr>
      </w:pPr>
    </w:p>
    <w:p w:rsidR="00A5698C"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w:t>
      </w:r>
      <w:r w:rsidRPr="00A4125E">
        <w:rPr>
          <w:rFonts w:ascii="Times New Roman" w:hAnsi="Times New Roman"/>
          <w:color w:val="7030A0"/>
          <w:sz w:val="28"/>
          <w:szCs w:val="28"/>
        </w:rPr>
        <w:t xml:space="preserve">соответствии </w:t>
      </w:r>
      <w:r w:rsidRPr="00A4125E">
        <w:rPr>
          <w:rFonts w:ascii="Times New Roman" w:hAnsi="Times New Roman"/>
          <w:i/>
          <w:color w:val="7030A0"/>
          <w:sz w:val="28"/>
          <w:szCs w:val="28"/>
        </w:rPr>
        <w:t xml:space="preserve">с </w:t>
      </w:r>
      <w:hyperlink r:id="rId31" w:history="1">
        <w:r w:rsidRPr="00A4125E">
          <w:rPr>
            <w:rStyle w:val="af6"/>
            <w:rFonts w:ascii="Times New Roman" w:hAnsi="Times New Roman"/>
            <w:i/>
            <w:color w:val="7030A0"/>
            <w:sz w:val="28"/>
            <w:szCs w:val="28"/>
          </w:rPr>
          <w:t>частями 3</w:t>
        </w:r>
      </w:hyperlink>
      <w:r w:rsidRPr="00A4125E">
        <w:rPr>
          <w:rFonts w:ascii="Times New Roman" w:hAnsi="Times New Roman"/>
          <w:i/>
          <w:color w:val="7030A0"/>
          <w:sz w:val="28"/>
          <w:szCs w:val="28"/>
        </w:rPr>
        <w:t xml:space="preserve">, 3.1-1,5, 7. 2 </w:t>
      </w:r>
      <w:hyperlink r:id="rId32" w:history="1">
        <w:r w:rsidRPr="00A4125E">
          <w:rPr>
            <w:rStyle w:val="af6"/>
            <w:rFonts w:ascii="Times New Roman" w:hAnsi="Times New Roman"/>
            <w:i/>
            <w:color w:val="7030A0"/>
            <w:sz w:val="28"/>
            <w:szCs w:val="28"/>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FC1ACB" w:rsidRDefault="00A5698C" w:rsidP="00A5698C">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FC1ACB" w:rsidRDefault="00A5698C" w:rsidP="00A5698C">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E7371C" w:rsidRDefault="00A5698C" w:rsidP="00A5698C">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w:t>
      </w:r>
      <w:r w:rsidRPr="00E7371C">
        <w:rPr>
          <w:color w:val="C00000"/>
          <w:sz w:val="28"/>
          <w:szCs w:val="28"/>
          <w:shd w:val="clear" w:color="auto" w:fill="FFFFFF"/>
        </w:rPr>
        <w:lastRenderedPageBreak/>
        <w:t>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A5698C"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9E3580" w:rsidRDefault="00A5698C" w:rsidP="00A5698C">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F54B43" w:rsidRDefault="00A5698C" w:rsidP="00A5698C">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A5698C" w:rsidRPr="00F54B43" w:rsidRDefault="00A5698C" w:rsidP="00A5698C">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A5698C" w:rsidRPr="00F54B43" w:rsidRDefault="00A5698C" w:rsidP="00A5698C">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F54B43" w:rsidRDefault="00A5698C" w:rsidP="00A5698C">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F54B43" w:rsidRDefault="00A5698C" w:rsidP="00A5698C">
      <w:pPr>
        <w:pStyle w:val="ab"/>
        <w:ind w:firstLine="708"/>
        <w:rPr>
          <w:sz w:val="28"/>
          <w:szCs w:val="28"/>
        </w:rPr>
      </w:pPr>
      <w:r w:rsidRPr="00F54B43">
        <w:rPr>
          <w:sz w:val="28"/>
          <w:szCs w:val="28"/>
        </w:rPr>
        <w:t>Главе Зеньковского сельсовета гарантируется:</w:t>
      </w:r>
    </w:p>
    <w:p w:rsidR="00A5698C" w:rsidRPr="00F54B43" w:rsidRDefault="00A5698C" w:rsidP="00A5698C">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F54B43" w:rsidRDefault="00A5698C" w:rsidP="00A5698C">
      <w:pPr>
        <w:pStyle w:val="ab"/>
        <w:ind w:firstLine="709"/>
        <w:rPr>
          <w:sz w:val="28"/>
          <w:szCs w:val="28"/>
        </w:rPr>
      </w:pPr>
      <w:r w:rsidRPr="00F54B43">
        <w:rPr>
          <w:sz w:val="28"/>
          <w:szCs w:val="28"/>
        </w:rPr>
        <w:t>б) ежегодный оплачиваемый отпуск;</w:t>
      </w:r>
    </w:p>
    <w:p w:rsidR="00A5698C" w:rsidRPr="00F54B43" w:rsidRDefault="00A5698C" w:rsidP="00A5698C">
      <w:pPr>
        <w:pStyle w:val="ab"/>
        <w:ind w:firstLine="709"/>
        <w:rPr>
          <w:sz w:val="28"/>
          <w:szCs w:val="28"/>
        </w:rPr>
      </w:pPr>
      <w:r w:rsidRPr="00F54B43">
        <w:rPr>
          <w:sz w:val="28"/>
          <w:szCs w:val="28"/>
        </w:rPr>
        <w:t>в) медицинское обслуживание;</w:t>
      </w:r>
    </w:p>
    <w:p w:rsidR="00A5698C" w:rsidRPr="00F54B43" w:rsidRDefault="00A5698C" w:rsidP="00A5698C">
      <w:pPr>
        <w:pStyle w:val="ab"/>
        <w:ind w:firstLine="709"/>
        <w:rPr>
          <w:sz w:val="28"/>
          <w:szCs w:val="28"/>
        </w:rPr>
      </w:pPr>
      <w:r w:rsidRPr="00F54B43">
        <w:rPr>
          <w:sz w:val="28"/>
          <w:szCs w:val="28"/>
        </w:rPr>
        <w:lastRenderedPageBreak/>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F54B43" w:rsidRDefault="00A5698C" w:rsidP="00A5698C">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A5698C" w:rsidRPr="00F54B43" w:rsidRDefault="00A5698C" w:rsidP="00A5698C">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F54B43" w:rsidRDefault="00A5698C" w:rsidP="00A5698C">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A5698C" w:rsidRPr="00987FEF" w:rsidRDefault="00A5698C" w:rsidP="00A5698C">
      <w:pPr>
        <w:ind w:firstLine="720"/>
        <w:jc w:val="both"/>
      </w:pPr>
      <w:bookmarkStart w:id="0" w:name="sub_12041"/>
      <w:r w:rsidRPr="00987FEF">
        <w:rPr>
          <w:lang w:eastAsia="en-US"/>
        </w:rPr>
        <w:t>«</w:t>
      </w:r>
      <w:r w:rsidRPr="00987FEF">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987FEF" w:rsidRDefault="00A5698C" w:rsidP="00A5698C">
      <w:pPr>
        <w:ind w:firstLine="720"/>
        <w:jc w:val="both"/>
      </w:pPr>
      <w:bookmarkStart w:id="1" w:name="sub_12042"/>
      <w:bookmarkEnd w:id="0"/>
      <w:r w:rsidRPr="00987FEF">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987FEF" w:rsidRDefault="00A5698C" w:rsidP="00A5698C">
      <w:pPr>
        <w:ind w:firstLine="720"/>
        <w:jc w:val="both"/>
      </w:pPr>
      <w:r w:rsidRPr="00987FEF">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F54B43" w:rsidRDefault="00A5698C" w:rsidP="00A5698C">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F54B43" w:rsidRDefault="00A5698C" w:rsidP="00A5698C">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F54B43" w:rsidRDefault="00A5698C" w:rsidP="00A5698C">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F54B43" w:rsidRDefault="00A5698C" w:rsidP="00A5698C">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lastRenderedPageBreak/>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F54B43" w:rsidRDefault="00A5698C" w:rsidP="00A5698C">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F54B43" w:rsidRDefault="00A5698C" w:rsidP="00A5698C">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33. Администрация Зеньковского сельсовета</w:t>
      </w:r>
    </w:p>
    <w:p w:rsidR="00A5698C" w:rsidRPr="00F54B43" w:rsidRDefault="00A5698C" w:rsidP="00A5698C">
      <w:pPr>
        <w:pStyle w:val="23"/>
        <w:ind w:firstLine="709"/>
        <w:rPr>
          <w:sz w:val="28"/>
          <w:szCs w:val="28"/>
        </w:rPr>
      </w:pPr>
    </w:p>
    <w:p w:rsidR="00A5698C" w:rsidRPr="00F54B43" w:rsidRDefault="00A5698C" w:rsidP="00A5698C">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F54B43" w:rsidRDefault="00A5698C" w:rsidP="00A5698C">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13) формирование и размещение муниципального заказа;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31) сохранение, использование и популяризация объектов культурного наследия, (памятников истории и культуры), находящихся в муниципальной </w:t>
      </w:r>
      <w:r w:rsidRPr="00F54B43">
        <w:rPr>
          <w:rFonts w:ascii="Times New Roman" w:hAnsi="Times New Roman"/>
          <w:sz w:val="28"/>
          <w:szCs w:val="28"/>
        </w:rPr>
        <w:lastRenderedPageBreak/>
        <w:t>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A5698C"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A5698C" w:rsidRPr="00353590" w:rsidRDefault="00A5698C" w:rsidP="00A5698C">
      <w:pPr>
        <w:spacing w:after="0" w:line="240" w:lineRule="auto"/>
        <w:jc w:val="both"/>
        <w:rPr>
          <w:rFonts w:ascii="Times New Roman" w:hAnsi="Times New Roman"/>
          <w:sz w:val="28"/>
          <w:szCs w:val="28"/>
        </w:rPr>
      </w:pPr>
      <w:r>
        <w:rPr>
          <w:rFonts w:ascii="Times New Roman" w:hAnsi="Times New Roman"/>
          <w:sz w:val="28"/>
          <w:szCs w:val="28"/>
        </w:rPr>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lastRenderedPageBreak/>
        <w:t>Статья 35. Полномочия главы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A5698C" w:rsidRPr="00F54B43" w:rsidRDefault="00A5698C" w:rsidP="00A5698C">
      <w:pPr>
        <w:pStyle w:val="23"/>
        <w:ind w:firstLine="709"/>
        <w:rPr>
          <w:sz w:val="28"/>
          <w:szCs w:val="28"/>
        </w:rPr>
      </w:pPr>
      <w:r w:rsidRPr="00F54B43">
        <w:rPr>
          <w:sz w:val="28"/>
          <w:szCs w:val="28"/>
        </w:rPr>
        <w:t>1) руководит ее деятельностью в соответствии с настоящим Уставом;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F54B43" w:rsidRDefault="00A5698C" w:rsidP="00A5698C">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осуществляет иные полномочия в соответствии с федеральным законодательством и законодательством Амурской области.</w:t>
      </w:r>
    </w:p>
    <w:p w:rsidR="00A5698C" w:rsidRPr="00F54B43" w:rsidRDefault="00A5698C" w:rsidP="00A5698C">
      <w:pPr>
        <w:pStyle w:val="ab"/>
        <w:rPr>
          <w:b/>
          <w:sz w:val="28"/>
          <w:szCs w:val="28"/>
        </w:rPr>
      </w:pPr>
    </w:p>
    <w:p w:rsidR="00A5698C" w:rsidRPr="00F54B43" w:rsidRDefault="00A5698C" w:rsidP="00A5698C">
      <w:pPr>
        <w:pStyle w:val="ab"/>
        <w:rPr>
          <w:b/>
          <w:sz w:val="28"/>
          <w:szCs w:val="28"/>
        </w:rPr>
      </w:pPr>
      <w:r w:rsidRPr="00F54B43">
        <w:rPr>
          <w:b/>
          <w:sz w:val="28"/>
          <w:szCs w:val="28"/>
        </w:rPr>
        <w:t>Статья 36. Муниципальный контроль</w:t>
      </w:r>
    </w:p>
    <w:p w:rsidR="00A5698C" w:rsidRPr="00F54B43" w:rsidRDefault="00A5698C" w:rsidP="00A5698C">
      <w:pPr>
        <w:pStyle w:val="23"/>
        <w:rPr>
          <w:spacing w:val="8"/>
          <w:sz w:val="28"/>
          <w:szCs w:val="28"/>
        </w:rPr>
      </w:pPr>
      <w:r w:rsidRPr="00F54B43">
        <w:rPr>
          <w:sz w:val="28"/>
          <w:szCs w:val="28"/>
        </w:rPr>
        <w:lastRenderedPageBreak/>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A5698C" w:rsidRPr="00F54B43" w:rsidRDefault="00A5698C" w:rsidP="00A5698C">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A5698C" w:rsidRPr="00F54B43" w:rsidRDefault="00A5698C" w:rsidP="00A5698C">
      <w:pPr>
        <w:pStyle w:val="4"/>
        <w:keepNext w:val="0"/>
        <w:ind w:firstLine="708"/>
        <w:rPr>
          <w:b w:val="0"/>
          <w:sz w:val="28"/>
          <w:szCs w:val="28"/>
        </w:rPr>
      </w:pPr>
      <w:r w:rsidRPr="00F54B43">
        <w:rPr>
          <w:b w:val="0"/>
          <w:sz w:val="28"/>
          <w:szCs w:val="28"/>
        </w:rPr>
        <w:t>38</w:t>
      </w:r>
    </w:p>
    <w:p w:rsidR="00A5698C" w:rsidRPr="00F54B43" w:rsidRDefault="00A5698C" w:rsidP="00A5698C">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w:t>
      </w:r>
      <w:proofErr w:type="gramStart"/>
      <w:r w:rsidRPr="00F54B43">
        <w:rPr>
          <w:rFonts w:ascii="Times New Roman" w:hAnsi="Times New Roman"/>
          <w:sz w:val="28"/>
          <w:szCs w:val="28"/>
        </w:rPr>
        <w:t xml:space="preserve">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w:t>
      </w:r>
      <w:r w:rsidRPr="00F54B43">
        <w:rPr>
          <w:rFonts w:ascii="Times New Roman" w:hAnsi="Times New Roman"/>
          <w:sz w:val="28"/>
          <w:szCs w:val="28"/>
        </w:rPr>
        <w:lastRenderedPageBreak/>
        <w:t>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если полномочия территориальной комиссии возложены на избирательную комиссию муниципального района, члены избирательной комиссии Зеньковского сельсовета назначаются на основе предложений избирательной комиссии муниципального района.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w:t>
      </w:r>
      <w:r w:rsidRPr="00F54B43">
        <w:rPr>
          <w:rFonts w:ascii="Times New Roman" w:hAnsi="Times New Roman"/>
          <w:sz w:val="28"/>
          <w:szCs w:val="28"/>
        </w:rPr>
        <w:lastRenderedPageBreak/>
        <w:t>осуществляется на основе предложений, предусмотренных пунктом 5 настоящей статьи.</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A5698C" w:rsidRPr="00F54B43" w:rsidRDefault="00A5698C" w:rsidP="00A5698C">
      <w:pPr>
        <w:pStyle w:val="ConsNormal"/>
        <w:widowControl/>
        <w:ind w:firstLine="709"/>
        <w:jc w:val="center"/>
        <w:rPr>
          <w:rFonts w:ascii="Times New Roman" w:hAnsi="Times New Roman" w:cs="Times New Roman"/>
          <w:b/>
          <w:sz w:val="28"/>
          <w:szCs w:val="28"/>
        </w:rPr>
      </w:pPr>
    </w:p>
    <w:p w:rsidR="00A5698C" w:rsidRPr="00F54B43" w:rsidRDefault="00A5698C" w:rsidP="00A5698C">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A5698C" w:rsidRPr="00F54B43" w:rsidRDefault="00A5698C" w:rsidP="00A5698C">
      <w:pPr>
        <w:autoSpaceDE w:val="0"/>
        <w:autoSpaceDN w:val="0"/>
        <w:adjustRightInd w:val="0"/>
        <w:spacing w:after="0" w:line="240" w:lineRule="auto"/>
        <w:ind w:firstLine="709"/>
        <w:jc w:val="both"/>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40. Принятие Устава Зеньковского сельсовета, внесение в него изменений и дополнений</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5E1FFD" w:rsidRDefault="00A5698C" w:rsidP="00A5698C">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w:t>
      </w:r>
      <w:r w:rsidRPr="005E1FFD">
        <w:rPr>
          <w:rFonts w:ascii="Times New Roman" w:hAnsi="Times New Roman"/>
          <w:color w:val="00B050"/>
          <w:sz w:val="28"/>
          <w:szCs w:val="28"/>
        </w:rPr>
        <w:lastRenderedPageBreak/>
        <w:t xml:space="preserve">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Default="00A5698C" w:rsidP="00A5698C">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w:t>
      </w:r>
      <w:r w:rsidRPr="00F54B43">
        <w:rPr>
          <w:rFonts w:ascii="Times New Roman" w:hAnsi="Times New Roman"/>
          <w:sz w:val="28"/>
          <w:szCs w:val="28"/>
        </w:rPr>
        <w:lastRenderedPageBreak/>
        <w:t>Министерства юстиции Российской Федерации по Амурской области, которые вступают в силу после их обнародования.</w:t>
      </w:r>
      <w:proofErr w:type="gramEnd"/>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A5698C" w:rsidRDefault="00A5698C" w:rsidP="00A5698C">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 xml:space="preserve">8. Изложение устава муниципального образования в новой редакции муниципальным правовым актом о внесении изменений и дополнений в </w:t>
      </w:r>
      <w:r w:rsidRPr="005E1FFD">
        <w:rPr>
          <w:rFonts w:ascii="Times New Roman" w:hAnsi="Times New Roman"/>
          <w:color w:val="00B050"/>
          <w:sz w:val="28"/>
          <w:szCs w:val="28"/>
        </w:rPr>
        <w:lastRenderedPageBreak/>
        <w:t>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5E1FFD" w:rsidRDefault="00A5698C" w:rsidP="00A5698C">
      <w:pPr>
        <w:pStyle w:val="4"/>
        <w:keepNext w:val="0"/>
        <w:ind w:firstLine="709"/>
        <w:jc w:val="both"/>
        <w:rPr>
          <w:color w:val="00B050"/>
          <w:sz w:val="28"/>
          <w:szCs w:val="28"/>
        </w:rPr>
      </w:pPr>
    </w:p>
    <w:p w:rsidR="00A5698C" w:rsidRPr="00F54B43" w:rsidRDefault="00A5698C" w:rsidP="00A5698C">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F54B43" w:rsidRDefault="00A5698C" w:rsidP="00A5698C">
      <w:pPr>
        <w:pStyle w:val="4"/>
        <w:keepNext w:val="0"/>
        <w:ind w:firstLine="567"/>
        <w:jc w:val="both"/>
        <w:rPr>
          <w:sz w:val="28"/>
          <w:szCs w:val="28"/>
        </w:rPr>
      </w:pPr>
    </w:p>
    <w:p w:rsidR="00A5698C" w:rsidRPr="00F54B43" w:rsidRDefault="00A5698C" w:rsidP="00A5698C">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F54B43" w:rsidRDefault="00A5698C" w:rsidP="00A5698C">
      <w:pPr>
        <w:pStyle w:val="ab"/>
        <w:autoSpaceDE w:val="0"/>
        <w:autoSpaceDN w:val="0"/>
        <w:adjustRightInd w:val="0"/>
        <w:ind w:firstLine="709"/>
        <w:rPr>
          <w:sz w:val="28"/>
          <w:szCs w:val="28"/>
        </w:rPr>
      </w:pPr>
      <w:r w:rsidRPr="00F54B43">
        <w:rPr>
          <w:sz w:val="28"/>
          <w:szCs w:val="28"/>
        </w:rPr>
        <w:lastRenderedPageBreak/>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F54B43" w:rsidRDefault="00A5698C" w:rsidP="00A5698C">
      <w:pPr>
        <w:pStyle w:val="6"/>
        <w:keepNext w:val="0"/>
        <w:ind w:firstLine="709"/>
        <w:rPr>
          <w:sz w:val="28"/>
          <w:szCs w:val="28"/>
        </w:rPr>
      </w:pPr>
    </w:p>
    <w:p w:rsidR="00A5698C" w:rsidRPr="00F54B43" w:rsidRDefault="00A5698C" w:rsidP="00A5698C">
      <w:pPr>
        <w:pStyle w:val="6"/>
        <w:keepNext w:val="0"/>
        <w:ind w:firstLine="709"/>
        <w:rPr>
          <w:sz w:val="28"/>
          <w:szCs w:val="28"/>
        </w:rPr>
      </w:pPr>
      <w:r w:rsidRPr="00F54B43">
        <w:rPr>
          <w:sz w:val="28"/>
          <w:szCs w:val="28"/>
        </w:rPr>
        <w:t>Статья 43. Правовые акты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pStyle w:val="2"/>
        <w:keepNext w:val="0"/>
        <w:ind w:firstLine="709"/>
        <w:rPr>
          <w:sz w:val="28"/>
          <w:szCs w:val="28"/>
        </w:rPr>
      </w:pPr>
    </w:p>
    <w:p w:rsidR="00A5698C" w:rsidRPr="00F54B43" w:rsidRDefault="00A5698C" w:rsidP="00A5698C">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F54B43" w:rsidRDefault="00A5698C" w:rsidP="00A5698C">
      <w:pPr>
        <w:pStyle w:val="23"/>
        <w:ind w:firstLine="709"/>
        <w:rPr>
          <w:sz w:val="28"/>
          <w:szCs w:val="28"/>
        </w:rPr>
      </w:pPr>
      <w:r w:rsidRPr="00F54B43">
        <w:rPr>
          <w:sz w:val="28"/>
          <w:szCs w:val="28"/>
        </w:rPr>
        <w:lastRenderedPageBreak/>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F54B43" w:rsidRDefault="00A5698C" w:rsidP="00A5698C">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A5698C" w:rsidRDefault="00A5698C" w:rsidP="00A5698C">
      <w:pPr>
        <w:spacing w:after="0" w:line="240" w:lineRule="auto"/>
        <w:ind w:firstLine="709"/>
        <w:jc w:val="both"/>
        <w:rPr>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3</w:t>
      </w:r>
      <w:r w:rsidRPr="00F54B43">
        <w:rPr>
          <w:rFonts w:ascii="Times New Roman" w:hAnsi="Times New Roman"/>
          <w:sz w:val="28"/>
          <w:szCs w:val="28"/>
        </w:rPr>
        <w:t>.Устав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w:t>
      </w:r>
      <w:r w:rsidRPr="00F54B43">
        <w:rPr>
          <w:rFonts w:ascii="Times New Roman" w:hAnsi="Times New Roman"/>
          <w:sz w:val="28"/>
          <w:szCs w:val="28"/>
        </w:rPr>
        <w:lastRenderedPageBreak/>
        <w:t>сельского Совета народных депутатов, принявшего муниципальный правовой акт о внесении в Устав указанных изменений и дополнений.</w:t>
      </w:r>
      <w:proofErr w:type="gramEnd"/>
    </w:p>
    <w:p w:rsidR="00A5698C"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A5698C" w:rsidRDefault="00A5698C" w:rsidP="00A5698C">
      <w:pPr>
        <w:autoSpaceDE w:val="0"/>
        <w:autoSpaceDN w:val="0"/>
        <w:adjustRightInd w:val="0"/>
        <w:spacing w:after="0" w:line="240" w:lineRule="auto"/>
        <w:ind w:firstLine="709"/>
        <w:jc w:val="both"/>
        <w:rPr>
          <w:rFonts w:ascii="Times New Roman" w:hAnsi="Times New Roman"/>
          <w:sz w:val="28"/>
          <w:szCs w:val="28"/>
        </w:rPr>
      </w:pPr>
      <w:r w:rsidRPr="00C36D9F">
        <w:rPr>
          <w:rFonts w:ascii="Times New Roman" w:hAnsi="Times New Roman"/>
          <w:i/>
          <w:sz w:val="28"/>
          <w:szCs w:val="28"/>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3" w:anchor="dst0" w:history="1">
        <w:r w:rsidRPr="00C36D9F">
          <w:rPr>
            <w:rStyle w:val="af6"/>
            <w:rFonts w:ascii="Times New Roman" w:hAnsi="Times New Roman"/>
            <w:i/>
            <w:color w:val="auto"/>
            <w:sz w:val="28"/>
            <w:szCs w:val="28"/>
            <w:shd w:val="clear" w:color="auto" w:fill="FFFFFF"/>
          </w:rPr>
          <w:t>законом</w:t>
        </w:r>
      </w:hyperlink>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bCs/>
          <w:sz w:val="28"/>
          <w:szCs w:val="28"/>
        </w:rPr>
      </w:pPr>
    </w:p>
    <w:p w:rsidR="00A5698C" w:rsidRPr="00F54B43" w:rsidRDefault="00A5698C" w:rsidP="00A5698C">
      <w:pPr>
        <w:pStyle w:val="21"/>
        <w:ind w:firstLine="709"/>
        <w:jc w:val="both"/>
        <w:rPr>
          <w:bCs/>
          <w:sz w:val="28"/>
          <w:szCs w:val="28"/>
        </w:rPr>
      </w:pPr>
      <w:r w:rsidRPr="00F54B43">
        <w:rPr>
          <w:bCs/>
          <w:sz w:val="28"/>
          <w:szCs w:val="28"/>
        </w:rPr>
        <w:lastRenderedPageBreak/>
        <w:t>Статья 48. Порядок обнародования муниципальных правовых актов</w:t>
      </w:r>
    </w:p>
    <w:p w:rsidR="00A5698C" w:rsidRPr="00F54B43" w:rsidRDefault="00A5698C" w:rsidP="00A5698C">
      <w:pPr>
        <w:pStyle w:val="21"/>
        <w:ind w:firstLine="709"/>
        <w:jc w:val="both"/>
        <w:rPr>
          <w:b w:val="0"/>
          <w:bCs/>
          <w:sz w:val="28"/>
          <w:szCs w:val="28"/>
        </w:rPr>
      </w:pP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A5698C" w:rsidRPr="00F54B43" w:rsidRDefault="00A5698C" w:rsidP="00A5698C">
      <w:pPr>
        <w:spacing w:after="0" w:line="240" w:lineRule="auto"/>
        <w:ind w:firstLine="720"/>
        <w:jc w:val="both"/>
        <w:rPr>
          <w:rFonts w:ascii="Times New Roman" w:hAnsi="Times New Roman"/>
          <w:b/>
          <w:sz w:val="28"/>
          <w:szCs w:val="28"/>
        </w:rPr>
      </w:pP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F54B43" w:rsidRDefault="00A5698C" w:rsidP="00A5698C">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50. Муниципальное имущество</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F54B43" w:rsidRDefault="00A5698C" w:rsidP="00A5698C">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F54B43" w:rsidRDefault="00A5698C" w:rsidP="00A5698C">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F54B43" w:rsidRDefault="00A5698C" w:rsidP="00A5698C">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w:t>
      </w:r>
      <w:r w:rsidRPr="00F54B43">
        <w:rPr>
          <w:rFonts w:ascii="Times New Roman" w:hAnsi="Times New Roman"/>
          <w:bCs/>
          <w:sz w:val="28"/>
          <w:szCs w:val="28"/>
        </w:rPr>
        <w:lastRenderedPageBreak/>
        <w:t>учреждения принимается по инициативе, либо с согласия муниципального учреждения в соответствии с федеральным законодательством.</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порядок деятельности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F54B43" w:rsidRDefault="00A5698C" w:rsidP="00A5698C">
      <w:pPr>
        <w:pStyle w:val="ab"/>
        <w:ind w:firstLine="709"/>
        <w:rPr>
          <w:sz w:val="28"/>
          <w:szCs w:val="28"/>
        </w:rPr>
      </w:pPr>
      <w:r w:rsidRPr="00F54B43">
        <w:rPr>
          <w:sz w:val="28"/>
          <w:szCs w:val="28"/>
        </w:rPr>
        <w:lastRenderedPageBreak/>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F54B43" w:rsidRDefault="00A5698C" w:rsidP="00A5698C">
      <w:pPr>
        <w:pStyle w:val="7"/>
        <w:keepNext w:val="0"/>
        <w:ind w:firstLine="709"/>
        <w:jc w:val="both"/>
        <w:rPr>
          <w:szCs w:val="28"/>
        </w:rPr>
      </w:pPr>
    </w:p>
    <w:p w:rsidR="00A5698C" w:rsidRPr="00F54B43" w:rsidRDefault="00A5698C" w:rsidP="00A5698C">
      <w:pPr>
        <w:pStyle w:val="7"/>
        <w:keepNext w:val="0"/>
        <w:ind w:firstLine="709"/>
        <w:jc w:val="both"/>
        <w:rPr>
          <w:szCs w:val="28"/>
        </w:rPr>
      </w:pPr>
      <w:r w:rsidRPr="00F54B43">
        <w:rPr>
          <w:szCs w:val="28"/>
        </w:rPr>
        <w:t>Статья 52. Местный бюджет</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A5698C" w:rsidRPr="00F54B43" w:rsidRDefault="00A5698C" w:rsidP="00A5698C">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A5698C" w:rsidRPr="00F54B43" w:rsidRDefault="00A5698C" w:rsidP="00A5698C">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A5698C" w:rsidRPr="00F54B43" w:rsidRDefault="00A5698C" w:rsidP="00A5698C">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A5698C" w:rsidRPr="00F54B43" w:rsidRDefault="00A5698C" w:rsidP="00A5698C">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A5698C" w:rsidRPr="00F54B43" w:rsidRDefault="00A5698C" w:rsidP="00A5698C">
      <w:pPr>
        <w:pStyle w:val="21"/>
        <w:ind w:firstLine="709"/>
        <w:jc w:val="both"/>
        <w:rPr>
          <w:b w:val="0"/>
          <w:sz w:val="28"/>
          <w:szCs w:val="28"/>
        </w:rPr>
      </w:pPr>
      <w:r w:rsidRPr="00F54B43">
        <w:rPr>
          <w:b w:val="0"/>
          <w:sz w:val="28"/>
          <w:szCs w:val="28"/>
        </w:rPr>
        <w:t>- рассмотрение и утверждение бюджета;</w:t>
      </w:r>
    </w:p>
    <w:p w:rsidR="00A5698C" w:rsidRPr="00F54B43" w:rsidRDefault="00A5698C" w:rsidP="00A5698C">
      <w:pPr>
        <w:pStyle w:val="21"/>
        <w:ind w:firstLine="709"/>
        <w:jc w:val="both"/>
        <w:rPr>
          <w:b w:val="0"/>
          <w:sz w:val="28"/>
          <w:szCs w:val="28"/>
        </w:rPr>
      </w:pPr>
      <w:r w:rsidRPr="00F54B43">
        <w:rPr>
          <w:b w:val="0"/>
          <w:sz w:val="28"/>
          <w:szCs w:val="28"/>
        </w:rPr>
        <w:t>- исполнение бюджета Зеньковского сельсовета;</w:t>
      </w:r>
    </w:p>
    <w:p w:rsidR="00A5698C" w:rsidRPr="00F54B43" w:rsidRDefault="00A5698C" w:rsidP="00A5698C">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A5698C" w:rsidRPr="00F54B43" w:rsidRDefault="00A5698C" w:rsidP="00A5698C">
      <w:pPr>
        <w:pStyle w:val="21"/>
        <w:ind w:firstLine="709"/>
        <w:jc w:val="both"/>
        <w:rPr>
          <w:b w:val="0"/>
          <w:sz w:val="28"/>
          <w:szCs w:val="28"/>
        </w:rPr>
      </w:pPr>
      <w:r w:rsidRPr="00F54B43">
        <w:rPr>
          <w:b w:val="0"/>
          <w:sz w:val="28"/>
          <w:szCs w:val="28"/>
        </w:rPr>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A5698C" w:rsidRPr="00F54B43" w:rsidRDefault="00A5698C" w:rsidP="00A5698C">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A5698C" w:rsidRPr="00F54B43" w:rsidRDefault="00A5698C" w:rsidP="00A5698C">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lastRenderedPageBreak/>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A5698C" w:rsidRPr="00F54B43" w:rsidRDefault="00A5698C" w:rsidP="00A5698C">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F23B0E" w:rsidRPr="00F23B0E" w:rsidRDefault="00F23B0E" w:rsidP="00A5698C">
      <w:pPr>
        <w:spacing w:after="0" w:line="240" w:lineRule="auto"/>
        <w:ind w:firstLine="720"/>
        <w:jc w:val="both"/>
        <w:rPr>
          <w:rFonts w:ascii="Times New Roman" w:hAnsi="Times New Roman"/>
          <w:color w:val="7030A0"/>
          <w:sz w:val="28"/>
          <w:szCs w:val="28"/>
        </w:rPr>
      </w:pPr>
      <w:r w:rsidRPr="00F23B0E">
        <w:rPr>
          <w:rFonts w:ascii="Times New Roman" w:hAnsi="Times New Roman"/>
          <w:bCs/>
          <w:color w:val="7030A0"/>
          <w:sz w:val="28"/>
          <w:szCs w:val="28"/>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F54B43" w:rsidRDefault="00A5698C" w:rsidP="00A5698C">
      <w:pPr>
        <w:pStyle w:val="4"/>
        <w:keepNext w:val="0"/>
        <w:ind w:firstLine="709"/>
        <w:jc w:val="both"/>
        <w:rPr>
          <w:sz w:val="28"/>
          <w:szCs w:val="28"/>
        </w:rPr>
      </w:pPr>
    </w:p>
    <w:p w:rsidR="00A5698C" w:rsidRPr="00F54B43" w:rsidRDefault="00A5698C" w:rsidP="00A5698C">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A5698C" w:rsidRPr="00F54B43" w:rsidRDefault="00A5698C" w:rsidP="00A5698C">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F54B43" w:rsidRDefault="00A5698C" w:rsidP="00A5698C">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A5698C" w:rsidRPr="00F54B43" w:rsidRDefault="00A5698C" w:rsidP="00A5698C">
      <w:pPr>
        <w:spacing w:after="0" w:line="240" w:lineRule="auto"/>
        <w:rPr>
          <w:rFonts w:ascii="Times New Roman" w:hAnsi="Times New Roman"/>
          <w:sz w:val="28"/>
          <w:szCs w:val="28"/>
        </w:rPr>
      </w:pPr>
    </w:p>
    <w:p w:rsidR="00A5698C" w:rsidRPr="00F54B43" w:rsidRDefault="00A5698C" w:rsidP="00A5698C">
      <w:pPr>
        <w:pStyle w:val="4"/>
        <w:keepNext w:val="0"/>
        <w:ind w:firstLine="709"/>
        <w:jc w:val="both"/>
        <w:rPr>
          <w:b w:val="0"/>
          <w:sz w:val="28"/>
          <w:szCs w:val="28"/>
        </w:rPr>
      </w:pPr>
      <w:r w:rsidRPr="00F54B43">
        <w:rPr>
          <w:sz w:val="28"/>
          <w:szCs w:val="28"/>
        </w:rPr>
        <w:t>Статья 54. Муниципальные заимствования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w:t>
      </w:r>
      <w:r w:rsidRPr="00F54B43">
        <w:rPr>
          <w:rFonts w:ascii="Times New Roman" w:hAnsi="Times New Roman"/>
          <w:sz w:val="28"/>
          <w:szCs w:val="28"/>
        </w:rPr>
        <w:lastRenderedPageBreak/>
        <w:t>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lastRenderedPageBreak/>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2.2. </w:t>
      </w:r>
      <w:proofErr w:type="gramStart"/>
      <w:r w:rsidRPr="00F54B43">
        <w:rPr>
          <w:rFonts w:ascii="Times New Roman" w:hAnsi="Times New Roman"/>
          <w:sz w:val="28"/>
          <w:szCs w:val="28"/>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F54B43" w:rsidRDefault="00A5698C" w:rsidP="00A5698C">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A5698C" w:rsidRPr="00D3068A" w:rsidRDefault="00A5698C" w:rsidP="00A5698C">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 xml:space="preserve">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w:t>
      </w:r>
      <w:r w:rsidRPr="00F54B43">
        <w:rPr>
          <w:rFonts w:ascii="Times New Roman" w:hAnsi="Times New Roman" w:cs="Times New Roman"/>
          <w:sz w:val="28"/>
          <w:szCs w:val="28"/>
        </w:rPr>
        <w:lastRenderedPageBreak/>
        <w:t>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F54B43" w:rsidRDefault="00A5698C" w:rsidP="00A5698C">
      <w:pPr>
        <w:autoSpaceDE w:val="0"/>
        <w:autoSpaceDN w:val="0"/>
        <w:adjustRightInd w:val="0"/>
        <w:spacing w:after="0" w:line="240" w:lineRule="auto"/>
        <w:ind w:firstLine="540"/>
        <w:jc w:val="center"/>
        <w:outlineLvl w:val="1"/>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4"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5"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lastRenderedPageBreak/>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w:t>
      </w:r>
      <w:r w:rsidRPr="00F54B43">
        <w:rPr>
          <w:rFonts w:ascii="Times New Roman" w:hAnsi="Times New Roman"/>
          <w:sz w:val="28"/>
          <w:szCs w:val="28"/>
        </w:rPr>
        <w:lastRenderedPageBreak/>
        <w:t xml:space="preserve">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A5698C" w:rsidRPr="00F54B43" w:rsidRDefault="00A5698C" w:rsidP="00A5698C">
      <w:pPr>
        <w:pStyle w:val="21"/>
        <w:ind w:firstLine="709"/>
        <w:jc w:val="both"/>
        <w:rPr>
          <w:sz w:val="28"/>
          <w:szCs w:val="28"/>
        </w:rPr>
      </w:pPr>
      <w:r w:rsidRPr="00F54B43">
        <w:rPr>
          <w:sz w:val="28"/>
          <w:szCs w:val="28"/>
        </w:rPr>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A5698C" w:rsidRPr="00F54B43" w:rsidRDefault="00A5698C" w:rsidP="00A5698C">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F54B43" w:rsidRDefault="00A5698C" w:rsidP="00A5698C">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jc w:val="both"/>
        <w:rPr>
          <w:rFonts w:ascii="Times New Roman" w:hAnsi="Times New Roman"/>
          <w:sz w:val="28"/>
          <w:szCs w:val="28"/>
        </w:rPr>
      </w:pPr>
    </w:p>
    <w:p w:rsidR="00A5698C" w:rsidRPr="00F54B43" w:rsidRDefault="00A5698C" w:rsidP="00A5698C">
      <w:pPr>
        <w:rPr>
          <w:rFonts w:ascii="Times New Roman" w:hAnsi="Times New Roman"/>
          <w:sz w:val="28"/>
          <w:szCs w:val="28"/>
        </w:rPr>
      </w:pPr>
    </w:p>
    <w:p w:rsidR="00A5698C" w:rsidRDefault="00A5698C" w:rsidP="00A5698C"/>
    <w:p w:rsidR="00491342" w:rsidRDefault="00491342"/>
    <w:sectPr w:rsidR="00491342" w:rsidSect="00AE0F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98C"/>
    <w:rsid w:val="0015419A"/>
    <w:rsid w:val="00491342"/>
    <w:rsid w:val="00763A8B"/>
    <w:rsid w:val="0078601F"/>
    <w:rsid w:val="00A4125E"/>
    <w:rsid w:val="00A418AD"/>
    <w:rsid w:val="00A5698C"/>
    <w:rsid w:val="00AA46E2"/>
    <w:rsid w:val="00AE0F1A"/>
    <w:rsid w:val="00C5026E"/>
    <w:rsid w:val="00E109F0"/>
    <w:rsid w:val="00E75291"/>
    <w:rsid w:val="00F23B0E"/>
    <w:rsid w:val="00FA7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4DAE7AA263DAC6C470E6043D09B7F6FB544DF129401961BL0H"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hyperlink" Target="consultantplus://offline/ref=D09271CE70A66CC6C0AB58F4709FAED0B2104D5ACDED33F3BAE658B012BAgDC" TargetMode="Externa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http://www.consultant.ru/document/cons_doc_LAW_9398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8561E30529A2963A1594E428FD911AB22017DFEDAD223DAC6C470E6043D09B7F6FB544DF129501901BL2H" TargetMode="External"/><Relationship Id="rId1" Type="http://schemas.openxmlformats.org/officeDocument/2006/relationships/customXml" Target="../customXml/item1.xml"/><Relationship Id="rId6" Type="http://schemas.openxmlformats.org/officeDocument/2006/relationships/hyperlink" Target="http://www.consultant.ru/document/cons_doc_LAW_304549/" TargetMode="Externa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71BL5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5A418F12BC44E52B212E55F8906B419C46C2CF75D746E2E51EB7398667I7OC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1961BLF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consultantplus://offline/ref=62952A1C085BF16A844383099B775C6406E8CF498F19EB0901954C5294jCP7H" TargetMode="External"/><Relationship Id="rId30" Type="http://schemas.openxmlformats.org/officeDocument/2006/relationships/hyperlink" Target="consultantplus://offline/ref=8561E30529A2963A1594E428FD911AB22017DFEDAD223DAC6C470E6043D09B7F6FB544DF1294079F1BL5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7421C7-556E-4516-B6C0-4FCA62A09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69</Pages>
  <Words>24429</Words>
  <Characters>139246</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dcterms:created xsi:type="dcterms:W3CDTF">2020-02-17T07:55:00Z</dcterms:created>
  <dcterms:modified xsi:type="dcterms:W3CDTF">2020-02-19T23:06:00Z</dcterms:modified>
</cp:coreProperties>
</file>