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 xml:space="preserve">об исполнении (ненадлежащем исполнении) </w:t>
      </w:r>
      <w:r w:rsidR="00F03D5A">
        <w:rPr>
          <w:rFonts w:ascii="Times New Roman" w:hAnsi="Times New Roman" w:cs="Times New Roman"/>
          <w:sz w:val="28"/>
          <w:szCs w:val="28"/>
        </w:rPr>
        <w:t xml:space="preserve">муниципальными служащими </w:t>
      </w:r>
      <w:r w:rsidRPr="0079586C">
        <w:rPr>
          <w:rFonts w:ascii="Times New Roman" w:hAnsi="Times New Roman" w:cs="Times New Roman"/>
          <w:sz w:val="28"/>
          <w:szCs w:val="28"/>
        </w:rPr>
        <w:t>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64489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5B45CF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3139AD"/>
    <w:rsid w:val="004F48B7"/>
    <w:rsid w:val="005B45CF"/>
    <w:rsid w:val="0064489E"/>
    <w:rsid w:val="0079586C"/>
    <w:rsid w:val="00A73AB0"/>
    <w:rsid w:val="00BF3D50"/>
    <w:rsid w:val="00D31D16"/>
    <w:rsid w:val="00F03D5A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2023-05-11T06:19:00Z</dcterms:created>
  <dcterms:modified xsi:type="dcterms:W3CDTF">2025-04-07T05:44:00Z</dcterms:modified>
</cp:coreProperties>
</file>