
<file path=[Content_Types].xml><?xml version="1.0" encoding="utf-8"?>
<Types xmlns="http://schemas.openxmlformats.org/package/2006/content-types"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Default Extension="docx" ContentType="application/vnd.openxmlformats-officedocument.wordprocessingml.document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0E0A47" w:rsidRDefault="000E0A47" w:rsidP="000E0A47">
      <w:pPr>
        <w:jc w:val="center"/>
        <w:rPr>
          <w:sz w:val="28"/>
          <w:szCs w:val="28"/>
        </w:rPr>
      </w:pPr>
      <w:r>
        <w:rPr>
          <w:sz w:val="28"/>
          <w:szCs w:val="28"/>
        </w:rPr>
        <w:t>РОССИЙСКАЯ ФЕДЕРАЦИЯ</w:t>
      </w:r>
    </w:p>
    <w:p w:rsidR="000E0A47" w:rsidRDefault="000E0A47" w:rsidP="000E0A47">
      <w:pPr>
        <w:jc w:val="center"/>
        <w:rPr>
          <w:sz w:val="28"/>
          <w:szCs w:val="28"/>
        </w:rPr>
      </w:pPr>
      <w:r>
        <w:rPr>
          <w:sz w:val="28"/>
          <w:szCs w:val="28"/>
        </w:rPr>
        <w:t>АМУРСКАЯ ОБЛАСТЬ</w:t>
      </w:r>
    </w:p>
    <w:p w:rsidR="000E0A47" w:rsidRDefault="000E0A47" w:rsidP="000E0A47">
      <w:pPr>
        <w:jc w:val="center"/>
        <w:rPr>
          <w:sz w:val="28"/>
          <w:szCs w:val="28"/>
        </w:rPr>
      </w:pPr>
      <w:r>
        <w:rPr>
          <w:sz w:val="28"/>
          <w:szCs w:val="28"/>
        </w:rPr>
        <w:t xml:space="preserve">КОНСТАНТИНОВСКИЙ РАЙОН </w:t>
      </w:r>
    </w:p>
    <w:p w:rsidR="000E0A47" w:rsidRDefault="000E0A47" w:rsidP="000E0A47">
      <w:pPr>
        <w:jc w:val="center"/>
        <w:rPr>
          <w:sz w:val="28"/>
          <w:szCs w:val="28"/>
        </w:rPr>
      </w:pPr>
      <w:r>
        <w:rPr>
          <w:sz w:val="28"/>
          <w:szCs w:val="28"/>
        </w:rPr>
        <w:t>АДМИНИСТРАЦИЯ ЗЕНЬКОВСКОГО СЕЛЬСОВЕТА</w:t>
      </w:r>
    </w:p>
    <w:p w:rsidR="000E0A47" w:rsidRDefault="000E0A47" w:rsidP="000E0A47">
      <w:pPr>
        <w:jc w:val="center"/>
        <w:rPr>
          <w:sz w:val="28"/>
          <w:szCs w:val="28"/>
        </w:rPr>
      </w:pPr>
    </w:p>
    <w:p w:rsidR="000E0A47" w:rsidRDefault="000E0A47" w:rsidP="000E0A47">
      <w:pPr>
        <w:jc w:val="center"/>
        <w:rPr>
          <w:sz w:val="28"/>
          <w:szCs w:val="28"/>
        </w:rPr>
      </w:pPr>
      <w:r>
        <w:rPr>
          <w:sz w:val="28"/>
          <w:szCs w:val="28"/>
        </w:rPr>
        <w:t>ГЛАВА ЗЕНЬКОВСКОГО СЕЛЬСОВЕТА</w:t>
      </w:r>
    </w:p>
    <w:p w:rsidR="000E0A47" w:rsidRDefault="000E0A47" w:rsidP="000E0A47">
      <w:pPr>
        <w:jc w:val="center"/>
        <w:rPr>
          <w:sz w:val="28"/>
          <w:szCs w:val="28"/>
        </w:rPr>
      </w:pPr>
    </w:p>
    <w:p w:rsidR="000E0A47" w:rsidRDefault="000E0A47" w:rsidP="000E0A47">
      <w:pPr>
        <w:jc w:val="center"/>
        <w:rPr>
          <w:sz w:val="28"/>
          <w:szCs w:val="28"/>
        </w:rPr>
      </w:pPr>
      <w:r>
        <w:rPr>
          <w:sz w:val="28"/>
          <w:szCs w:val="28"/>
        </w:rPr>
        <w:t>РАСПОРЯЖЕНИЕ</w:t>
      </w:r>
    </w:p>
    <w:p w:rsidR="000E0A47" w:rsidRDefault="000E0A47" w:rsidP="000E0A47">
      <w:pPr>
        <w:tabs>
          <w:tab w:val="left" w:pos="4200"/>
        </w:tabs>
        <w:ind w:firstLine="374"/>
        <w:rPr>
          <w:sz w:val="32"/>
          <w:szCs w:val="32"/>
        </w:rPr>
      </w:pPr>
    </w:p>
    <w:p w:rsidR="000E0A47" w:rsidRDefault="000E0A47" w:rsidP="000E0A47">
      <w:pPr>
        <w:tabs>
          <w:tab w:val="left" w:pos="4200"/>
        </w:tabs>
        <w:rPr>
          <w:sz w:val="28"/>
          <w:szCs w:val="28"/>
        </w:rPr>
      </w:pPr>
      <w:r>
        <w:rPr>
          <w:sz w:val="32"/>
          <w:szCs w:val="32"/>
        </w:rPr>
        <w:t xml:space="preserve"> </w:t>
      </w:r>
      <w:r>
        <w:rPr>
          <w:sz w:val="28"/>
          <w:szCs w:val="28"/>
        </w:rPr>
        <w:t>от 01.12.2017                                       с. Зеньковка                               №  25-а</w:t>
      </w:r>
    </w:p>
    <w:p w:rsidR="000E0A47" w:rsidRDefault="000E0A47" w:rsidP="000E0A47">
      <w:pPr>
        <w:jc w:val="center"/>
        <w:rPr>
          <w:sz w:val="28"/>
          <w:szCs w:val="28"/>
        </w:rPr>
      </w:pPr>
    </w:p>
    <w:p w:rsidR="000E0A47" w:rsidRDefault="000E0A47" w:rsidP="000E0A47">
      <w:pPr>
        <w:rPr>
          <w:sz w:val="28"/>
          <w:szCs w:val="28"/>
        </w:rPr>
      </w:pPr>
    </w:p>
    <w:tbl>
      <w:tblPr>
        <w:tblW w:w="8970" w:type="dxa"/>
        <w:tblInd w:w="108" w:type="dxa"/>
        <w:tblLook w:val="01E0"/>
      </w:tblPr>
      <w:tblGrid>
        <w:gridCol w:w="5220"/>
        <w:gridCol w:w="3750"/>
      </w:tblGrid>
      <w:tr w:rsidR="000E0A47" w:rsidTr="000E0A47">
        <w:trPr>
          <w:trHeight w:val="981"/>
        </w:trPr>
        <w:tc>
          <w:tcPr>
            <w:tcW w:w="5220" w:type="dxa"/>
          </w:tcPr>
          <w:p w:rsidR="000E0A47" w:rsidRDefault="000E0A47">
            <w:pPr>
              <w:spacing w:line="276" w:lineRule="auto"/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Об      утверждении          плана</w:t>
            </w:r>
          </w:p>
          <w:p w:rsidR="000E0A47" w:rsidRDefault="000E0A47">
            <w:pPr>
              <w:spacing w:line="276" w:lineRule="auto"/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основных мероприятий в  области     предупреждения и ликвидации чрезвычайных ситуаций,   обеспечения    пожарной на территории Зеньковского сельсовета на декабрь 2017 года</w:t>
            </w:r>
          </w:p>
          <w:p w:rsidR="000E0A47" w:rsidRDefault="000E0A47">
            <w:pPr>
              <w:spacing w:line="276" w:lineRule="auto"/>
              <w:jc w:val="both"/>
              <w:rPr>
                <w:sz w:val="28"/>
                <w:szCs w:val="28"/>
              </w:rPr>
            </w:pPr>
          </w:p>
        </w:tc>
        <w:tc>
          <w:tcPr>
            <w:tcW w:w="3750" w:type="dxa"/>
          </w:tcPr>
          <w:p w:rsidR="000E0A47" w:rsidRDefault="000E0A47">
            <w:pPr>
              <w:spacing w:line="276" w:lineRule="auto"/>
              <w:jc w:val="center"/>
              <w:outlineLvl w:val="0"/>
              <w:rPr>
                <w:sz w:val="28"/>
                <w:szCs w:val="28"/>
              </w:rPr>
            </w:pPr>
          </w:p>
        </w:tc>
      </w:tr>
    </w:tbl>
    <w:p w:rsidR="000E0A47" w:rsidRDefault="000E0A47" w:rsidP="000E0A47">
      <w:pPr>
        <w:rPr>
          <w:sz w:val="28"/>
          <w:szCs w:val="28"/>
        </w:rPr>
      </w:pPr>
    </w:p>
    <w:p w:rsidR="000E0A47" w:rsidRDefault="000E0A47" w:rsidP="000E0A47">
      <w:pPr>
        <w:rPr>
          <w:sz w:val="28"/>
          <w:szCs w:val="28"/>
        </w:rPr>
      </w:pPr>
    </w:p>
    <w:p w:rsidR="000E0A47" w:rsidRDefault="000E0A47" w:rsidP="000E0A47">
      <w:pPr>
        <w:ind w:firstLine="708"/>
        <w:jc w:val="both"/>
        <w:rPr>
          <w:sz w:val="28"/>
          <w:szCs w:val="28"/>
        </w:rPr>
      </w:pPr>
      <w:r>
        <w:rPr>
          <w:sz w:val="28"/>
          <w:szCs w:val="28"/>
        </w:rPr>
        <w:t>1.Утвердить план основных мероприятий Администрации Зеньковского сельсовета в области гражданской обороны, предупреждения и ликвидации чрезвычайных ситуаций, обеспечения пожарной безопасности на территории Зеньковского сельсовета на декабрь 2017 года</w:t>
      </w:r>
      <w:proofErr w:type="gramStart"/>
      <w:r>
        <w:rPr>
          <w:sz w:val="28"/>
          <w:szCs w:val="28"/>
        </w:rPr>
        <w:t>.(</w:t>
      </w:r>
      <w:proofErr w:type="gramEnd"/>
      <w:r>
        <w:rPr>
          <w:sz w:val="28"/>
          <w:szCs w:val="28"/>
        </w:rPr>
        <w:t>план  прилагается)</w:t>
      </w:r>
    </w:p>
    <w:p w:rsidR="000E0A47" w:rsidRDefault="000E0A47" w:rsidP="000E0A47">
      <w:pPr>
        <w:ind w:firstLine="708"/>
        <w:jc w:val="both"/>
        <w:rPr>
          <w:sz w:val="28"/>
          <w:szCs w:val="28"/>
        </w:rPr>
      </w:pPr>
    </w:p>
    <w:p w:rsidR="000E0A47" w:rsidRDefault="000E0A47" w:rsidP="000E0A47">
      <w:pPr>
        <w:ind w:firstLine="708"/>
        <w:jc w:val="both"/>
        <w:rPr>
          <w:sz w:val="28"/>
          <w:szCs w:val="28"/>
        </w:rPr>
      </w:pPr>
      <w:r>
        <w:rPr>
          <w:sz w:val="28"/>
          <w:szCs w:val="28"/>
        </w:rPr>
        <w:t>2.</w:t>
      </w:r>
      <w:proofErr w:type="gramStart"/>
      <w:r>
        <w:rPr>
          <w:sz w:val="28"/>
          <w:szCs w:val="28"/>
        </w:rPr>
        <w:t>Контроль за</w:t>
      </w:r>
      <w:proofErr w:type="gramEnd"/>
      <w:r>
        <w:rPr>
          <w:sz w:val="28"/>
          <w:szCs w:val="28"/>
        </w:rPr>
        <w:t xml:space="preserve"> исполнением данного распоряжения оставляю за собой.</w:t>
      </w:r>
    </w:p>
    <w:p w:rsidR="000E0A47" w:rsidRDefault="000E0A47" w:rsidP="000E0A47">
      <w:pPr>
        <w:jc w:val="both"/>
        <w:rPr>
          <w:sz w:val="28"/>
          <w:szCs w:val="28"/>
        </w:rPr>
      </w:pPr>
    </w:p>
    <w:p w:rsidR="000E0A47" w:rsidRDefault="000E0A47" w:rsidP="000E0A47">
      <w:pPr>
        <w:rPr>
          <w:sz w:val="28"/>
          <w:szCs w:val="28"/>
        </w:rPr>
      </w:pPr>
    </w:p>
    <w:p w:rsidR="000E0A47" w:rsidRDefault="000E0A47" w:rsidP="000E0A47">
      <w:pPr>
        <w:rPr>
          <w:sz w:val="28"/>
          <w:szCs w:val="28"/>
        </w:rPr>
      </w:pPr>
    </w:p>
    <w:p w:rsidR="000E0A47" w:rsidRDefault="000E0A47" w:rsidP="000E0A47">
      <w:pPr>
        <w:ind w:right="228"/>
        <w:jc w:val="right"/>
        <w:rPr>
          <w:sz w:val="28"/>
          <w:szCs w:val="28"/>
        </w:rPr>
      </w:pPr>
      <w:r>
        <w:rPr>
          <w:sz w:val="28"/>
          <w:szCs w:val="28"/>
        </w:rPr>
        <w:t>Н.В.Полунина</w:t>
      </w:r>
    </w:p>
    <w:p w:rsidR="000E0A47" w:rsidRDefault="000E0A47" w:rsidP="000E0A47">
      <w:pPr>
        <w:rPr>
          <w:sz w:val="28"/>
          <w:szCs w:val="28"/>
        </w:rPr>
      </w:pPr>
    </w:p>
    <w:p w:rsidR="0031378A" w:rsidRDefault="0031378A"/>
    <w:p w:rsidR="000648C3" w:rsidRDefault="000648C3"/>
    <w:p w:rsidR="000648C3" w:rsidRDefault="000648C3"/>
    <w:p w:rsidR="000648C3" w:rsidRDefault="000648C3"/>
    <w:p w:rsidR="000648C3" w:rsidRDefault="000648C3"/>
    <w:p w:rsidR="000648C3" w:rsidRDefault="000648C3"/>
    <w:p w:rsidR="000648C3" w:rsidRDefault="000648C3"/>
    <w:p w:rsidR="000648C3" w:rsidRDefault="000648C3"/>
    <w:p w:rsidR="000648C3" w:rsidRDefault="000648C3"/>
    <w:p w:rsidR="000648C3" w:rsidRDefault="000648C3"/>
    <w:p w:rsidR="000648C3" w:rsidRDefault="000648C3"/>
    <w:p w:rsidR="000648C3" w:rsidRDefault="000648C3"/>
    <w:p w:rsidR="000648C3" w:rsidRDefault="000648C3">
      <w:r w:rsidRPr="000648C3">
        <w:object w:dxaOrig="9581" w:dyaOrig="14484">
          <v:shapetype id="_x0000_t75" coordsize="21600,21600" o:spt="75" o:preferrelative="t" path="m@4@5l@4@11@9@11@9@5xe" filled="f" stroked="f">
            <v:stroke joinstyle="miter"/>
            <v:formulas>
              <v:f eqn="if lineDrawn pixelLineWidth 0"/>
              <v:f eqn="sum @0 1 0"/>
              <v:f eqn="sum 0 0 @1"/>
              <v:f eqn="prod @2 1 2"/>
              <v:f eqn="prod @3 21600 pixelWidth"/>
              <v:f eqn="prod @3 21600 pixelHeight"/>
              <v:f eqn="sum @0 0 1"/>
              <v:f eqn="prod @6 1 2"/>
              <v:f eqn="prod @7 21600 pixelWidth"/>
              <v:f eqn="sum @8 21600 0"/>
              <v:f eqn="prod @7 21600 pixelHeight"/>
              <v:f eqn="sum @10 21600 0"/>
            </v:formulas>
            <v:path o:extrusionok="f" gradientshapeok="t" o:connecttype="rect"/>
            <o:lock v:ext="edit" aspectratio="t"/>
          </v:shapetype>
          <v:shape id="_x0000_i1025" type="#_x0000_t75" style="width:479.25pt;height:724.5pt" o:ole="">
            <v:imagedata r:id="rId4" o:title=""/>
          </v:shape>
          <o:OLEObject Type="Embed" ProgID="Word.Document.12" ShapeID="_x0000_i1025" DrawAspect="Content" ObjectID="_1578728782" r:id="rId5">
            <o:FieldCodes>\s</o:FieldCodes>
          </o:OLEObject>
        </w:object>
      </w:r>
    </w:p>
    <w:sectPr w:rsidR="000648C3" w:rsidSect="0031378A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characterSpacingControl w:val="doNotCompress"/>
  <w:compat/>
  <w:rsids>
    <w:rsidRoot w:val="000E0A47"/>
    <w:rsid w:val="000648C3"/>
    <w:rsid w:val="000E0A47"/>
    <w:rsid w:val="0031378A"/>
    <w:rsid w:val="004A6870"/>
    <w:rsid w:val="00C85D9E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3074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0E0A47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12246813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package" Target="embeddings/_________Microsoft_Office_Word1.docx"/><Relationship Id="rId4" Type="http://schemas.openxmlformats.org/officeDocument/2006/relationships/image" Target="media/image1.emf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6</TotalTime>
  <Pages>1</Pages>
  <Words>128</Words>
  <Characters>735</Characters>
  <Application>Microsoft Office Word</Application>
  <DocSecurity>0</DocSecurity>
  <Lines>6</Lines>
  <Paragraphs>1</Paragraphs>
  <ScaleCrop>false</ScaleCrop>
  <Company>SPecialiST RePack</Company>
  <LinksUpToDate>false</LinksUpToDate>
  <CharactersWithSpaces>862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Администратор</dc:creator>
  <cp:lastModifiedBy>Администратор</cp:lastModifiedBy>
  <cp:revision>4</cp:revision>
  <cp:lastPrinted>2018-01-29T01:57:00Z</cp:lastPrinted>
  <dcterms:created xsi:type="dcterms:W3CDTF">2018-01-29T01:53:00Z</dcterms:created>
  <dcterms:modified xsi:type="dcterms:W3CDTF">2018-01-29T02:00:00Z</dcterms:modified>
</cp:coreProperties>
</file>