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8B99F" w14:textId="77777777" w:rsidR="005F6EB5" w:rsidRDefault="005072FE">
      <w:pPr>
        <w:jc w:val="center"/>
        <w:rPr>
          <w:spacing w:val="2"/>
        </w:rPr>
      </w:pPr>
      <w:r>
        <w:rPr>
          <w:b/>
        </w:rPr>
        <w:t>П Р О Т О К О Л</w:t>
      </w:r>
    </w:p>
    <w:p w14:paraId="7695F16F" w14:textId="77777777" w:rsidR="00963266" w:rsidRDefault="005072FE" w:rsidP="00963266">
      <w:pPr>
        <w:shd w:val="clear" w:color="auto" w:fill="FFFFFF"/>
        <w:ind w:left="10"/>
        <w:jc w:val="center"/>
      </w:pPr>
      <w:r>
        <w:rPr>
          <w:spacing w:val="2"/>
        </w:rPr>
        <w:t xml:space="preserve">проведения публичных слушаний </w:t>
      </w:r>
      <w:r>
        <w:rPr>
          <w:bCs/>
        </w:rPr>
        <w:t xml:space="preserve">по вопросу </w:t>
      </w:r>
      <w:r>
        <w:t xml:space="preserve">преобразования муниципальных образований, входящих в состав </w:t>
      </w:r>
      <w:r w:rsidR="00963266">
        <w:t xml:space="preserve">Константиновского </w:t>
      </w:r>
      <w:r>
        <w:t xml:space="preserve">муниципального района Амурской области, и наделении вновь образованного муниципального образования </w:t>
      </w:r>
    </w:p>
    <w:p w14:paraId="715C2602" w14:textId="77777777" w:rsidR="005F6EB5" w:rsidRDefault="005072FE" w:rsidP="00963266">
      <w:pPr>
        <w:shd w:val="clear" w:color="auto" w:fill="FFFFFF"/>
        <w:ind w:left="10"/>
        <w:jc w:val="center"/>
      </w:pPr>
      <w:r>
        <w:t>статусом муниципального округа</w:t>
      </w:r>
    </w:p>
    <w:p w14:paraId="772B1023" w14:textId="77777777" w:rsidR="005F6EB5" w:rsidRDefault="005F6EB5">
      <w:pPr>
        <w:shd w:val="clear" w:color="auto" w:fill="FFFFFF"/>
        <w:ind w:left="10"/>
      </w:pPr>
    </w:p>
    <w:p w14:paraId="4A1700D5" w14:textId="5B110D28" w:rsidR="005F6EB5" w:rsidRPr="00EA53ED" w:rsidRDefault="00AF3194">
      <w:pPr>
        <w:ind w:firstLine="0"/>
      </w:pPr>
      <w:r w:rsidRPr="00AF3194">
        <w:rPr>
          <w:bCs/>
        </w:rPr>
        <w:t>17</w:t>
      </w:r>
      <w:r w:rsidR="005072FE" w:rsidRPr="00EA53ED">
        <w:rPr>
          <w:bCs/>
        </w:rPr>
        <w:t>.</w:t>
      </w:r>
      <w:r w:rsidR="00963266" w:rsidRPr="00EA53ED">
        <w:rPr>
          <w:bCs/>
        </w:rPr>
        <w:t>02</w:t>
      </w:r>
      <w:r w:rsidR="005072FE" w:rsidRPr="00EA53ED">
        <w:rPr>
          <w:bCs/>
        </w:rPr>
        <w:t>.202</w:t>
      </w:r>
      <w:r w:rsidR="00963266" w:rsidRPr="00EA53ED">
        <w:rPr>
          <w:bCs/>
        </w:rPr>
        <w:t>6</w:t>
      </w:r>
      <w:r w:rsidR="005072FE" w:rsidRPr="00EA53ED">
        <w:rPr>
          <w:bCs/>
        </w:rPr>
        <w:t xml:space="preserve">                                    с. </w:t>
      </w:r>
      <w:proofErr w:type="spellStart"/>
      <w:r>
        <w:rPr>
          <w:bCs/>
        </w:rPr>
        <w:t>Зеньковка</w:t>
      </w:r>
      <w:proofErr w:type="spellEnd"/>
      <w:r w:rsidR="005072FE" w:rsidRPr="00EA53ED">
        <w:rPr>
          <w:bCs/>
        </w:rPr>
        <w:t xml:space="preserve">                                    </w:t>
      </w:r>
      <w:r>
        <w:rPr>
          <w:bCs/>
        </w:rPr>
        <w:t xml:space="preserve">        </w:t>
      </w:r>
      <w:r w:rsidR="005072FE" w:rsidRPr="00EA53ED">
        <w:rPr>
          <w:bCs/>
        </w:rPr>
        <w:t xml:space="preserve"> 1</w:t>
      </w:r>
      <w:r w:rsidR="00CF6F2D">
        <w:rPr>
          <w:bCs/>
        </w:rPr>
        <w:t>2:</w:t>
      </w:r>
      <w:r w:rsidR="00963266" w:rsidRPr="00EA53ED">
        <w:rPr>
          <w:bCs/>
        </w:rPr>
        <w:t>0</w:t>
      </w:r>
      <w:r w:rsidR="005072FE" w:rsidRPr="00EA53ED">
        <w:rPr>
          <w:bCs/>
        </w:rPr>
        <w:t>0</w:t>
      </w:r>
    </w:p>
    <w:p w14:paraId="6F87B76E" w14:textId="77777777" w:rsidR="005F6EB5" w:rsidRDefault="005F6EB5">
      <w:pPr>
        <w:ind w:firstLine="0"/>
      </w:pPr>
    </w:p>
    <w:p w14:paraId="4494DED0" w14:textId="073E5608" w:rsidR="005F6EB5" w:rsidRDefault="005072FE">
      <w:pPr>
        <w:shd w:val="clear" w:color="auto" w:fill="FFFFFF"/>
        <w:ind w:left="10"/>
      </w:pPr>
      <w:r>
        <w:t xml:space="preserve">Решением </w:t>
      </w:r>
      <w:r w:rsidR="00AF3194">
        <w:t>Зеньковского</w:t>
      </w:r>
      <w:r w:rsidRPr="00EA53ED">
        <w:t xml:space="preserve"> </w:t>
      </w:r>
      <w:r>
        <w:t>сельского Совета народных депутатов</w:t>
      </w:r>
      <w:r>
        <w:br w:type="textWrapping" w:clear="all"/>
        <w:t xml:space="preserve">от </w:t>
      </w:r>
      <w:r w:rsidR="003635E3" w:rsidRPr="00EA53ED">
        <w:t>2</w:t>
      </w:r>
      <w:r w:rsidRPr="00EA53ED">
        <w:t>8.</w:t>
      </w:r>
      <w:r w:rsidR="003635E3" w:rsidRPr="00EA53ED">
        <w:t>01</w:t>
      </w:r>
      <w:r w:rsidRPr="00EA53ED">
        <w:t>.202</w:t>
      </w:r>
      <w:r w:rsidR="003635E3" w:rsidRPr="00EA53ED">
        <w:t>6</w:t>
      </w:r>
      <w:r w:rsidRPr="00EA53ED">
        <w:t xml:space="preserve"> № </w:t>
      </w:r>
      <w:r w:rsidR="00AF3194">
        <w:t>22</w:t>
      </w:r>
      <w:r>
        <w:t xml:space="preserve"> «О назначении публичных слушаний </w:t>
      </w:r>
      <w:r w:rsidR="0056427F">
        <w:t xml:space="preserve">по </w:t>
      </w:r>
      <w:r>
        <w:rPr>
          <w:bCs/>
        </w:rPr>
        <w:t xml:space="preserve">вопросу </w:t>
      </w:r>
      <w:r>
        <w:t xml:space="preserve">преобразования муниципальных образований, входящих в состав </w:t>
      </w:r>
      <w:r w:rsidR="003635E3">
        <w:t>Константиновского</w:t>
      </w:r>
      <w: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округа» </w:t>
      </w:r>
      <w:r w:rsidR="002A2F52">
        <w:rPr>
          <w:color w:val="00B050"/>
        </w:rPr>
        <w:t xml:space="preserve"> </w:t>
      </w:r>
      <w:r w:rsidRPr="002A2F52">
        <w:t>был предусмотрен</w:t>
      </w:r>
      <w:r w:rsidRPr="003635E3">
        <w:rPr>
          <w:color w:val="FF0000"/>
        </w:rPr>
        <w:t xml:space="preserve"> </w:t>
      </w:r>
      <w:r w:rsidR="002A2F52" w:rsidRPr="00CD088F">
        <w:t xml:space="preserve">подвоз жителей </w:t>
      </w:r>
      <w:proofErr w:type="spellStart"/>
      <w:r w:rsidR="002A2F52" w:rsidRPr="00CD088F">
        <w:t>с.</w:t>
      </w:r>
      <w:r w:rsidR="00AF3194">
        <w:t>Золотоножка</w:t>
      </w:r>
      <w:proofErr w:type="spellEnd"/>
      <w:r w:rsidR="00AF3194">
        <w:t xml:space="preserve"> </w:t>
      </w:r>
      <w:r w:rsidR="002A2F52" w:rsidRPr="00CD088F">
        <w:t xml:space="preserve">в </w:t>
      </w:r>
      <w:proofErr w:type="spellStart"/>
      <w:r w:rsidR="002A2F52" w:rsidRPr="00CD088F">
        <w:t>с.</w:t>
      </w:r>
      <w:r w:rsidR="00AF3194">
        <w:t>Зеньковка</w:t>
      </w:r>
      <w:proofErr w:type="spellEnd"/>
      <w:r w:rsidRPr="002A2F52">
        <w:t>,</w:t>
      </w:r>
      <w:r>
        <w:t xml:space="preserve"> желающих принять участие в публичных слушаниях. </w:t>
      </w:r>
    </w:p>
    <w:p w14:paraId="1E34A21D" w14:textId="44FEBDB0" w:rsidR="005F6EB5" w:rsidRDefault="005072FE">
      <w:r>
        <w:t xml:space="preserve">Всего приняли участие в публичных слушаниях </w:t>
      </w:r>
      <w:r w:rsidR="00AF3194">
        <w:t>42</w:t>
      </w:r>
      <w:r w:rsidRPr="003A523B">
        <w:t xml:space="preserve"> </w:t>
      </w:r>
      <w:r>
        <w:t>человек</w:t>
      </w:r>
      <w:r w:rsidR="00AF3194">
        <w:t>а</w:t>
      </w:r>
      <w:r>
        <w:t xml:space="preserve"> (согласно листу регистрации участников публичных слушаний), из них жители:</w:t>
      </w:r>
    </w:p>
    <w:p w14:paraId="643BF020" w14:textId="60C8CDF9" w:rsidR="005F6EB5" w:rsidRPr="006B7185" w:rsidRDefault="005072FE">
      <w:r w:rsidRPr="006B7185">
        <w:t xml:space="preserve">- </w:t>
      </w:r>
      <w:proofErr w:type="spellStart"/>
      <w:r w:rsidRPr="006B7185">
        <w:t>с.</w:t>
      </w:r>
      <w:r w:rsidR="00AF3194">
        <w:t>Зеньковка</w:t>
      </w:r>
      <w:proofErr w:type="spellEnd"/>
      <w:r w:rsidR="003635E3" w:rsidRPr="006B7185">
        <w:t xml:space="preserve"> - </w:t>
      </w:r>
      <w:r w:rsidR="003A523B">
        <w:t>3</w:t>
      </w:r>
      <w:r w:rsidR="00AF3194">
        <w:t>5</w:t>
      </w:r>
      <w:r w:rsidRPr="006B7185">
        <w:t xml:space="preserve"> человек</w:t>
      </w:r>
      <w:r w:rsidR="00A36117" w:rsidRPr="006B7185">
        <w:t>.</w:t>
      </w:r>
    </w:p>
    <w:p w14:paraId="140B3379" w14:textId="54C0ACDC" w:rsidR="005F6EB5" w:rsidRPr="006B7185" w:rsidRDefault="005072FE">
      <w:r w:rsidRPr="006B7185">
        <w:t xml:space="preserve">- </w:t>
      </w:r>
      <w:proofErr w:type="spellStart"/>
      <w:r w:rsidRPr="006B7185">
        <w:t>с.</w:t>
      </w:r>
      <w:r w:rsidR="00AF3194">
        <w:t>Золотоножка</w:t>
      </w:r>
      <w:proofErr w:type="spellEnd"/>
      <w:r w:rsidRPr="006B7185">
        <w:t xml:space="preserve"> (подвоз жителей в </w:t>
      </w:r>
      <w:proofErr w:type="spellStart"/>
      <w:r w:rsidRPr="006B7185">
        <w:t>с.</w:t>
      </w:r>
      <w:r w:rsidR="00AF3194">
        <w:t>Зеньковка</w:t>
      </w:r>
      <w:proofErr w:type="spellEnd"/>
      <w:proofErr w:type="gramStart"/>
      <w:r w:rsidRPr="006B7185">
        <w:t>)  -</w:t>
      </w:r>
      <w:proofErr w:type="gramEnd"/>
      <w:r w:rsidRPr="006B7185">
        <w:t xml:space="preserve">  </w:t>
      </w:r>
      <w:r w:rsidR="00AF3194">
        <w:t>7</w:t>
      </w:r>
      <w:r w:rsidRPr="006B7185">
        <w:t xml:space="preserve"> человек.</w:t>
      </w:r>
    </w:p>
    <w:p w14:paraId="6CB16226" w14:textId="4ACF2C45" w:rsidR="005F6EB5" w:rsidRPr="006B7185" w:rsidRDefault="003A523B">
      <w:r w:rsidRPr="003A523B">
        <w:t>Иные лица –</w:t>
      </w:r>
      <w:r w:rsidR="006B7185" w:rsidRPr="003A523B">
        <w:t xml:space="preserve"> </w:t>
      </w:r>
      <w:r w:rsidRPr="003A523B">
        <w:t xml:space="preserve">4 </w:t>
      </w:r>
      <w:r w:rsidR="005072FE" w:rsidRPr="003A523B">
        <w:t>человека</w:t>
      </w:r>
      <w:r>
        <w:t>.</w:t>
      </w:r>
    </w:p>
    <w:p w14:paraId="6C0F4363" w14:textId="0707B734" w:rsidR="005F6EB5" w:rsidRDefault="005072FE">
      <w:r>
        <w:t xml:space="preserve">Инициатор публичных слушаний - </w:t>
      </w:r>
      <w:r w:rsidR="00AF3194">
        <w:t>Зеньковский</w:t>
      </w:r>
      <w:r>
        <w:t xml:space="preserve"> сельский Совет народных депутатов.</w:t>
      </w:r>
    </w:p>
    <w:p w14:paraId="20992946" w14:textId="77777777" w:rsidR="005F6EB5" w:rsidRDefault="005072FE">
      <w:r>
        <w:t>Присутствовали:</w:t>
      </w:r>
    </w:p>
    <w:p w14:paraId="2ED12318" w14:textId="66A81287" w:rsidR="005F6EB5" w:rsidRDefault="005072FE">
      <w:pPr>
        <w:shd w:val="clear" w:color="auto" w:fill="FFFFFF"/>
        <w:tabs>
          <w:tab w:val="left" w:pos="3836"/>
        </w:tabs>
        <w:spacing w:line="327" w:lineRule="atLeast"/>
      </w:pPr>
      <w:r>
        <w:t>Члены</w:t>
      </w:r>
      <w:r>
        <w:rPr>
          <w:color w:val="FF0000"/>
        </w:rPr>
        <w:t xml:space="preserve"> </w:t>
      </w:r>
      <w:r>
        <w:t xml:space="preserve">организационного комитета по проведению публичных слушаний на территории муниципального образования </w:t>
      </w:r>
      <w:r w:rsidR="00AF3194">
        <w:t xml:space="preserve">Зеньковский </w:t>
      </w:r>
      <w:r>
        <w:t xml:space="preserve">сельсовет </w:t>
      </w:r>
      <w:r w:rsidR="003E6E59">
        <w:t>Константиновского</w:t>
      </w:r>
      <w:r>
        <w:t xml:space="preserve"> района по вопросу преобразования муниципальных образований, входящих в состав </w:t>
      </w:r>
      <w:r w:rsidR="003E6E59">
        <w:t xml:space="preserve">Константиновского </w:t>
      </w:r>
      <w:r>
        <w:t>муниципального района Амурской области, и наделении вновь образованного муниципального образования статусом муниципального округа (далее – организационный комитет):</w:t>
      </w:r>
    </w:p>
    <w:p w14:paraId="283C2032" w14:textId="77777777" w:rsidR="003E6E59" w:rsidRDefault="003E6E59">
      <w:pPr>
        <w:shd w:val="clear" w:color="auto" w:fill="FFFFFF"/>
        <w:tabs>
          <w:tab w:val="left" w:pos="3836"/>
        </w:tabs>
        <w:spacing w:line="327" w:lineRule="atLeast"/>
      </w:pP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4219"/>
        <w:gridCol w:w="5635"/>
      </w:tblGrid>
      <w:tr w:rsidR="005F6EB5" w14:paraId="53019C52" w14:textId="77777777" w:rsidTr="00284E46">
        <w:tc>
          <w:tcPr>
            <w:tcW w:w="4219" w:type="dxa"/>
          </w:tcPr>
          <w:p w14:paraId="25ABD4CA" w14:textId="292E1D5F" w:rsidR="005F6EB5" w:rsidRPr="00F14B96" w:rsidRDefault="00AF3194">
            <w:pPr>
              <w:pStyle w:val="afe"/>
              <w:ind w:firstLine="0"/>
              <w:rPr>
                <w:rFonts w:eastAsia="Calibri"/>
                <w:b/>
              </w:rPr>
            </w:pPr>
            <w:r>
              <w:rPr>
                <w:rFonts w:eastAsia="Calibri"/>
              </w:rPr>
              <w:t>Жилина Ирина Геннадьевна</w:t>
            </w:r>
          </w:p>
        </w:tc>
        <w:tc>
          <w:tcPr>
            <w:tcW w:w="5635" w:type="dxa"/>
          </w:tcPr>
          <w:p w14:paraId="4C0F0CD1" w14:textId="7C13B255" w:rsidR="005F6EB5" w:rsidRPr="00F14B96" w:rsidRDefault="005072FE">
            <w:pPr>
              <w:pStyle w:val="afe"/>
              <w:ind w:firstLine="0"/>
              <w:rPr>
                <w:rFonts w:eastAsia="Calibri"/>
                <w:b/>
              </w:rPr>
            </w:pPr>
            <w:r w:rsidRPr="00F14B96">
              <w:rPr>
                <w:rFonts w:eastAsia="Calibri"/>
              </w:rPr>
              <w:t xml:space="preserve">глава </w:t>
            </w:r>
            <w:r w:rsidR="00AF3194">
              <w:rPr>
                <w:rFonts w:eastAsia="Calibri"/>
              </w:rPr>
              <w:t>Зеньковского</w:t>
            </w:r>
            <w:r w:rsidRPr="00F14B96">
              <w:rPr>
                <w:rFonts w:eastAsia="Calibri"/>
              </w:rPr>
              <w:t xml:space="preserve"> сельсовета</w:t>
            </w:r>
            <w:r w:rsidR="00164C4D" w:rsidRPr="00F14B96">
              <w:rPr>
                <w:rFonts w:eastAsia="Calibri"/>
              </w:rPr>
              <w:t xml:space="preserve"> </w:t>
            </w:r>
          </w:p>
          <w:p w14:paraId="786B9A0B" w14:textId="77777777" w:rsidR="005F6EB5" w:rsidRPr="00F14B96" w:rsidRDefault="005F6EB5">
            <w:pPr>
              <w:pStyle w:val="afe"/>
              <w:rPr>
                <w:rFonts w:eastAsia="Calibri"/>
                <w:b/>
              </w:rPr>
            </w:pPr>
          </w:p>
        </w:tc>
      </w:tr>
      <w:tr w:rsidR="005F6EB5" w14:paraId="129F0C9D" w14:textId="77777777" w:rsidTr="00284E46">
        <w:tc>
          <w:tcPr>
            <w:tcW w:w="4219" w:type="dxa"/>
          </w:tcPr>
          <w:p w14:paraId="3F0F1277" w14:textId="31252016" w:rsidR="005F6EB5" w:rsidRPr="00F14B96" w:rsidRDefault="00AF3194" w:rsidP="00164C4D">
            <w:pPr>
              <w:pStyle w:val="afe"/>
              <w:ind w:right="-174" w:firstLine="0"/>
              <w:jc w:val="left"/>
              <w:rPr>
                <w:rFonts w:eastAsia="Calibri"/>
                <w:b/>
              </w:rPr>
            </w:pPr>
            <w:r>
              <w:rPr>
                <w:rFonts w:eastAsia="Calibri"/>
              </w:rPr>
              <w:t>Фаттахова Валентина Владимировна</w:t>
            </w:r>
          </w:p>
        </w:tc>
        <w:tc>
          <w:tcPr>
            <w:tcW w:w="5635" w:type="dxa"/>
          </w:tcPr>
          <w:p w14:paraId="40442DD5" w14:textId="2F3A7DCA" w:rsidR="005F6EB5" w:rsidRPr="00F14B96" w:rsidRDefault="00F14B96" w:rsidP="00156BBD">
            <w:pPr>
              <w:pStyle w:val="afe"/>
              <w:ind w:firstLine="0"/>
              <w:rPr>
                <w:rFonts w:eastAsia="Calibri"/>
                <w:b/>
              </w:rPr>
            </w:pPr>
            <w:r>
              <w:rPr>
                <w:rFonts w:eastAsia="Calibri"/>
              </w:rPr>
              <w:t>специалист 1 категории</w:t>
            </w:r>
            <w:r w:rsidR="00164C4D" w:rsidRPr="00F14B96">
              <w:rPr>
                <w:rFonts w:eastAsia="Calibri"/>
              </w:rPr>
              <w:t xml:space="preserve"> администрации</w:t>
            </w:r>
            <w:r w:rsidR="005072FE" w:rsidRPr="00F14B96">
              <w:rPr>
                <w:rFonts w:eastAsia="Calibri"/>
              </w:rPr>
              <w:t xml:space="preserve"> </w:t>
            </w:r>
            <w:r w:rsidR="00AF3194">
              <w:rPr>
                <w:rFonts w:eastAsia="Calibri"/>
              </w:rPr>
              <w:t>Зеньковского</w:t>
            </w:r>
            <w:r w:rsidR="005072FE" w:rsidRPr="00F14B96">
              <w:rPr>
                <w:rFonts w:eastAsia="Calibri"/>
              </w:rPr>
              <w:t xml:space="preserve"> сельсовета</w:t>
            </w:r>
            <w:r w:rsidR="000D3E47" w:rsidRPr="00F14B96">
              <w:rPr>
                <w:rFonts w:eastAsia="Calibri"/>
              </w:rPr>
              <w:t xml:space="preserve"> </w:t>
            </w:r>
          </w:p>
        </w:tc>
      </w:tr>
    </w:tbl>
    <w:p w14:paraId="398E229C" w14:textId="77777777" w:rsidR="005F6EB5" w:rsidRDefault="005072FE" w:rsidP="002119D9">
      <w:pPr>
        <w:spacing w:before="60"/>
        <w:ind w:firstLine="708"/>
        <w:rPr>
          <w:color w:val="FF0000"/>
        </w:rPr>
      </w:pPr>
      <w:r w:rsidRPr="005072FE">
        <w:rPr>
          <w:bCs/>
          <w:color w:val="000000"/>
          <w:lang w:eastAsia="en-US"/>
        </w:rPr>
        <w:t>В работе публичных слушани</w:t>
      </w:r>
      <w:r w:rsidR="0084209E">
        <w:rPr>
          <w:bCs/>
          <w:color w:val="000000"/>
          <w:lang w:eastAsia="en-US"/>
        </w:rPr>
        <w:t>й</w:t>
      </w:r>
      <w:r w:rsidRPr="005072FE">
        <w:rPr>
          <w:bCs/>
          <w:color w:val="000000"/>
          <w:lang w:eastAsia="en-US"/>
        </w:rPr>
        <w:t xml:space="preserve"> </w:t>
      </w:r>
      <w:r w:rsidR="0056427F">
        <w:t xml:space="preserve">по </w:t>
      </w:r>
      <w:r w:rsidR="0056427F">
        <w:rPr>
          <w:bCs/>
        </w:rPr>
        <w:t xml:space="preserve">вопросу </w:t>
      </w:r>
      <w:r w:rsidR="0056427F">
        <w:t xml:space="preserve">преобразования муниципальных образований, входящих в состав Константиновского муниципального района Амурской области, и наделении вновь образованного муниципального образования статусом муниципального округа </w:t>
      </w:r>
      <w:r w:rsidRPr="005072FE">
        <w:rPr>
          <w:bCs/>
          <w:color w:val="000000"/>
          <w:lang w:eastAsia="en-US"/>
        </w:rPr>
        <w:t>принимают участие</w:t>
      </w:r>
      <w:r w:rsidR="00C02BAE">
        <w:rPr>
          <w:bCs/>
          <w:color w:val="000000"/>
          <w:lang w:eastAsia="en-US"/>
        </w:rPr>
        <w:t>:</w:t>
      </w:r>
      <w:r w:rsidRPr="005072FE">
        <w:rPr>
          <w:bCs/>
          <w:color w:val="000000"/>
          <w:lang w:eastAsia="en-US"/>
        </w:rPr>
        <w:t xml:space="preserve"> </w:t>
      </w:r>
      <w:r w:rsidR="002119D9" w:rsidRPr="005072FE">
        <w:rPr>
          <w:color w:val="000000"/>
        </w:rPr>
        <w:t>Колесников Александр Семёнович</w:t>
      </w:r>
      <w:r w:rsidRPr="005072FE">
        <w:rPr>
          <w:color w:val="000000"/>
        </w:rPr>
        <w:t xml:space="preserve"> - глава </w:t>
      </w:r>
      <w:r w:rsidR="002119D9" w:rsidRPr="005072FE">
        <w:rPr>
          <w:color w:val="000000"/>
        </w:rPr>
        <w:t>Константиновского</w:t>
      </w:r>
      <w:r w:rsidRPr="005072FE">
        <w:rPr>
          <w:color w:val="000000"/>
        </w:rPr>
        <w:t xml:space="preserve"> района</w:t>
      </w:r>
      <w:r w:rsidR="0056427F" w:rsidRPr="00A96EBF">
        <w:rPr>
          <w:color w:val="000000"/>
        </w:rPr>
        <w:t>;</w:t>
      </w:r>
      <w:r>
        <w:rPr>
          <w:color w:val="FF0000"/>
        </w:rPr>
        <w:t xml:space="preserve"> </w:t>
      </w:r>
      <w:r w:rsidR="00C02BAE" w:rsidRPr="00A96EBF">
        <w:rPr>
          <w:color w:val="000000"/>
        </w:rPr>
        <w:t>Тарасенко Нина Петровна – председатель Константиновского районного Совета народных депутатов</w:t>
      </w:r>
      <w:r w:rsidR="0056427F" w:rsidRPr="00A96EBF">
        <w:rPr>
          <w:color w:val="000000"/>
        </w:rPr>
        <w:t>;</w:t>
      </w:r>
      <w:r w:rsidRPr="00A96EBF">
        <w:rPr>
          <w:color w:val="000000"/>
        </w:rPr>
        <w:t xml:space="preserve"> </w:t>
      </w:r>
      <w:r w:rsidR="008D51DE" w:rsidRPr="00A96EBF">
        <w:rPr>
          <w:color w:val="000000"/>
        </w:rPr>
        <w:t>Карпычева Любовь Даниловна</w:t>
      </w:r>
      <w:r w:rsidR="0056427F" w:rsidRPr="00A96EBF">
        <w:rPr>
          <w:color w:val="000000"/>
        </w:rPr>
        <w:t xml:space="preserve"> -</w:t>
      </w:r>
      <w:r w:rsidRPr="00A96EBF">
        <w:rPr>
          <w:color w:val="000000"/>
        </w:rPr>
        <w:t xml:space="preserve"> заместитель главы администрации района</w:t>
      </w:r>
      <w:r w:rsidR="008D51DE" w:rsidRPr="00A96EBF">
        <w:rPr>
          <w:color w:val="000000"/>
        </w:rPr>
        <w:t>- начальник финансового отдела</w:t>
      </w:r>
      <w:r w:rsidR="0056427F" w:rsidRPr="00A96EBF">
        <w:rPr>
          <w:color w:val="000000"/>
        </w:rPr>
        <w:t>;</w:t>
      </w:r>
      <w:r w:rsidRPr="00A96EBF">
        <w:rPr>
          <w:color w:val="000000"/>
        </w:rPr>
        <w:t xml:space="preserve"> </w:t>
      </w:r>
      <w:r w:rsidR="0056427F" w:rsidRPr="00A96EBF">
        <w:rPr>
          <w:color w:val="000000"/>
        </w:rPr>
        <w:t>Иваньшин Евгений Сергеевич – начальник отдела по организационным вопросам и работе с главами сельсоветов.</w:t>
      </w:r>
    </w:p>
    <w:p w14:paraId="1CD27D36" w14:textId="1B61F07E" w:rsidR="005F6EB5" w:rsidRPr="00A96EBF" w:rsidRDefault="005072FE">
      <w:pPr>
        <w:rPr>
          <w:color w:val="000000"/>
        </w:rPr>
      </w:pPr>
      <w:r>
        <w:rPr>
          <w:b/>
        </w:rPr>
        <w:t xml:space="preserve">Председательствующий: </w:t>
      </w:r>
      <w:r w:rsidR="00AF3194">
        <w:t>Жилина И</w:t>
      </w:r>
      <w:r w:rsidR="00284E46">
        <w:t>рина Геннадьевна</w:t>
      </w:r>
      <w:r>
        <w:rPr>
          <w:b/>
        </w:rPr>
        <w:t xml:space="preserve"> –</w:t>
      </w:r>
      <w:r w:rsidRPr="00A96EBF">
        <w:rPr>
          <w:color w:val="000000"/>
        </w:rPr>
        <w:t>председатель организационного комитета</w:t>
      </w:r>
      <w:r w:rsidR="001C4342" w:rsidRPr="00A96EBF">
        <w:rPr>
          <w:color w:val="000000"/>
        </w:rPr>
        <w:t>.</w:t>
      </w:r>
    </w:p>
    <w:p w14:paraId="521A3F7B" w14:textId="5F2A4F6B" w:rsidR="00506E0D" w:rsidRPr="00877EF7" w:rsidRDefault="00506E0D" w:rsidP="00506E0D">
      <w:r w:rsidRPr="00506E0D">
        <w:rPr>
          <w:b/>
        </w:rPr>
        <w:lastRenderedPageBreak/>
        <w:t>Заместитель председателя:</w:t>
      </w:r>
      <w:r>
        <w:rPr>
          <w:b/>
        </w:rPr>
        <w:t xml:space="preserve"> </w:t>
      </w:r>
      <w:r w:rsidR="00284E46">
        <w:t>Фаттахова Валентина Владимировна</w:t>
      </w:r>
      <w:r>
        <w:rPr>
          <w:b/>
        </w:rPr>
        <w:t xml:space="preserve"> </w:t>
      </w:r>
      <w:r w:rsidR="00877EF7">
        <w:rPr>
          <w:b/>
        </w:rPr>
        <w:t>–</w:t>
      </w:r>
      <w:r>
        <w:rPr>
          <w:b/>
        </w:rPr>
        <w:t xml:space="preserve"> </w:t>
      </w:r>
      <w:r w:rsidR="00877EF7" w:rsidRPr="00877EF7">
        <w:t>заместитель организационного комитета</w:t>
      </w:r>
      <w:r w:rsidRPr="00877EF7">
        <w:t>.</w:t>
      </w:r>
    </w:p>
    <w:p w14:paraId="54023ABB" w14:textId="3FF4CCA6" w:rsidR="005F6EB5" w:rsidRDefault="005072FE">
      <w:pPr>
        <w:rPr>
          <w:color w:val="FF0000"/>
        </w:rPr>
      </w:pPr>
      <w:r>
        <w:rPr>
          <w:b/>
        </w:rPr>
        <w:t xml:space="preserve">Секретарь: </w:t>
      </w:r>
      <w:proofErr w:type="spellStart"/>
      <w:r w:rsidR="00284E46">
        <w:t>Гибалюк</w:t>
      </w:r>
      <w:proofErr w:type="spellEnd"/>
      <w:r w:rsidR="00284E46">
        <w:t xml:space="preserve"> Татьяна Андреевна</w:t>
      </w:r>
      <w:r w:rsidR="00877EF7">
        <w:t xml:space="preserve"> </w:t>
      </w:r>
      <w:r>
        <w:rPr>
          <w:b/>
        </w:rPr>
        <w:t>–</w:t>
      </w:r>
      <w:r>
        <w:t xml:space="preserve"> секретарь </w:t>
      </w:r>
      <w:r w:rsidRPr="00877EF7">
        <w:t>организационного комитета.</w:t>
      </w:r>
    </w:p>
    <w:p w14:paraId="4AF2F303" w14:textId="21F16107" w:rsidR="00284E46" w:rsidRPr="00284E46" w:rsidRDefault="00284E46" w:rsidP="00284E46">
      <w:pPr>
        <w:pStyle w:val="afc"/>
        <w:ind w:firstLine="708"/>
        <w:jc w:val="both"/>
        <w:rPr>
          <w:szCs w:val="28"/>
        </w:rPr>
      </w:pPr>
      <w:r w:rsidRPr="00284E46">
        <w:rPr>
          <w:szCs w:val="28"/>
        </w:rPr>
        <w:t xml:space="preserve">В связи с отсутствием по уважительной причине на публичных слушаниях секретаря </w:t>
      </w:r>
      <w:proofErr w:type="spellStart"/>
      <w:r w:rsidRPr="00284E46">
        <w:rPr>
          <w:szCs w:val="28"/>
        </w:rPr>
        <w:t>Гибалюк</w:t>
      </w:r>
      <w:proofErr w:type="spellEnd"/>
      <w:r w:rsidRPr="00284E46">
        <w:rPr>
          <w:szCs w:val="28"/>
        </w:rPr>
        <w:t xml:space="preserve"> Т.А., ее функции возлож</w:t>
      </w:r>
      <w:r>
        <w:rPr>
          <w:szCs w:val="28"/>
        </w:rPr>
        <w:t>ены</w:t>
      </w:r>
      <w:r w:rsidRPr="00284E46">
        <w:rPr>
          <w:szCs w:val="28"/>
        </w:rPr>
        <w:t xml:space="preserve"> на Фаттахову В.В.</w:t>
      </w:r>
    </w:p>
    <w:p w14:paraId="74940B18" w14:textId="77777777" w:rsidR="005F6EB5" w:rsidRDefault="005072FE">
      <w:pPr>
        <w:ind w:left="67" w:firstLine="641"/>
        <w:rPr>
          <w:bCs/>
        </w:rPr>
      </w:pPr>
      <w:r>
        <w:rPr>
          <w:b/>
          <w:bCs/>
          <w:spacing w:val="7"/>
        </w:rPr>
        <w:t xml:space="preserve">Председательствующий: </w:t>
      </w:r>
      <w:r>
        <w:rPr>
          <w:bCs/>
          <w:spacing w:val="7"/>
        </w:rPr>
        <w:t xml:space="preserve">сегодня мы рассматриваем вопрос о </w:t>
      </w:r>
      <w:r>
        <w:rPr>
          <w:bCs/>
        </w:rPr>
        <w:t xml:space="preserve">преобразовании </w:t>
      </w:r>
      <w:r>
        <w:t xml:space="preserve">муниципальных образований, входящих в состав </w:t>
      </w:r>
      <w:r w:rsidR="004504E1">
        <w:t>Константиновского</w:t>
      </w:r>
      <w: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</w:t>
      </w:r>
      <w:r>
        <w:rPr>
          <w:bCs/>
        </w:rPr>
        <w:t xml:space="preserve">. </w:t>
      </w:r>
    </w:p>
    <w:p w14:paraId="6E7A9EE3" w14:textId="77777777" w:rsidR="005F6EB5" w:rsidRDefault="005072FE">
      <w:pPr>
        <w:ind w:left="67" w:firstLine="641"/>
        <w:rPr>
          <w:spacing w:val="1"/>
        </w:rPr>
      </w:pPr>
      <w:r>
        <w:rPr>
          <w:bCs/>
        </w:rPr>
        <w:t>Н</w:t>
      </w:r>
      <w:r>
        <w:rPr>
          <w:spacing w:val="7"/>
        </w:rPr>
        <w:t xml:space="preserve">еобходимо установить время выступления. </w:t>
      </w:r>
      <w:r>
        <w:rPr>
          <w:spacing w:val="2"/>
        </w:rPr>
        <w:t>П</w:t>
      </w:r>
      <w:r>
        <w:rPr>
          <w:spacing w:val="1"/>
        </w:rPr>
        <w:t>редлагаю утвердить регламент:</w:t>
      </w:r>
    </w:p>
    <w:p w14:paraId="712E5E60" w14:textId="77777777" w:rsidR="005F6EB5" w:rsidRDefault="005072FE">
      <w:pPr>
        <w:shd w:val="clear" w:color="auto" w:fill="FFFFFF"/>
        <w:tabs>
          <w:tab w:val="left" w:pos="709"/>
        </w:tabs>
        <w:ind w:left="5"/>
        <w:rPr>
          <w:spacing w:val="2"/>
        </w:rPr>
      </w:pPr>
      <w:r>
        <w:rPr>
          <w:spacing w:val="1"/>
        </w:rPr>
        <w:t>- докладчику – до 5 минут</w:t>
      </w:r>
    </w:p>
    <w:p w14:paraId="1AE78914" w14:textId="2F49ED7A" w:rsidR="005F6EB5" w:rsidRDefault="005072FE">
      <w:pPr>
        <w:shd w:val="clear" w:color="auto" w:fill="FFFFFF"/>
        <w:tabs>
          <w:tab w:val="left" w:pos="709"/>
        </w:tabs>
        <w:ind w:right="-1"/>
        <w:rPr>
          <w:spacing w:val="2"/>
        </w:rPr>
      </w:pPr>
      <w:r>
        <w:rPr>
          <w:spacing w:val="2"/>
        </w:rPr>
        <w:t>-</w:t>
      </w:r>
      <w:r w:rsidR="00156BBD">
        <w:rPr>
          <w:spacing w:val="2"/>
        </w:rPr>
        <w:t xml:space="preserve"> </w:t>
      </w:r>
      <w:r>
        <w:rPr>
          <w:spacing w:val="2"/>
        </w:rPr>
        <w:t>для выступлений, вопросов и справок – до 3 минут;</w:t>
      </w:r>
    </w:p>
    <w:p w14:paraId="3F829603" w14:textId="77777777" w:rsidR="005F6EB5" w:rsidRDefault="005072FE">
      <w:pPr>
        <w:shd w:val="clear" w:color="auto" w:fill="FFFFFF"/>
        <w:tabs>
          <w:tab w:val="left" w:pos="709"/>
        </w:tabs>
        <w:ind w:right="1555"/>
        <w:rPr>
          <w:spacing w:val="1"/>
        </w:rPr>
      </w:pPr>
      <w:r>
        <w:rPr>
          <w:spacing w:val="2"/>
        </w:rPr>
        <w:t xml:space="preserve"> </w:t>
      </w:r>
      <w:r>
        <w:rPr>
          <w:spacing w:val="3"/>
        </w:rPr>
        <w:t>- для прений - до 1 минуты.</w:t>
      </w:r>
    </w:p>
    <w:p w14:paraId="0FC1D173" w14:textId="77777777" w:rsidR="005F6EB5" w:rsidRDefault="005072FE">
      <w:pPr>
        <w:shd w:val="clear" w:color="auto" w:fill="FFFFFF"/>
        <w:ind w:left="10"/>
        <w:rPr>
          <w:spacing w:val="1"/>
        </w:rPr>
      </w:pPr>
      <w:r>
        <w:rPr>
          <w:spacing w:val="1"/>
        </w:rPr>
        <w:t>У кого будут другие предложения?</w:t>
      </w:r>
    </w:p>
    <w:p w14:paraId="198CF2E2" w14:textId="77777777" w:rsidR="005F6EB5" w:rsidRDefault="005072FE">
      <w:pPr>
        <w:shd w:val="clear" w:color="auto" w:fill="FFFFFF"/>
        <w:ind w:left="10"/>
        <w:rPr>
          <w:color w:val="000000"/>
          <w:highlight w:val="yellow"/>
        </w:rPr>
      </w:pPr>
      <w:r>
        <w:rPr>
          <w:spacing w:val="1"/>
        </w:rPr>
        <w:t xml:space="preserve">Принято </w:t>
      </w:r>
      <w:r>
        <w:rPr>
          <w:b/>
          <w:spacing w:val="1"/>
        </w:rPr>
        <w:t>единогласно.</w:t>
      </w:r>
    </w:p>
    <w:p w14:paraId="4F4E943A" w14:textId="77777777" w:rsidR="005F6EB5" w:rsidRDefault="005F6EB5">
      <w:pPr>
        <w:spacing w:line="264" w:lineRule="exact"/>
        <w:ind w:left="300" w:firstLine="851"/>
        <w:rPr>
          <w:color w:val="000000"/>
          <w:highlight w:val="yellow"/>
        </w:rPr>
      </w:pPr>
    </w:p>
    <w:p w14:paraId="149963E4" w14:textId="77777777" w:rsidR="005F6EB5" w:rsidRDefault="005072FE" w:rsidP="00CE4255">
      <w:pPr>
        <w:ind w:firstLine="567"/>
      </w:pPr>
      <w:r>
        <w:t>Также предлагаю избрать Счетную комиссию в составе 2 человек. В состав комиссии предлагаю:</w:t>
      </w:r>
    </w:p>
    <w:p w14:paraId="5B99EE1B" w14:textId="6522D920" w:rsidR="005F6EB5" w:rsidRDefault="005072FE" w:rsidP="00CE4255">
      <w:pPr>
        <w:ind w:firstLine="567"/>
      </w:pPr>
      <w:r>
        <w:t xml:space="preserve">1. </w:t>
      </w:r>
      <w:r w:rsidR="00284E46">
        <w:t>Трошину Светлану Станиславовну.</w:t>
      </w:r>
    </w:p>
    <w:p w14:paraId="3B505834" w14:textId="51221910" w:rsidR="005F6EB5" w:rsidRDefault="005072FE" w:rsidP="00CE4255">
      <w:pPr>
        <w:ind w:firstLine="567"/>
      </w:pPr>
      <w:r>
        <w:t xml:space="preserve">2. </w:t>
      </w:r>
      <w:r w:rsidR="00284E46">
        <w:t>Фаттахову Валентину Владимировну.</w:t>
      </w:r>
    </w:p>
    <w:p w14:paraId="145486EE" w14:textId="77777777" w:rsidR="005F6EB5" w:rsidRDefault="005072FE">
      <w:pPr>
        <w:ind w:left="709" w:firstLine="0"/>
      </w:pPr>
      <w:r>
        <w:t>Прошу голосовать.</w:t>
      </w:r>
    </w:p>
    <w:p w14:paraId="09C9093E" w14:textId="77777777" w:rsidR="005F6EB5" w:rsidRDefault="005072FE">
      <w:pPr>
        <w:rPr>
          <w:color w:val="000000"/>
        </w:rPr>
      </w:pPr>
      <w:r>
        <w:rPr>
          <w:color w:val="000000"/>
        </w:rPr>
        <w:t>Проводится голосование.</w:t>
      </w:r>
    </w:p>
    <w:p w14:paraId="00744C85" w14:textId="77777777" w:rsidR="004523B4" w:rsidRDefault="004523B4">
      <w:pPr>
        <w:ind w:left="300" w:firstLine="409"/>
        <w:rPr>
          <w:b/>
          <w:color w:val="000000"/>
        </w:rPr>
      </w:pPr>
    </w:p>
    <w:p w14:paraId="08A83840" w14:textId="77777777" w:rsidR="005F6EB5" w:rsidRDefault="005072FE">
      <w:pPr>
        <w:ind w:left="300" w:firstLine="409"/>
        <w:rPr>
          <w:color w:val="000000"/>
        </w:rPr>
      </w:pPr>
      <w:r>
        <w:rPr>
          <w:b/>
          <w:color w:val="000000"/>
        </w:rPr>
        <w:t>Результаты голосования:</w:t>
      </w:r>
    </w:p>
    <w:p w14:paraId="3882AFFD" w14:textId="1791B405" w:rsidR="005F6EB5" w:rsidRDefault="005072FE">
      <w:pPr>
        <w:ind w:left="300" w:firstLine="409"/>
        <w:rPr>
          <w:color w:val="000000"/>
        </w:rPr>
      </w:pPr>
      <w:r>
        <w:rPr>
          <w:color w:val="000000"/>
        </w:rPr>
        <w:t xml:space="preserve">«за» -  </w:t>
      </w:r>
      <w:r>
        <w:t xml:space="preserve"> </w:t>
      </w:r>
      <w:proofErr w:type="gramStart"/>
      <w:r w:rsidR="00284E46">
        <w:t>42</w:t>
      </w:r>
      <w:r w:rsidRPr="003A523B">
        <w:t xml:space="preserve">  голос</w:t>
      </w:r>
      <w:r w:rsidR="00CF6F2D">
        <w:t>а</w:t>
      </w:r>
      <w:proofErr w:type="gramEnd"/>
      <w:r>
        <w:rPr>
          <w:color w:val="000000"/>
        </w:rPr>
        <w:t>,</w:t>
      </w:r>
    </w:p>
    <w:p w14:paraId="08A65FDB" w14:textId="77777777" w:rsidR="005F6EB5" w:rsidRDefault="005072FE">
      <w:pPr>
        <w:ind w:left="300" w:firstLine="409"/>
        <w:rPr>
          <w:color w:val="000000"/>
        </w:rPr>
      </w:pPr>
      <w:r>
        <w:rPr>
          <w:color w:val="000000"/>
        </w:rPr>
        <w:t>«против» - нет</w:t>
      </w:r>
    </w:p>
    <w:p w14:paraId="71B815BE" w14:textId="0BA72A88" w:rsidR="005F6EB5" w:rsidRDefault="005072FE">
      <w:pPr>
        <w:ind w:left="300" w:firstLine="409"/>
        <w:rPr>
          <w:color w:val="000000"/>
        </w:rPr>
      </w:pPr>
      <w:r>
        <w:rPr>
          <w:color w:val="000000"/>
        </w:rPr>
        <w:t>«воздержался» -</w:t>
      </w:r>
      <w:r w:rsidR="006B7185">
        <w:rPr>
          <w:color w:val="000000"/>
        </w:rPr>
        <w:t xml:space="preserve"> </w:t>
      </w:r>
      <w:r>
        <w:rPr>
          <w:color w:val="000000"/>
        </w:rPr>
        <w:t xml:space="preserve">нет </w:t>
      </w:r>
    </w:p>
    <w:p w14:paraId="3E271B46" w14:textId="77777777" w:rsidR="005F6EB5" w:rsidRDefault="005072FE">
      <w:pPr>
        <w:ind w:left="443" w:firstLine="266"/>
        <w:rPr>
          <w:b/>
          <w:color w:val="000000"/>
        </w:rPr>
      </w:pPr>
      <w:r>
        <w:rPr>
          <w:color w:val="000000"/>
        </w:rPr>
        <w:t>Решение об утверждении состава комиссии принято единогласно</w:t>
      </w:r>
      <w:r>
        <w:rPr>
          <w:i/>
          <w:iCs/>
          <w:color w:val="000000"/>
        </w:rPr>
        <w:t>.</w:t>
      </w:r>
    </w:p>
    <w:p w14:paraId="3C07A0C1" w14:textId="77777777" w:rsidR="004523B4" w:rsidRDefault="004523B4" w:rsidP="00156BBD">
      <w:pPr>
        <w:ind w:firstLine="0"/>
        <w:rPr>
          <w:b/>
          <w:color w:val="000000"/>
        </w:rPr>
      </w:pPr>
    </w:p>
    <w:p w14:paraId="0BAEDB77" w14:textId="77777777" w:rsidR="005F6EB5" w:rsidRDefault="005072FE">
      <w:pPr>
        <w:ind w:left="443" w:firstLine="266"/>
        <w:rPr>
          <w:b/>
          <w:color w:val="000000"/>
        </w:rPr>
      </w:pPr>
      <w:r>
        <w:rPr>
          <w:b/>
          <w:color w:val="000000"/>
        </w:rPr>
        <w:t>РЕШИЛИ:</w:t>
      </w:r>
    </w:p>
    <w:p w14:paraId="4E26256B" w14:textId="77777777" w:rsidR="005F6EB5" w:rsidRDefault="005072FE">
      <w:pPr>
        <w:ind w:left="443" w:firstLine="266"/>
        <w:rPr>
          <w:color w:val="000000"/>
          <w:shd w:val="clear" w:color="auto" w:fill="FFFF00"/>
        </w:rPr>
      </w:pPr>
      <w:r>
        <w:rPr>
          <w:b/>
          <w:color w:val="000000"/>
        </w:rPr>
        <w:t>Избрать в состав Счетной комиссии:</w:t>
      </w:r>
    </w:p>
    <w:p w14:paraId="1F2DD76D" w14:textId="77777777" w:rsidR="00284E46" w:rsidRDefault="00284E46" w:rsidP="00284E46">
      <w:pPr>
        <w:ind w:firstLine="567"/>
      </w:pPr>
      <w:r>
        <w:t>1. Трошину Светлану Станиславовну.</w:t>
      </w:r>
    </w:p>
    <w:p w14:paraId="3CAE395B" w14:textId="77777777" w:rsidR="00284E46" w:rsidRDefault="00284E46" w:rsidP="00284E46">
      <w:pPr>
        <w:ind w:firstLine="567"/>
      </w:pPr>
      <w:r>
        <w:t>2. Фаттахову Валентину Владимировну.</w:t>
      </w:r>
    </w:p>
    <w:p w14:paraId="012D6F3F" w14:textId="77777777" w:rsidR="005F6EB5" w:rsidRDefault="005F6EB5">
      <w:pPr>
        <w:spacing w:line="259" w:lineRule="exact"/>
        <w:ind w:left="443" w:firstLine="266"/>
        <w:rPr>
          <w:b/>
          <w:bCs/>
          <w:spacing w:val="7"/>
        </w:rPr>
      </w:pPr>
      <w:bookmarkStart w:id="0" w:name="_Hlk143509655"/>
    </w:p>
    <w:p w14:paraId="471170FE" w14:textId="4692F3F3" w:rsidR="005F6EB5" w:rsidRDefault="005072FE" w:rsidP="00B31D74">
      <w:pPr>
        <w:widowControl w:val="0"/>
        <w:autoSpaceDE w:val="0"/>
        <w:autoSpaceDN w:val="0"/>
      </w:pPr>
      <w:r>
        <w:rPr>
          <w:b/>
          <w:bCs/>
        </w:rPr>
        <w:t>Председательствующий</w:t>
      </w:r>
      <w:bookmarkEnd w:id="0"/>
      <w:r>
        <w:rPr>
          <w:b/>
          <w:bCs/>
        </w:rPr>
        <w:t>:</w:t>
      </w:r>
      <w:r>
        <w:t xml:space="preserve"> публичные слушания проводятся в соответствии с По</w:t>
      </w:r>
      <w:r w:rsidR="00B31D74">
        <w:t>рядком</w:t>
      </w:r>
      <w:r>
        <w:t xml:space="preserve"> </w:t>
      </w:r>
      <w:r w:rsidR="00B31D74" w:rsidRPr="00B31D74">
        <w:rPr>
          <w:color w:val="000000"/>
        </w:rPr>
        <w:t xml:space="preserve">организации и проведении публичных слушаний, общественных обсуждений на территории </w:t>
      </w:r>
      <w:r w:rsidR="00B31D74" w:rsidRPr="00B31D74">
        <w:rPr>
          <w:bCs/>
          <w:color w:val="000000"/>
        </w:rPr>
        <w:t>муниципального образования</w:t>
      </w:r>
      <w:r w:rsidR="00B31D74">
        <w:rPr>
          <w:bCs/>
          <w:color w:val="000000"/>
        </w:rPr>
        <w:t xml:space="preserve"> </w:t>
      </w:r>
      <w:r w:rsidR="00284E46">
        <w:rPr>
          <w:bCs/>
        </w:rPr>
        <w:t>Зеньковский</w:t>
      </w:r>
      <w:r w:rsidR="00B31D74" w:rsidRPr="00B31D74">
        <w:rPr>
          <w:bCs/>
          <w:color w:val="000000"/>
        </w:rPr>
        <w:t xml:space="preserve"> сельсовет</w:t>
      </w:r>
      <w:r>
        <w:t xml:space="preserve">, </w:t>
      </w:r>
      <w:r w:rsidRPr="00CB22B1">
        <w:t xml:space="preserve">утвержденным решением </w:t>
      </w:r>
      <w:r w:rsidR="00284E46">
        <w:t>Зеньковского</w:t>
      </w:r>
      <w:r w:rsidRPr="00CB22B1">
        <w:t xml:space="preserve"> сельского</w:t>
      </w:r>
      <w:r w:rsidR="00156BBD" w:rsidRPr="00CB22B1">
        <w:t xml:space="preserve"> Совета народных депутатов от 26</w:t>
      </w:r>
      <w:r w:rsidRPr="00CB22B1">
        <w:t>.</w:t>
      </w:r>
      <w:r w:rsidR="00B31D74" w:rsidRPr="00CB22B1">
        <w:t>12</w:t>
      </w:r>
      <w:r w:rsidRPr="00CB22B1">
        <w:t>.2025 №</w:t>
      </w:r>
      <w:r w:rsidR="00156BBD" w:rsidRPr="00CB22B1">
        <w:t xml:space="preserve"> 1</w:t>
      </w:r>
      <w:r w:rsidR="00284E46">
        <w:t>3</w:t>
      </w:r>
      <w:r w:rsidR="00D0254E" w:rsidRPr="00CB22B1">
        <w:t>,</w:t>
      </w:r>
      <w:r>
        <w:t xml:space="preserve"> по вопросу преобразования муниципальных образований, входящих в состав </w:t>
      </w:r>
      <w:r w:rsidR="00D0254E">
        <w:t xml:space="preserve">Константиновского </w:t>
      </w:r>
      <w:r>
        <w:t>муниципального района Амурской области, и наделения вновь образованного муниципального образования статусом муниципального округа с целью выявлени</w:t>
      </w:r>
      <w:r w:rsidR="00D0254E">
        <w:t>я</w:t>
      </w:r>
      <w:r>
        <w:t xml:space="preserve"> мнения жителей </w:t>
      </w:r>
      <w:r w:rsidRPr="00CB22B1">
        <w:t xml:space="preserve">сел </w:t>
      </w:r>
      <w:proofErr w:type="spellStart"/>
      <w:r w:rsidR="00284E46">
        <w:t>Зеньковка</w:t>
      </w:r>
      <w:proofErr w:type="spellEnd"/>
      <w:r w:rsidR="00284E46">
        <w:t xml:space="preserve"> и </w:t>
      </w:r>
      <w:proofErr w:type="spellStart"/>
      <w:r w:rsidR="00284E46">
        <w:t>Золотоножка</w:t>
      </w:r>
      <w:proofErr w:type="spellEnd"/>
      <w:r w:rsidRPr="00CB22B1">
        <w:t xml:space="preserve"> </w:t>
      </w:r>
      <w:r>
        <w:t xml:space="preserve">входящих в состав </w:t>
      </w:r>
      <w:r w:rsidR="00284E46">
        <w:t>Зеньковского</w:t>
      </w:r>
      <w:r>
        <w:t xml:space="preserve"> сельсовета </w:t>
      </w:r>
      <w:r w:rsidR="00D0254E">
        <w:t>Константиновского</w:t>
      </w:r>
      <w:r>
        <w:t xml:space="preserve"> района </w:t>
      </w:r>
      <w:r>
        <w:lastRenderedPageBreak/>
        <w:t>Амурской области.</w:t>
      </w:r>
    </w:p>
    <w:p w14:paraId="0328A774" w14:textId="121B83D4" w:rsidR="005F6EB5" w:rsidRDefault="005072FE">
      <w:pPr>
        <w:pStyle w:val="afe"/>
      </w:pPr>
      <w:r>
        <w:t xml:space="preserve">Решением </w:t>
      </w:r>
      <w:r w:rsidR="00932109" w:rsidRPr="00707DB0">
        <w:t>Константиновского</w:t>
      </w:r>
      <w:r w:rsidR="00932109">
        <w:rPr>
          <w:color w:val="FF0000"/>
        </w:rPr>
        <w:t xml:space="preserve"> </w:t>
      </w:r>
      <w:r>
        <w:t xml:space="preserve">районного Совета народных депутатов от </w:t>
      </w:r>
      <w:r w:rsidR="00707DB0">
        <w:t>20.01.2026</w:t>
      </w:r>
      <w:r>
        <w:t xml:space="preserve"> № </w:t>
      </w:r>
      <w:r w:rsidR="00707DB0">
        <w:t>273</w:t>
      </w:r>
      <w:r>
        <w:t xml:space="preserve"> «Об инициативе преобразования муниципальных образований, входящих в состав </w:t>
      </w:r>
      <w:r w:rsidR="00707DB0">
        <w:t>Константиновского</w:t>
      </w:r>
      <w: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</w:t>
      </w:r>
      <w:r>
        <w:rPr>
          <w:bCs/>
        </w:rPr>
        <w:t>»,</w:t>
      </w:r>
      <w:r>
        <w:t xml:space="preserve"> была выдвинута инициатива преобразовани</w:t>
      </w:r>
      <w:r w:rsidR="00991211">
        <w:t>я</w:t>
      </w:r>
      <w:r>
        <w:t xml:space="preserve"> </w:t>
      </w:r>
      <w:r>
        <w:rPr>
          <w:bCs/>
        </w:rPr>
        <w:t xml:space="preserve">муниципальных образований, входящих в состав </w:t>
      </w:r>
      <w:r w:rsidR="00FF0238">
        <w:rPr>
          <w:bCs/>
        </w:rPr>
        <w:t xml:space="preserve">муниципального образования </w:t>
      </w:r>
      <w:r w:rsidR="00707DB0">
        <w:rPr>
          <w:bCs/>
        </w:rPr>
        <w:t>Констан</w:t>
      </w:r>
      <w:r w:rsidR="00CC1F34">
        <w:rPr>
          <w:bCs/>
        </w:rPr>
        <w:t>т</w:t>
      </w:r>
      <w:r w:rsidR="00707DB0">
        <w:rPr>
          <w:bCs/>
        </w:rPr>
        <w:t>иновск</w:t>
      </w:r>
      <w:r w:rsidR="00FF0238">
        <w:rPr>
          <w:bCs/>
        </w:rPr>
        <w:t>ого</w:t>
      </w:r>
      <w:r>
        <w:rPr>
          <w:bCs/>
        </w:rPr>
        <w:t xml:space="preserve"> муниципальн</w:t>
      </w:r>
      <w:r w:rsidR="00FF0238">
        <w:rPr>
          <w:bCs/>
        </w:rPr>
        <w:t>ого</w:t>
      </w:r>
      <w:r>
        <w:rPr>
          <w:bCs/>
        </w:rPr>
        <w:t xml:space="preserve"> район</w:t>
      </w:r>
      <w:r w:rsidR="00FF0238">
        <w:rPr>
          <w:bCs/>
        </w:rPr>
        <w:t>а</w:t>
      </w:r>
      <w:r>
        <w:rPr>
          <w:bCs/>
        </w:rPr>
        <w:t xml:space="preserve"> Амурской области,</w:t>
      </w:r>
      <w:r>
        <w:t xml:space="preserve"> путем объединения </w:t>
      </w:r>
      <w:r w:rsidR="00707DB0">
        <w:t>11</w:t>
      </w:r>
      <w:r>
        <w:t xml:space="preserve"> сельских муниципальных образований – сельсоветов со статусом сельского поселения (объединяющих в своём составе </w:t>
      </w:r>
      <w:r w:rsidR="00707DB0">
        <w:t>16</w:t>
      </w:r>
      <w:r>
        <w:t xml:space="preserve"> населённых пунктов), входящих в состав муниципального образования </w:t>
      </w:r>
      <w:r w:rsidR="00707DB0">
        <w:t>Константиновский</w:t>
      </w:r>
      <w:r>
        <w:t xml:space="preserve"> муниципальный район Амурской области: муниципального образования </w:t>
      </w:r>
      <w:r w:rsidR="00625307">
        <w:t xml:space="preserve">Константиновский </w:t>
      </w:r>
      <w:r>
        <w:t>сельсовет в составе сел</w:t>
      </w:r>
      <w:r w:rsidR="00625307">
        <w:t>а</w:t>
      </w:r>
      <w:r>
        <w:t xml:space="preserve"> </w:t>
      </w:r>
      <w:r w:rsidR="00625307">
        <w:t>Константиновка</w:t>
      </w:r>
      <w:r>
        <w:t xml:space="preserve">; муниципального образования </w:t>
      </w:r>
      <w:r w:rsidR="00625307">
        <w:t>Крестовоздвиженский</w:t>
      </w:r>
      <w:r>
        <w:t xml:space="preserve"> сельсовет в составе сел</w:t>
      </w:r>
      <w:r w:rsidR="00625307">
        <w:t>а</w:t>
      </w:r>
      <w:r>
        <w:t xml:space="preserve"> </w:t>
      </w:r>
      <w:proofErr w:type="spellStart"/>
      <w:r w:rsidR="00625307">
        <w:t>Крестовоздвиженка</w:t>
      </w:r>
      <w:proofErr w:type="spellEnd"/>
      <w:r>
        <w:t xml:space="preserve">; муниципального образования </w:t>
      </w:r>
      <w:proofErr w:type="spellStart"/>
      <w:r w:rsidR="00625307">
        <w:t>Новопетровский</w:t>
      </w:r>
      <w:proofErr w:type="spellEnd"/>
      <w:r>
        <w:t xml:space="preserve"> сельсовет в составе сел </w:t>
      </w:r>
      <w:r w:rsidR="00625307">
        <w:t>Новопетровка, Войково, Орловка</w:t>
      </w:r>
      <w:r>
        <w:t xml:space="preserve">; муниципального образования </w:t>
      </w:r>
      <w:proofErr w:type="spellStart"/>
      <w:r w:rsidR="0021768E">
        <w:t>Коврижский</w:t>
      </w:r>
      <w:proofErr w:type="spellEnd"/>
      <w:r>
        <w:t xml:space="preserve"> сельсовет в составе сел Ков</w:t>
      </w:r>
      <w:r w:rsidR="0021768E">
        <w:t>риж</w:t>
      </w:r>
      <w:r>
        <w:t>ка,</w:t>
      </w:r>
      <w:r w:rsidR="0021768E">
        <w:t xml:space="preserve"> Октябрьское; </w:t>
      </w:r>
      <w:r>
        <w:t xml:space="preserve">муниципального образования </w:t>
      </w:r>
      <w:proofErr w:type="spellStart"/>
      <w:r w:rsidR="0021768E">
        <w:t>Семидомский</w:t>
      </w:r>
      <w:proofErr w:type="spellEnd"/>
      <w:r>
        <w:t xml:space="preserve"> сельсовет в составе сел</w:t>
      </w:r>
      <w:r w:rsidR="0021768E">
        <w:t>а</w:t>
      </w:r>
      <w:r>
        <w:t xml:space="preserve"> </w:t>
      </w:r>
      <w:proofErr w:type="spellStart"/>
      <w:r w:rsidR="0021768E">
        <w:t>Семидомка</w:t>
      </w:r>
      <w:proofErr w:type="spellEnd"/>
      <w:r>
        <w:t xml:space="preserve">; муниципального образования </w:t>
      </w:r>
      <w:proofErr w:type="spellStart"/>
      <w:r w:rsidR="008574DD">
        <w:t>Верхнеуртуйский</w:t>
      </w:r>
      <w:proofErr w:type="spellEnd"/>
      <w:r>
        <w:t xml:space="preserve"> сельсовет в составе сел</w:t>
      </w:r>
      <w:r w:rsidR="008574DD">
        <w:t>а</w:t>
      </w:r>
      <w:r>
        <w:t xml:space="preserve"> </w:t>
      </w:r>
      <w:r w:rsidR="008574DD">
        <w:t xml:space="preserve">Верхний </w:t>
      </w:r>
      <w:proofErr w:type="spellStart"/>
      <w:r w:rsidR="008574DD">
        <w:t>Уртуй</w:t>
      </w:r>
      <w:proofErr w:type="spellEnd"/>
      <w:r>
        <w:t xml:space="preserve">; муниципального образования </w:t>
      </w:r>
      <w:r w:rsidR="008E2EE7">
        <w:t>Новотроицкий сельсовет</w:t>
      </w:r>
      <w:r>
        <w:t xml:space="preserve"> в составе села </w:t>
      </w:r>
      <w:r w:rsidR="008E2EE7">
        <w:t>Новотроицкое</w:t>
      </w:r>
      <w:r>
        <w:t xml:space="preserve">; муниципального образования  </w:t>
      </w:r>
      <w:r w:rsidR="008E2EE7">
        <w:t>Ключевской</w:t>
      </w:r>
      <w:r>
        <w:t xml:space="preserve"> сельсовет в составе села </w:t>
      </w:r>
      <w:r w:rsidR="008E2EE7">
        <w:t>Ключи</w:t>
      </w:r>
      <w:r>
        <w:t xml:space="preserve">; муниципального образования  </w:t>
      </w:r>
      <w:proofErr w:type="spellStart"/>
      <w:r w:rsidR="008E2EE7">
        <w:t>Нижнеполтавский</w:t>
      </w:r>
      <w:proofErr w:type="spellEnd"/>
      <w:r>
        <w:t xml:space="preserve"> сельсовет в составе сел</w:t>
      </w:r>
      <w:r w:rsidR="008E2EE7">
        <w:t>а</w:t>
      </w:r>
      <w:r>
        <w:t xml:space="preserve"> Нижн</w:t>
      </w:r>
      <w:r w:rsidR="008E2EE7">
        <w:t>яя</w:t>
      </w:r>
      <w:r>
        <w:t xml:space="preserve"> </w:t>
      </w:r>
      <w:r w:rsidR="008E2EE7">
        <w:t>Полтавка</w:t>
      </w:r>
      <w:r>
        <w:t xml:space="preserve">; муниципального образования  </w:t>
      </w:r>
      <w:proofErr w:type="spellStart"/>
      <w:r w:rsidR="00702A84">
        <w:t>Верхнеполтавский</w:t>
      </w:r>
      <w:proofErr w:type="spellEnd"/>
      <w:r w:rsidR="00702A84">
        <w:t xml:space="preserve"> сельсовет</w:t>
      </w:r>
      <w:r>
        <w:t xml:space="preserve"> в составе сел </w:t>
      </w:r>
      <w:r w:rsidR="00702A84">
        <w:t>Верхняя Полтавка</w:t>
      </w:r>
      <w:r>
        <w:t xml:space="preserve">, </w:t>
      </w:r>
      <w:r w:rsidR="00702A84">
        <w:t>Средняя Полтавка</w:t>
      </w:r>
      <w:r>
        <w:t xml:space="preserve">; муниципального образования </w:t>
      </w:r>
      <w:r w:rsidR="004A4772">
        <w:t>Зеньковский</w:t>
      </w:r>
      <w:r>
        <w:t xml:space="preserve"> сельсовет в составе сел </w:t>
      </w:r>
      <w:proofErr w:type="spellStart"/>
      <w:r w:rsidR="004A4772">
        <w:t>Зеньковка</w:t>
      </w:r>
      <w:proofErr w:type="spellEnd"/>
      <w:r>
        <w:t xml:space="preserve">, </w:t>
      </w:r>
      <w:proofErr w:type="spellStart"/>
      <w:r w:rsidR="004A4772">
        <w:t>Золотоножка</w:t>
      </w:r>
      <w:proofErr w:type="spellEnd"/>
      <w:r>
        <w:t xml:space="preserve">; и наделении вновь образованного муниципального образования статусом муниципального округа, с административным центром </w:t>
      </w:r>
      <w:r>
        <w:rPr>
          <w:bCs/>
        </w:rPr>
        <w:t xml:space="preserve">в </w:t>
      </w:r>
      <w:r w:rsidR="004A4772">
        <w:rPr>
          <w:bCs/>
        </w:rPr>
        <w:t>селе</w:t>
      </w:r>
      <w:r>
        <w:rPr>
          <w:bCs/>
        </w:rPr>
        <w:t xml:space="preserve"> </w:t>
      </w:r>
      <w:r w:rsidR="004A4772">
        <w:rPr>
          <w:bCs/>
        </w:rPr>
        <w:t>Константиновка</w:t>
      </w:r>
      <w:r>
        <w:t xml:space="preserve"> Амурской области.</w:t>
      </w:r>
    </w:p>
    <w:p w14:paraId="49ACD0A7" w14:textId="77777777" w:rsidR="005F6EB5" w:rsidRPr="00F80CBB" w:rsidRDefault="005072FE" w:rsidP="00D10137">
      <w:pPr>
        <w:pStyle w:val="ConsPlusNormal"/>
        <w:ind w:firstLine="708"/>
        <w:jc w:val="both"/>
      </w:pPr>
      <w:bookmarkStart w:id="1" w:name="_Hlk144978989"/>
      <w:r w:rsidRPr="00F80CBB">
        <w:rPr>
          <w:rFonts w:ascii="Times New Roman" w:hAnsi="Times New Roman" w:cs="Times New Roman"/>
          <w:sz w:val="28"/>
          <w:szCs w:val="28"/>
        </w:rPr>
        <w:t xml:space="preserve">Данное решение было опубликовано </w:t>
      </w:r>
      <w:bookmarkEnd w:id="1"/>
      <w:r w:rsidRPr="00F80CBB">
        <w:rPr>
          <w:rFonts w:ascii="Times New Roman" w:hAnsi="Times New Roman" w:cs="Times New Roman"/>
          <w:sz w:val="28"/>
          <w:szCs w:val="28"/>
        </w:rPr>
        <w:t xml:space="preserve">в </w:t>
      </w:r>
      <w:r w:rsidR="00F80CBB" w:rsidRPr="00F80CBB">
        <w:rPr>
          <w:rFonts w:ascii="Times New Roman" w:hAnsi="Times New Roman" w:cs="Times New Roman"/>
          <w:sz w:val="28"/>
          <w:szCs w:val="28"/>
        </w:rPr>
        <w:t>газете</w:t>
      </w:r>
      <w:r w:rsidRPr="00F80CBB">
        <w:rPr>
          <w:rFonts w:ascii="Times New Roman" w:hAnsi="Times New Roman" w:cs="Times New Roman"/>
          <w:sz w:val="28"/>
          <w:szCs w:val="28"/>
        </w:rPr>
        <w:t xml:space="preserve"> «</w:t>
      </w:r>
      <w:r w:rsidR="00F80CBB" w:rsidRPr="00F80CBB">
        <w:rPr>
          <w:rFonts w:ascii="Times New Roman" w:hAnsi="Times New Roman" w:cs="Times New Roman"/>
          <w:sz w:val="28"/>
          <w:szCs w:val="28"/>
        </w:rPr>
        <w:t>Заря Амура</w:t>
      </w:r>
      <w:r w:rsidRPr="00F80CBB">
        <w:rPr>
          <w:rFonts w:ascii="Times New Roman" w:hAnsi="Times New Roman" w:cs="Times New Roman"/>
          <w:sz w:val="28"/>
          <w:szCs w:val="28"/>
        </w:rPr>
        <w:t>»</w:t>
      </w:r>
      <w:r w:rsidR="00465CE5">
        <w:rPr>
          <w:rFonts w:ascii="Times New Roman" w:hAnsi="Times New Roman" w:cs="Times New Roman"/>
          <w:sz w:val="28"/>
          <w:szCs w:val="28"/>
        </w:rPr>
        <w:t xml:space="preserve"> (22.01.2026)</w:t>
      </w:r>
      <w:r w:rsidRPr="00F80CBB">
        <w:rPr>
          <w:rFonts w:ascii="Times New Roman" w:hAnsi="Times New Roman" w:cs="Times New Roman"/>
          <w:sz w:val="28"/>
          <w:szCs w:val="28"/>
        </w:rPr>
        <w:t xml:space="preserve"> и на официальном сайте </w:t>
      </w:r>
      <w:r w:rsidR="00F80CBB" w:rsidRPr="00F80CBB">
        <w:rPr>
          <w:rFonts w:ascii="Times New Roman" w:hAnsi="Times New Roman" w:cs="Times New Roman"/>
          <w:sz w:val="28"/>
          <w:szCs w:val="28"/>
        </w:rPr>
        <w:t>администрации Константиновского</w:t>
      </w:r>
      <w:r w:rsidRPr="00F80CB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10137">
        <w:rPr>
          <w:rFonts w:ascii="Times New Roman" w:hAnsi="Times New Roman" w:cs="Times New Roman"/>
          <w:sz w:val="28"/>
          <w:szCs w:val="28"/>
        </w:rPr>
        <w:t xml:space="preserve"> </w:t>
      </w:r>
      <w:r w:rsidR="00D10137" w:rsidRPr="003A523B">
        <w:rPr>
          <w:rFonts w:ascii="Times New Roman" w:hAnsi="Times New Roman" w:cs="Times New Roman"/>
          <w:sz w:val="28"/>
          <w:szCs w:val="28"/>
        </w:rPr>
        <w:t>(</w:t>
      </w:r>
      <w:hyperlink r:id="rId6" w:history="1">
        <w:r w:rsidR="00D10137" w:rsidRPr="003A523B">
          <w:rPr>
            <w:rStyle w:val="af1"/>
            <w:rFonts w:ascii="Times New Roman" w:hAnsi="Times New Roman"/>
            <w:color w:val="auto"/>
            <w:sz w:val="28"/>
            <w:szCs w:val="28"/>
          </w:rPr>
          <w:t>https://konadm28.amurobl.ru/pages/mestnoe-samoupravlenie/rayonnyy-sovet/dok</w:t>
        </w:r>
      </w:hyperlink>
      <w:r w:rsidR="00D10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6E97" w:rsidRPr="001F6E97">
        <w:rPr>
          <w:rFonts w:ascii="Times New Roman" w:hAnsi="Times New Roman" w:cs="Times New Roman"/>
          <w:sz w:val="28"/>
          <w:szCs w:val="28"/>
        </w:rPr>
        <w:t>umenty-rs</w:t>
      </w:r>
      <w:proofErr w:type="spellEnd"/>
      <w:r w:rsidR="001F6E97" w:rsidRPr="001F6E9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1F6E97" w:rsidRPr="001F6E97">
        <w:rPr>
          <w:rFonts w:ascii="Times New Roman" w:hAnsi="Times New Roman" w:cs="Times New Roman"/>
          <w:sz w:val="28"/>
          <w:szCs w:val="28"/>
        </w:rPr>
        <w:t>sessii</w:t>
      </w:r>
      <w:proofErr w:type="spellEnd"/>
      <w:r w:rsidR="001F6E97" w:rsidRPr="001F6E97">
        <w:rPr>
          <w:rFonts w:ascii="Times New Roman" w:hAnsi="Times New Roman" w:cs="Times New Roman"/>
          <w:sz w:val="28"/>
          <w:szCs w:val="28"/>
        </w:rPr>
        <w:t>/7-sozyv/resheniya-62-sessii-20-01-2026/</w:t>
      </w:r>
      <w:r w:rsidR="00D10137">
        <w:rPr>
          <w:rFonts w:ascii="Times New Roman" w:hAnsi="Times New Roman" w:cs="Times New Roman"/>
          <w:sz w:val="28"/>
          <w:szCs w:val="28"/>
        </w:rPr>
        <w:t>)</w:t>
      </w:r>
      <w:r w:rsidR="00A34413">
        <w:rPr>
          <w:rFonts w:ascii="Times New Roman" w:hAnsi="Times New Roman" w:cs="Times New Roman"/>
          <w:sz w:val="28"/>
          <w:szCs w:val="28"/>
        </w:rPr>
        <w:t>.</w:t>
      </w:r>
    </w:p>
    <w:p w14:paraId="05CD6367" w14:textId="7FCC901A" w:rsidR="005F6EB5" w:rsidRPr="00CB22B1" w:rsidRDefault="005072FE" w:rsidP="005A3CEF">
      <w:pPr>
        <w:ind w:firstLine="708"/>
      </w:pPr>
      <w:r>
        <w:t xml:space="preserve">Решением </w:t>
      </w:r>
      <w:r w:rsidR="00284E46">
        <w:t>Зеньковского</w:t>
      </w:r>
      <w:r>
        <w:t xml:space="preserve"> сельского</w:t>
      </w:r>
      <w:r>
        <w:rPr>
          <w:color w:val="FF0000"/>
        </w:rPr>
        <w:t xml:space="preserve"> </w:t>
      </w:r>
      <w:r>
        <w:t xml:space="preserve">Совета народных депутатов от </w:t>
      </w:r>
      <w:r w:rsidR="005A3CEF" w:rsidRPr="00CB22B1">
        <w:t>2</w:t>
      </w:r>
      <w:r w:rsidR="00423836" w:rsidRPr="00CB22B1">
        <w:t>8</w:t>
      </w:r>
      <w:r w:rsidRPr="00CB22B1">
        <w:t>.</w:t>
      </w:r>
      <w:r w:rsidR="005A3CEF" w:rsidRPr="00CB22B1">
        <w:t>01</w:t>
      </w:r>
      <w:r w:rsidRPr="00CB22B1">
        <w:t>.202</w:t>
      </w:r>
      <w:r w:rsidR="005A3CEF" w:rsidRPr="00CB22B1">
        <w:t>6</w:t>
      </w:r>
      <w:r w:rsidRPr="00CB22B1">
        <w:t xml:space="preserve"> № </w:t>
      </w:r>
      <w:r w:rsidR="00284E46">
        <w:t>22</w:t>
      </w:r>
      <w:r>
        <w:t xml:space="preserve"> «</w:t>
      </w:r>
      <w:bookmarkStart w:id="2" w:name="_Hlk145058140"/>
      <w:r>
        <w:rPr>
          <w:bCs/>
        </w:rPr>
        <w:t xml:space="preserve">О назначении публичных слушаний по вопросу </w:t>
      </w:r>
      <w:r>
        <w:t xml:space="preserve">преобразования муниципальных образований, входящих в состав </w:t>
      </w:r>
      <w:r w:rsidR="005A3CEF">
        <w:t>Константиновского</w:t>
      </w:r>
      <w: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</w:t>
      </w:r>
      <w:bookmarkEnd w:id="2"/>
      <w:r>
        <w:t xml:space="preserve">» были назначены публичные слушания на </w:t>
      </w:r>
      <w:r w:rsidR="00772AA0">
        <w:t>17</w:t>
      </w:r>
      <w:r w:rsidRPr="00CB22B1">
        <w:rPr>
          <w:bCs/>
        </w:rPr>
        <w:t>.</w:t>
      </w:r>
      <w:r w:rsidR="005A3CEF">
        <w:rPr>
          <w:bCs/>
        </w:rPr>
        <w:t>02</w:t>
      </w:r>
      <w:r>
        <w:rPr>
          <w:bCs/>
        </w:rPr>
        <w:t>.202</w:t>
      </w:r>
      <w:r w:rsidR="005A3CEF">
        <w:rPr>
          <w:bCs/>
        </w:rPr>
        <w:t>6</w:t>
      </w:r>
      <w:r>
        <w:rPr>
          <w:bCs/>
        </w:rPr>
        <w:t xml:space="preserve"> по адресу: Амурская область, </w:t>
      </w:r>
      <w:r w:rsidR="002713A2">
        <w:rPr>
          <w:bCs/>
        </w:rPr>
        <w:t>Константиновский</w:t>
      </w:r>
      <w:r>
        <w:rPr>
          <w:bCs/>
        </w:rPr>
        <w:t xml:space="preserve"> район, </w:t>
      </w:r>
      <w:proofErr w:type="spellStart"/>
      <w:r>
        <w:rPr>
          <w:bCs/>
        </w:rPr>
        <w:t>с.</w:t>
      </w:r>
      <w:r w:rsidR="00772AA0">
        <w:rPr>
          <w:bCs/>
        </w:rPr>
        <w:t>Зеньковка</w:t>
      </w:r>
      <w:proofErr w:type="spellEnd"/>
      <w:r w:rsidRPr="00CB22B1">
        <w:rPr>
          <w:bCs/>
        </w:rPr>
        <w:t xml:space="preserve">, </w:t>
      </w:r>
      <w:proofErr w:type="spellStart"/>
      <w:r w:rsidRPr="00CB22B1">
        <w:rPr>
          <w:bCs/>
        </w:rPr>
        <w:t>ул.</w:t>
      </w:r>
      <w:r w:rsidR="00772AA0">
        <w:rPr>
          <w:bCs/>
        </w:rPr>
        <w:t>Советская</w:t>
      </w:r>
      <w:proofErr w:type="spellEnd"/>
      <w:r w:rsidRPr="00CB22B1">
        <w:rPr>
          <w:bCs/>
        </w:rPr>
        <w:t xml:space="preserve">, </w:t>
      </w:r>
      <w:r w:rsidR="00CB22B1" w:rsidRPr="00CB22B1">
        <w:rPr>
          <w:bCs/>
        </w:rPr>
        <w:t>д.</w:t>
      </w:r>
      <w:r w:rsidR="00772AA0">
        <w:rPr>
          <w:bCs/>
        </w:rPr>
        <w:t>16</w:t>
      </w:r>
      <w:r w:rsidRPr="00CB22B1">
        <w:rPr>
          <w:bCs/>
        </w:rPr>
        <w:t xml:space="preserve">, здание </w:t>
      </w:r>
      <w:r w:rsidR="00772AA0">
        <w:rPr>
          <w:bCs/>
        </w:rPr>
        <w:t>С</w:t>
      </w:r>
      <w:r w:rsidR="00CB22B1" w:rsidRPr="00CB22B1">
        <w:rPr>
          <w:bCs/>
        </w:rPr>
        <w:t>ДК</w:t>
      </w:r>
      <w:r w:rsidRPr="00CB22B1">
        <w:rPr>
          <w:bCs/>
        </w:rPr>
        <w:t xml:space="preserve">. </w:t>
      </w:r>
    </w:p>
    <w:p w14:paraId="42897B3F" w14:textId="17731D3C" w:rsidR="003A523B" w:rsidRPr="003A523B" w:rsidRDefault="005072FE" w:rsidP="003A523B">
      <w:pPr>
        <w:rPr>
          <w:bCs/>
        </w:rPr>
      </w:pPr>
      <w:r>
        <w:t xml:space="preserve">Данное решение было опубликовано в </w:t>
      </w:r>
      <w:r w:rsidR="002713A2">
        <w:t>газете</w:t>
      </w:r>
      <w:r>
        <w:t xml:space="preserve"> «</w:t>
      </w:r>
      <w:r w:rsidR="002713A2">
        <w:t>Заря Амура</w:t>
      </w:r>
      <w:r>
        <w:t xml:space="preserve">» </w:t>
      </w:r>
      <w:r w:rsidR="0059466F" w:rsidRPr="003A523B">
        <w:t>29.01.2026</w:t>
      </w:r>
      <w:r>
        <w:t xml:space="preserve">, размещено </w:t>
      </w:r>
      <w:r>
        <w:rPr>
          <w:bCs/>
        </w:rPr>
        <w:t>на официальн</w:t>
      </w:r>
      <w:r w:rsidR="0059466F">
        <w:rPr>
          <w:bCs/>
        </w:rPr>
        <w:t>ом</w:t>
      </w:r>
      <w:r>
        <w:rPr>
          <w:bCs/>
        </w:rPr>
        <w:t xml:space="preserve"> </w:t>
      </w:r>
      <w:r w:rsidR="0059466F">
        <w:rPr>
          <w:bCs/>
        </w:rPr>
        <w:t>сайте администрации Константиновского района</w:t>
      </w:r>
      <w:r>
        <w:rPr>
          <w:bCs/>
        </w:rPr>
        <w:t xml:space="preserve"> в информационно-телекоммуникационной сети «Интернет»</w:t>
      </w:r>
      <w:r w:rsidR="003A523B">
        <w:rPr>
          <w:bCs/>
        </w:rPr>
        <w:t xml:space="preserve"> </w:t>
      </w:r>
      <w:hyperlink r:id="rId7" w:history="1">
        <w:r w:rsidR="003A523B" w:rsidRPr="003A523B">
          <w:rPr>
            <w:rStyle w:val="af1"/>
            <w:bCs/>
            <w:color w:val="auto"/>
          </w:rPr>
          <w:t>https://konadm28.amurobl.ru/upload/iblock/45b/25534fmq0fmerx2qs7bz2ggpei7jsih0.docx</w:t>
        </w:r>
      </w:hyperlink>
      <w:r w:rsidRPr="003A523B">
        <w:t>,</w:t>
      </w:r>
      <w:r>
        <w:rPr>
          <w:bCs/>
        </w:rPr>
        <w:t xml:space="preserve"> </w:t>
      </w:r>
      <w:r w:rsidRPr="00CB22B1">
        <w:rPr>
          <w:bCs/>
        </w:rPr>
        <w:t xml:space="preserve">обнародовано </w:t>
      </w:r>
      <w:r w:rsidRPr="00CB22B1">
        <w:t>на</w:t>
      </w:r>
      <w:r w:rsidR="00CB22B1">
        <w:rPr>
          <w:bCs/>
        </w:rPr>
        <w:t xml:space="preserve"> информационном стендах</w:t>
      </w:r>
      <w:r w:rsidRPr="00CB22B1">
        <w:rPr>
          <w:bCs/>
        </w:rPr>
        <w:t xml:space="preserve"> в </w:t>
      </w:r>
      <w:proofErr w:type="spellStart"/>
      <w:r w:rsidRPr="00CB22B1">
        <w:t>с.</w:t>
      </w:r>
      <w:r w:rsidR="00772AA0">
        <w:t>Зеньковка</w:t>
      </w:r>
      <w:proofErr w:type="spellEnd"/>
      <w:r w:rsidR="00CB22B1">
        <w:t>,</w:t>
      </w:r>
      <w:r w:rsidR="00772AA0">
        <w:t xml:space="preserve"> </w:t>
      </w:r>
      <w:proofErr w:type="spellStart"/>
      <w:r w:rsidR="00772AA0">
        <w:t>с.Золотоножка</w:t>
      </w:r>
      <w:proofErr w:type="spellEnd"/>
      <w:r w:rsidR="0059466F" w:rsidRPr="00CB22B1">
        <w:t>.</w:t>
      </w:r>
    </w:p>
    <w:p w14:paraId="2C7FF260" w14:textId="41B9E116" w:rsidR="005F6EB5" w:rsidRDefault="005072FE">
      <w:pPr>
        <w:rPr>
          <w:bCs/>
          <w:color w:val="FF0000"/>
        </w:rPr>
      </w:pPr>
      <w:r>
        <w:rPr>
          <w:b/>
        </w:rPr>
        <w:lastRenderedPageBreak/>
        <w:t xml:space="preserve">СЛУШАЛИ </w:t>
      </w:r>
      <w:r w:rsidRPr="00B2452B">
        <w:rPr>
          <w:b/>
        </w:rPr>
        <w:t>ПРЕДСЕДАТЕЛЬСТВУЮЩЕГО:</w:t>
      </w:r>
      <w:r w:rsidR="003173C0">
        <w:rPr>
          <w:b/>
        </w:rPr>
        <w:t xml:space="preserve"> </w:t>
      </w:r>
      <w:r w:rsidR="00772AA0">
        <w:t>Жилину Ирину Геннадьевну</w:t>
      </w:r>
      <w:r w:rsidRPr="003A523B">
        <w:t>,</w:t>
      </w:r>
      <w:r>
        <w:t xml:space="preserve"> главу </w:t>
      </w:r>
      <w:r w:rsidR="00772AA0">
        <w:t>Зеньковского</w:t>
      </w:r>
      <w:r>
        <w:t xml:space="preserve"> сельсовета: Он</w:t>
      </w:r>
      <w:r w:rsidR="00EC264F">
        <w:t>а</w:t>
      </w:r>
      <w:r>
        <w:t xml:space="preserve"> рассказал о социально-экономическом состоянии </w:t>
      </w:r>
      <w:r w:rsidR="00772AA0">
        <w:t>Зеньковского</w:t>
      </w:r>
      <w:r>
        <w:t xml:space="preserve"> сельсовета, бюджетном обеспечении, проблемах в деятельности органов власти. Предложил</w:t>
      </w:r>
      <w:r w:rsidR="007D0802">
        <w:t>а</w:t>
      </w:r>
      <w:r>
        <w:t xml:space="preserve"> дать согласие на преобразование муниципальных образований, входящих в состав </w:t>
      </w:r>
      <w:r w:rsidR="00C448DB">
        <w:t>Константиновского</w:t>
      </w:r>
      <w: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округа, так как это позволит</w:t>
      </w:r>
      <w:r>
        <w:rPr>
          <w:color w:val="FF0000"/>
        </w:rPr>
        <w:t xml:space="preserve"> </w:t>
      </w:r>
      <w:r w:rsidRPr="001129B6">
        <w:rPr>
          <w:bCs/>
          <w:color w:val="000000"/>
        </w:rPr>
        <w:t xml:space="preserve">повысить эффективность решения вопросов местного значения; мобилизовать кадровые ресурсы, т.к. </w:t>
      </w:r>
      <w:r w:rsidRPr="001129B6">
        <w:rPr>
          <w:color w:val="000000"/>
          <w:shd w:val="clear" w:color="auto" w:fill="FFFFFF"/>
        </w:rPr>
        <w:t xml:space="preserve">создание муниципального округа даст возможность привлечь квалифицированных специалистов по узким направлениям деятельности округа; </w:t>
      </w:r>
      <w:r w:rsidRPr="001129B6">
        <w:rPr>
          <w:bCs/>
          <w:color w:val="000000"/>
        </w:rPr>
        <w:t xml:space="preserve">обеспечит оперативность реакции органов местного самоуправления на жизненные </w:t>
      </w:r>
      <w:r w:rsidRPr="003173C0">
        <w:rPr>
          <w:bCs/>
          <w:color w:val="000000"/>
        </w:rPr>
        <w:t>потребности населения, субъектов экономической деятельности;</w:t>
      </w:r>
      <w:r w:rsidRPr="003173C0">
        <w:rPr>
          <w:color w:val="000000"/>
          <w:shd w:val="clear" w:color="auto" w:fill="FFFFFF"/>
        </w:rPr>
        <w:t xml:space="preserve"> о</w:t>
      </w:r>
      <w:r w:rsidRPr="003173C0">
        <w:rPr>
          <w:rStyle w:val="17"/>
          <w:b w:val="0"/>
          <w:color w:val="000000"/>
          <w:shd w:val="clear" w:color="auto" w:fill="FFFFFF"/>
        </w:rPr>
        <w:t xml:space="preserve">птимизирует муниципальное управление, т.к. </w:t>
      </w:r>
      <w:r w:rsidRPr="003173C0">
        <w:rPr>
          <w:color w:val="000000"/>
          <w:shd w:val="clear" w:color="auto" w:fill="FFFFFF"/>
        </w:rPr>
        <w:t>объединение поселений в муниципальный округ позволит устранить дублирующие полномочия муниципального района и поселений;</w:t>
      </w:r>
      <w:r w:rsidRPr="003173C0">
        <w:rPr>
          <w:b/>
          <w:color w:val="000000"/>
          <w:shd w:val="clear" w:color="auto" w:fill="FFFFFF"/>
        </w:rPr>
        <w:t> </w:t>
      </w:r>
      <w:r w:rsidRPr="003173C0">
        <w:rPr>
          <w:rStyle w:val="17"/>
          <w:b w:val="0"/>
          <w:color w:val="000000"/>
          <w:shd w:val="clear" w:color="auto" w:fill="FFFFFF"/>
        </w:rPr>
        <w:t xml:space="preserve">создаст единую территорию, что приведет к </w:t>
      </w:r>
      <w:r w:rsidRPr="003173C0">
        <w:rPr>
          <w:color w:val="000000"/>
          <w:shd w:val="clear" w:color="auto" w:fill="FFFFFF"/>
        </w:rPr>
        <w:t>снижению административных барьеров для прихода инвесторов на территорию муниципального образования и увеличению инвестиционной привлекательности;</w:t>
      </w:r>
      <w:r w:rsidRPr="003173C0">
        <w:rPr>
          <w:color w:val="FF0000"/>
          <w:shd w:val="clear" w:color="auto" w:fill="FFFFFF"/>
        </w:rPr>
        <w:t xml:space="preserve"> </w:t>
      </w:r>
      <w:r w:rsidRPr="003173C0">
        <w:t>и</w:t>
      </w:r>
      <w:r w:rsidRPr="003173C0">
        <w:rPr>
          <w:bCs/>
        </w:rPr>
        <w:t>сключить нагрузку по разработке и утверждению НПА и уменьшить документооборот,</w:t>
      </w:r>
      <w:r>
        <w:rPr>
          <w:bCs/>
        </w:rPr>
        <w:t xml:space="preserve"> уменьшить количество проверок. В результате мы больше будем заниматься хозяйственной деятельностью и работать с населением. </w:t>
      </w:r>
    </w:p>
    <w:p w14:paraId="576C690C" w14:textId="4BB3D365" w:rsidR="00EE1144" w:rsidRPr="00CF6F2D" w:rsidRDefault="005072FE" w:rsidP="00CF6F2D">
      <w:pPr>
        <w:rPr>
          <w:spacing w:val="-2"/>
        </w:rPr>
      </w:pPr>
      <w:r>
        <w:rPr>
          <w:spacing w:val="1"/>
        </w:rPr>
        <w:t xml:space="preserve">У кого есть вопросы к </w:t>
      </w:r>
      <w:r>
        <w:rPr>
          <w:bCs/>
          <w:spacing w:val="1"/>
        </w:rPr>
        <w:t>докладчику</w:t>
      </w:r>
      <w:r>
        <w:rPr>
          <w:spacing w:val="1"/>
        </w:rPr>
        <w:t>?</w:t>
      </w:r>
    </w:p>
    <w:p w14:paraId="6F0ED218" w14:textId="7506E652" w:rsidR="007D0802" w:rsidRPr="00DE23D2" w:rsidRDefault="005072FE" w:rsidP="00EE1144">
      <w:pPr>
        <w:shd w:val="clear" w:color="auto" w:fill="FFFFFF"/>
        <w:ind w:firstLine="708"/>
        <w:rPr>
          <w:highlight w:val="yellow"/>
        </w:rPr>
      </w:pPr>
      <w:r w:rsidRPr="00DE23D2">
        <w:t>Выступили:</w:t>
      </w:r>
    </w:p>
    <w:p w14:paraId="0905A217" w14:textId="265BC6A4" w:rsidR="007D0802" w:rsidRPr="00C56366" w:rsidRDefault="00772AA0" w:rsidP="00EE1144">
      <w:pPr>
        <w:shd w:val="clear" w:color="auto" w:fill="FFFFFF"/>
        <w:ind w:firstLine="708"/>
        <w:rPr>
          <w:color w:val="000000"/>
        </w:rPr>
      </w:pPr>
      <w:proofErr w:type="spellStart"/>
      <w:r>
        <w:rPr>
          <w:color w:val="000000"/>
        </w:rPr>
        <w:t>Заец</w:t>
      </w:r>
      <w:proofErr w:type="spellEnd"/>
      <w:r>
        <w:rPr>
          <w:color w:val="000000"/>
        </w:rPr>
        <w:t xml:space="preserve"> Виталий Леонидович</w:t>
      </w:r>
      <w:r w:rsidR="007D0802" w:rsidRPr="00C56366">
        <w:rPr>
          <w:color w:val="000000"/>
        </w:rPr>
        <w:t xml:space="preserve">: </w:t>
      </w:r>
      <w:r w:rsidR="006745A8">
        <w:rPr>
          <w:color w:val="000000"/>
        </w:rPr>
        <w:t xml:space="preserve">будут ли сокращения в </w:t>
      </w:r>
      <w:r w:rsidR="00C91A86">
        <w:rPr>
          <w:color w:val="000000"/>
        </w:rPr>
        <w:t>сельсоветах</w:t>
      </w:r>
      <w:r w:rsidR="006745A8">
        <w:rPr>
          <w:color w:val="000000"/>
        </w:rPr>
        <w:t xml:space="preserve"> </w:t>
      </w:r>
      <w:proofErr w:type="gramStart"/>
      <w:r w:rsidR="006745A8">
        <w:rPr>
          <w:color w:val="000000"/>
        </w:rPr>
        <w:t xml:space="preserve">и  </w:t>
      </w:r>
      <w:r w:rsidR="007D0802" w:rsidRPr="00C56366">
        <w:rPr>
          <w:color w:val="000000"/>
        </w:rPr>
        <w:t>каким</w:t>
      </w:r>
      <w:proofErr w:type="gramEnd"/>
      <w:r w:rsidR="007D0802" w:rsidRPr="00C56366">
        <w:rPr>
          <w:color w:val="000000"/>
        </w:rPr>
        <w:t xml:space="preserve"> образом будет устроена работа бухгалтерии? Централизовано ил</w:t>
      </w:r>
      <w:r w:rsidR="00EE1144" w:rsidRPr="00C56366">
        <w:rPr>
          <w:color w:val="000000"/>
        </w:rPr>
        <w:t>и в каждом учреждении отдельно</w:t>
      </w:r>
      <w:r w:rsidR="006745A8">
        <w:rPr>
          <w:color w:val="000000"/>
        </w:rPr>
        <w:t>, и куда перейдет имущество сельсовета?</w:t>
      </w:r>
      <w:r w:rsidR="006745A8" w:rsidRPr="006745A8">
        <w:rPr>
          <w:color w:val="000000"/>
        </w:rPr>
        <w:t xml:space="preserve"> </w:t>
      </w:r>
    </w:p>
    <w:p w14:paraId="0B27DA85" w14:textId="49188104" w:rsidR="00EE1144" w:rsidRPr="00C56366" w:rsidRDefault="007D0802" w:rsidP="006745A8">
      <w:pPr>
        <w:shd w:val="clear" w:color="auto" w:fill="FFFFFF"/>
        <w:ind w:firstLine="708"/>
        <w:rPr>
          <w:color w:val="000000"/>
          <w:highlight w:val="yellow"/>
        </w:rPr>
      </w:pPr>
      <w:r w:rsidRPr="00C56366">
        <w:rPr>
          <w:color w:val="000000"/>
        </w:rPr>
        <w:t>На вопрос ответила Карпычева Любовь Даниловна, пояснившая, что при переходе в округ бухгалтерия будет централизованной</w:t>
      </w:r>
      <w:r w:rsidR="006745A8">
        <w:rPr>
          <w:color w:val="000000"/>
        </w:rPr>
        <w:t xml:space="preserve"> и </w:t>
      </w:r>
      <w:r w:rsidR="006745A8" w:rsidRPr="00C56366">
        <w:rPr>
          <w:color w:val="000000"/>
        </w:rPr>
        <w:t>все штатные единицы останутся неизменными. Сокращений в штате не будет.</w:t>
      </w:r>
      <w:r w:rsidR="006745A8">
        <w:rPr>
          <w:color w:val="000000"/>
        </w:rPr>
        <w:t xml:space="preserve"> Имущество будет передано в район, а затем из </w:t>
      </w:r>
      <w:proofErr w:type="gramStart"/>
      <w:r w:rsidR="006745A8">
        <w:rPr>
          <w:color w:val="000000"/>
        </w:rPr>
        <w:t>района  будет</w:t>
      </w:r>
      <w:proofErr w:type="gramEnd"/>
      <w:r w:rsidR="006745A8">
        <w:rPr>
          <w:color w:val="000000"/>
        </w:rPr>
        <w:t xml:space="preserve"> передано во вновь образованные </w:t>
      </w:r>
      <w:r w:rsidR="00C91A86">
        <w:rPr>
          <w:color w:val="000000"/>
        </w:rPr>
        <w:t>учреждения</w:t>
      </w:r>
      <w:r w:rsidR="006745A8">
        <w:rPr>
          <w:color w:val="000000"/>
        </w:rPr>
        <w:t xml:space="preserve"> на праве пользования.</w:t>
      </w:r>
    </w:p>
    <w:p w14:paraId="43A46670" w14:textId="3FC0790F" w:rsidR="007D0802" w:rsidRDefault="00772AA0" w:rsidP="00EE1144">
      <w:pPr>
        <w:shd w:val="clear" w:color="auto" w:fill="FFFFFF"/>
        <w:ind w:firstLine="708"/>
        <w:rPr>
          <w:color w:val="000000"/>
        </w:rPr>
      </w:pPr>
      <w:proofErr w:type="spellStart"/>
      <w:r>
        <w:rPr>
          <w:color w:val="000000"/>
        </w:rPr>
        <w:t>Заец</w:t>
      </w:r>
      <w:proofErr w:type="spellEnd"/>
      <w:r>
        <w:rPr>
          <w:color w:val="000000"/>
        </w:rPr>
        <w:t xml:space="preserve"> Виталий Леонидович</w:t>
      </w:r>
      <w:proofErr w:type="gramStart"/>
      <w:r w:rsidR="007D0802" w:rsidRPr="00C56366">
        <w:rPr>
          <w:color w:val="000000"/>
        </w:rPr>
        <w:t>: Сохран</w:t>
      </w:r>
      <w:r>
        <w:rPr>
          <w:color w:val="000000"/>
        </w:rPr>
        <w:t>я</w:t>
      </w:r>
      <w:r w:rsidR="007D0802" w:rsidRPr="00C56366">
        <w:rPr>
          <w:color w:val="000000"/>
        </w:rPr>
        <w:t>тся</w:t>
      </w:r>
      <w:proofErr w:type="gramEnd"/>
      <w:r w:rsidR="007D0802" w:rsidRPr="00C56366">
        <w:rPr>
          <w:color w:val="000000"/>
        </w:rPr>
        <w:t xml:space="preserve"> ли при переходе в округ </w:t>
      </w:r>
      <w:r>
        <w:rPr>
          <w:color w:val="000000"/>
        </w:rPr>
        <w:t>социальные гарантии и льготы населению и не повысятся ли тарифы на ЖКХ?</w:t>
      </w:r>
    </w:p>
    <w:p w14:paraId="63948292" w14:textId="7A406998" w:rsidR="00772AA0" w:rsidRDefault="00772AA0" w:rsidP="00EE1144">
      <w:pPr>
        <w:shd w:val="clear" w:color="auto" w:fill="FFFFFF"/>
        <w:ind w:firstLine="708"/>
        <w:rPr>
          <w:color w:val="000000"/>
        </w:rPr>
      </w:pPr>
      <w:r>
        <w:rPr>
          <w:color w:val="000000"/>
        </w:rPr>
        <w:t>На вопрос ответил Колесников Александр Семенович – ко</w:t>
      </w:r>
      <w:r w:rsidR="006745A8">
        <w:rPr>
          <w:color w:val="000000"/>
        </w:rPr>
        <w:t>н</w:t>
      </w:r>
      <w:r>
        <w:rPr>
          <w:color w:val="000000"/>
        </w:rPr>
        <w:t>ечно все льготы сохранятся</w:t>
      </w:r>
      <w:r w:rsidR="006745A8">
        <w:rPr>
          <w:color w:val="000000"/>
        </w:rPr>
        <w:t>, и тарифы останутся такими же.</w:t>
      </w:r>
    </w:p>
    <w:p w14:paraId="713812B4" w14:textId="10CE5185" w:rsidR="00772AA0" w:rsidRPr="00C56366" w:rsidRDefault="00772AA0" w:rsidP="00EE1144">
      <w:pPr>
        <w:shd w:val="clear" w:color="auto" w:fill="FFFFFF"/>
        <w:ind w:firstLine="708"/>
        <w:rPr>
          <w:color w:val="000000"/>
        </w:rPr>
      </w:pPr>
      <w:proofErr w:type="spellStart"/>
      <w:r>
        <w:rPr>
          <w:color w:val="000000"/>
        </w:rPr>
        <w:t>Заец</w:t>
      </w:r>
      <w:proofErr w:type="spellEnd"/>
      <w:r>
        <w:rPr>
          <w:color w:val="000000"/>
        </w:rPr>
        <w:t xml:space="preserve"> Виталий Леонидович </w:t>
      </w:r>
      <w:r w:rsidR="006745A8">
        <w:rPr>
          <w:color w:val="000000"/>
        </w:rPr>
        <w:t>–</w:t>
      </w:r>
      <w:r>
        <w:rPr>
          <w:color w:val="000000"/>
        </w:rPr>
        <w:t xml:space="preserve"> </w:t>
      </w:r>
      <w:r w:rsidR="006745A8">
        <w:rPr>
          <w:color w:val="000000"/>
        </w:rPr>
        <w:t>как будут проходить выборы депутатов округа и главы округа?</w:t>
      </w:r>
    </w:p>
    <w:p w14:paraId="3C9FE2C6" w14:textId="26826074" w:rsidR="005F6EB5" w:rsidRPr="00C56366" w:rsidRDefault="00DE23D2" w:rsidP="00EE1144">
      <w:pPr>
        <w:rPr>
          <w:color w:val="000000"/>
        </w:rPr>
      </w:pPr>
      <w:r w:rsidRPr="00C56366">
        <w:rPr>
          <w:color w:val="000000"/>
        </w:rPr>
        <w:t xml:space="preserve">Ответил </w:t>
      </w:r>
      <w:r w:rsidR="00A279A1" w:rsidRPr="00C56366">
        <w:rPr>
          <w:color w:val="000000"/>
        </w:rPr>
        <w:t>Колесников А</w:t>
      </w:r>
      <w:r w:rsidR="00EE1144" w:rsidRPr="00C56366">
        <w:rPr>
          <w:color w:val="000000"/>
        </w:rPr>
        <w:t>лександр Семёнович, который р</w:t>
      </w:r>
      <w:r w:rsidRPr="00C56366">
        <w:rPr>
          <w:color w:val="000000"/>
        </w:rPr>
        <w:t>ассказал, что глава округа назначается на конкурсной основе</w:t>
      </w:r>
      <w:r w:rsidR="006745A8">
        <w:rPr>
          <w:color w:val="000000"/>
        </w:rPr>
        <w:t xml:space="preserve"> г</w:t>
      </w:r>
      <w:r w:rsidRPr="00C56366">
        <w:rPr>
          <w:color w:val="000000"/>
        </w:rPr>
        <w:t>олосованием окружного депутатского корпуса</w:t>
      </w:r>
      <w:r w:rsidR="005072FE" w:rsidRPr="00C56366">
        <w:rPr>
          <w:color w:val="000000"/>
        </w:rPr>
        <w:t>.</w:t>
      </w:r>
      <w:r w:rsidR="006745A8">
        <w:rPr>
          <w:color w:val="000000"/>
        </w:rPr>
        <w:t xml:space="preserve"> Депутатский окружной корпус будет выбираться на конкурсной основе. Состав депутатов округа будет в количестве 15 человек.</w:t>
      </w:r>
    </w:p>
    <w:p w14:paraId="3F8CF7C6" w14:textId="77777777" w:rsidR="005F6EB5" w:rsidRDefault="005072FE">
      <w:pPr>
        <w:shd w:val="clear" w:color="auto" w:fill="FFFFFF"/>
        <w:rPr>
          <w:spacing w:val="1"/>
        </w:rPr>
      </w:pPr>
      <w:r w:rsidRPr="00DE23D2">
        <w:rPr>
          <w:spacing w:val="1"/>
        </w:rPr>
        <w:t>У кого будут вопросы и предложения к выступающему?</w:t>
      </w:r>
    </w:p>
    <w:p w14:paraId="56A37836" w14:textId="77777777" w:rsidR="00DE23D2" w:rsidRDefault="00DE23D2">
      <w:pPr>
        <w:shd w:val="clear" w:color="auto" w:fill="FFFFFF"/>
        <w:rPr>
          <w:spacing w:val="1"/>
        </w:rPr>
      </w:pPr>
    </w:p>
    <w:p w14:paraId="1E0A32FC" w14:textId="3E5FBDD3" w:rsidR="005F6EB5" w:rsidRDefault="005072FE">
      <w:pPr>
        <w:shd w:val="clear" w:color="auto" w:fill="FFFFFF"/>
        <w:ind w:left="79"/>
        <w:rPr>
          <w:bCs/>
          <w:lang w:eastAsia="en-US"/>
        </w:rPr>
      </w:pPr>
      <w:r>
        <w:rPr>
          <w:b/>
          <w:bCs/>
          <w:spacing w:val="7"/>
        </w:rPr>
        <w:t>Председательствующий</w:t>
      </w:r>
      <w:r>
        <w:rPr>
          <w:spacing w:val="1"/>
        </w:rPr>
        <w:t xml:space="preserve">: по окончании публичных слушаний необходимо оформить итоговый документ публичных слушаний и направить его в </w:t>
      </w:r>
      <w:r w:rsidR="00C91A86">
        <w:rPr>
          <w:spacing w:val="1"/>
        </w:rPr>
        <w:t>Зеньковский</w:t>
      </w:r>
      <w:r>
        <w:rPr>
          <w:spacing w:val="1"/>
        </w:rPr>
        <w:t xml:space="preserve"> сельский Совет народных депутатов</w:t>
      </w:r>
      <w:r>
        <w:rPr>
          <w:spacing w:val="15"/>
        </w:rPr>
        <w:t xml:space="preserve">. </w:t>
      </w:r>
    </w:p>
    <w:p w14:paraId="0852AF0A" w14:textId="77777777" w:rsidR="005F6EB5" w:rsidRDefault="005072FE">
      <w:pPr>
        <w:shd w:val="clear" w:color="auto" w:fill="FFFFFF"/>
        <w:ind w:left="79"/>
        <w:rPr>
          <w:b/>
          <w:bCs/>
          <w:lang w:eastAsia="en-US"/>
        </w:rPr>
      </w:pPr>
      <w:r>
        <w:rPr>
          <w:bCs/>
          <w:lang w:eastAsia="en-US"/>
        </w:rPr>
        <w:lastRenderedPageBreak/>
        <w:t xml:space="preserve">Предоставляю слово секретарю для уточнения рекомендаций, оставшихся в итоговом документе после рассмотрения всех вопросов заседания. </w:t>
      </w:r>
    </w:p>
    <w:p w14:paraId="6711BCAA" w14:textId="77777777" w:rsidR="005F6EB5" w:rsidRDefault="005072FE">
      <w:pPr>
        <w:ind w:firstLine="708"/>
        <w:rPr>
          <w:lang w:eastAsia="en-US"/>
        </w:rPr>
      </w:pPr>
      <w:r>
        <w:rPr>
          <w:b/>
          <w:bCs/>
          <w:lang w:eastAsia="en-US"/>
        </w:rPr>
        <w:t xml:space="preserve">Секретарь: </w:t>
      </w:r>
      <w:r>
        <w:rPr>
          <w:lang w:eastAsia="en-US"/>
        </w:rPr>
        <w:t xml:space="preserve">не произошло ли дополнительное изменение позиций участников перед окончательным принятием итогового документа. </w:t>
      </w:r>
      <w:bookmarkStart w:id="3" w:name="_Hlk141446298"/>
      <w:r>
        <w:rPr>
          <w:lang w:eastAsia="en-US"/>
        </w:rPr>
        <w:t>Участники публичных слушаний вправе снять свои рекомендации и (или) присоединиться к предложениям, выдвинутым другими участниками публичных слушаний.</w:t>
      </w:r>
    </w:p>
    <w:p w14:paraId="2E7FC224" w14:textId="77777777" w:rsidR="00933862" w:rsidRDefault="005072FE" w:rsidP="00933862">
      <w:pPr>
        <w:ind w:firstLine="708"/>
      </w:pPr>
      <w:bookmarkStart w:id="4" w:name="_Hlk141446389"/>
      <w:bookmarkEnd w:id="3"/>
      <w:r>
        <w:rPr>
          <w:lang w:eastAsia="en-US"/>
        </w:rPr>
        <w:t>Поступившие в установленном порядке предложения к проекту решения, оформляются в виде итогового документа публичных слушаний.</w:t>
      </w:r>
      <w:bookmarkEnd w:id="4"/>
    </w:p>
    <w:p w14:paraId="7647A6A2" w14:textId="77777777" w:rsidR="005F6EB5" w:rsidRPr="00933862" w:rsidRDefault="005072FE" w:rsidP="00933862">
      <w:pPr>
        <w:ind w:firstLine="708"/>
      </w:pPr>
      <w:r>
        <w:rPr>
          <w:bCs/>
          <w:color w:val="000000"/>
        </w:rPr>
        <w:t>Предлагаю участникам публичных слушаний перейти к голосованию.</w:t>
      </w:r>
    </w:p>
    <w:p w14:paraId="1AE24F37" w14:textId="0AF6F0F4" w:rsidR="005F6EB5" w:rsidRPr="007D6ABF" w:rsidRDefault="005072FE">
      <w:pPr>
        <w:ind w:firstLine="708"/>
        <w:rPr>
          <w:b/>
          <w:bCs/>
          <w:color w:val="00B050"/>
          <w:spacing w:val="7"/>
          <w:lang w:eastAsia="en-US"/>
        </w:rPr>
      </w:pPr>
      <w:r>
        <w:t xml:space="preserve">Голосуют только жители </w:t>
      </w:r>
      <w:proofErr w:type="spellStart"/>
      <w:r w:rsidRPr="00CB22B1">
        <w:t>с.</w:t>
      </w:r>
      <w:r w:rsidR="00C91A86">
        <w:t>Зеньковка</w:t>
      </w:r>
      <w:proofErr w:type="spellEnd"/>
      <w:r w:rsidR="00CB22B1" w:rsidRPr="00CB22B1">
        <w:t xml:space="preserve">, </w:t>
      </w:r>
      <w:proofErr w:type="spellStart"/>
      <w:r w:rsidR="00CB22B1" w:rsidRPr="00CB22B1">
        <w:t>с.</w:t>
      </w:r>
      <w:r w:rsidR="00C91A86">
        <w:t>Золотоножка</w:t>
      </w:r>
      <w:proofErr w:type="spellEnd"/>
      <w:r w:rsidR="00B8574A" w:rsidRPr="00CB22B1">
        <w:t>.</w:t>
      </w:r>
      <w:r w:rsidR="00B8574A">
        <w:rPr>
          <w:color w:val="FF0000"/>
        </w:rPr>
        <w:t xml:space="preserve"> </w:t>
      </w:r>
    </w:p>
    <w:p w14:paraId="7705BE74" w14:textId="77777777" w:rsidR="005F6EB5" w:rsidRDefault="005072FE">
      <w:pPr>
        <w:ind w:firstLine="708"/>
      </w:pPr>
      <w:r>
        <w:rPr>
          <w:b/>
          <w:bCs/>
          <w:spacing w:val="7"/>
          <w:lang w:eastAsia="en-US"/>
        </w:rPr>
        <w:t>Председательствующий:</w:t>
      </w:r>
      <w:r>
        <w:rPr>
          <w:b/>
          <w:bCs/>
          <w:lang w:eastAsia="en-US"/>
        </w:rPr>
        <w:t xml:space="preserve"> </w:t>
      </w:r>
      <w:r>
        <w:t xml:space="preserve">Кто за то, чтобы считать состоявшимися публичные слушания по вопросу преобразования муниципальных образований, входящих в состав </w:t>
      </w:r>
      <w:r w:rsidR="00225240">
        <w:t>Константиновского</w:t>
      </w:r>
      <w: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округа»? </w:t>
      </w:r>
    </w:p>
    <w:p w14:paraId="3268614D" w14:textId="77777777" w:rsidR="005F6EB5" w:rsidRPr="00225240" w:rsidRDefault="005072FE">
      <w:pPr>
        <w:ind w:firstLine="708"/>
        <w:rPr>
          <w:b/>
          <w:color w:val="000000"/>
        </w:rPr>
      </w:pPr>
      <w:r w:rsidRPr="00225240">
        <w:rPr>
          <w:b/>
        </w:rPr>
        <w:t>Прошу голосовать.</w:t>
      </w:r>
    </w:p>
    <w:p w14:paraId="696995DF" w14:textId="77777777" w:rsidR="005F6EB5" w:rsidRDefault="005072FE">
      <w:pPr>
        <w:rPr>
          <w:rFonts w:eastAsia="SimSun"/>
        </w:rPr>
      </w:pPr>
      <w:r>
        <w:rPr>
          <w:color w:val="000000"/>
        </w:rPr>
        <w:t>Проводится голосование по вопросу</w:t>
      </w:r>
      <w:r>
        <w:t>.</w:t>
      </w:r>
    </w:p>
    <w:p w14:paraId="12A7701E" w14:textId="1C33BD86" w:rsidR="005F6EB5" w:rsidRDefault="005072FE">
      <w:pPr>
        <w:ind w:firstLine="708"/>
      </w:pPr>
      <w:r>
        <w:rPr>
          <w:rFonts w:eastAsia="SimSun"/>
        </w:rPr>
        <w:t>За –</w:t>
      </w:r>
      <w:r w:rsidR="006B7185">
        <w:rPr>
          <w:rFonts w:eastAsia="SimSun"/>
          <w:color w:val="FF0000"/>
        </w:rPr>
        <w:t xml:space="preserve"> </w:t>
      </w:r>
      <w:r w:rsidR="00C91A86">
        <w:rPr>
          <w:rFonts w:eastAsia="SimSun"/>
        </w:rPr>
        <w:t>42</w:t>
      </w:r>
      <w:r w:rsidR="006B7185">
        <w:rPr>
          <w:rFonts w:eastAsia="SimSun"/>
          <w:color w:val="FF0000"/>
        </w:rPr>
        <w:t xml:space="preserve"> </w:t>
      </w:r>
      <w:r>
        <w:rPr>
          <w:rFonts w:eastAsia="SimSun"/>
        </w:rPr>
        <w:t>участник</w:t>
      </w:r>
      <w:r w:rsidR="00CF6F2D">
        <w:rPr>
          <w:rFonts w:eastAsia="SimSun"/>
        </w:rPr>
        <w:t>а</w:t>
      </w:r>
      <w:r>
        <w:rPr>
          <w:rFonts w:eastAsia="SimSun"/>
        </w:rPr>
        <w:t xml:space="preserve"> публичных слушаний;</w:t>
      </w:r>
      <w:r>
        <w:t xml:space="preserve"> </w:t>
      </w:r>
    </w:p>
    <w:p w14:paraId="3C84FC26" w14:textId="77777777" w:rsidR="005F6EB5" w:rsidRDefault="005072FE">
      <w:r>
        <w:t xml:space="preserve">Против - </w:t>
      </w:r>
      <w:r w:rsidR="00225240">
        <w:t>0</w:t>
      </w:r>
    </w:p>
    <w:p w14:paraId="54CA220F" w14:textId="77777777" w:rsidR="005F6EB5" w:rsidRDefault="005072FE">
      <w:r>
        <w:t>Воздержавшихся - нет</w:t>
      </w:r>
    </w:p>
    <w:p w14:paraId="698974A2" w14:textId="77777777" w:rsidR="005F6EB5" w:rsidRDefault="005072FE">
      <w:pPr>
        <w:shd w:val="clear" w:color="auto" w:fill="FFFFFF"/>
        <w:ind w:firstLine="708"/>
        <w:rPr>
          <w:b/>
          <w:bCs/>
          <w:iCs/>
          <w:spacing w:val="7"/>
          <w:lang w:eastAsia="en-US"/>
        </w:rPr>
      </w:pPr>
      <w:r>
        <w:t xml:space="preserve">Решение </w:t>
      </w:r>
      <w:r>
        <w:rPr>
          <w:iCs/>
        </w:rPr>
        <w:t xml:space="preserve">принято </w:t>
      </w:r>
      <w:r>
        <w:rPr>
          <w:b/>
          <w:iCs/>
        </w:rPr>
        <w:t>единогласно.</w:t>
      </w:r>
    </w:p>
    <w:p w14:paraId="594C6D3A" w14:textId="77777777" w:rsidR="005F6EB5" w:rsidRDefault="005072FE">
      <w:pPr>
        <w:ind w:firstLine="708"/>
        <w:rPr>
          <w:b/>
          <w:bCs/>
          <w:iCs/>
          <w:spacing w:val="7"/>
          <w:lang w:eastAsia="en-US"/>
        </w:rPr>
      </w:pPr>
      <w:r>
        <w:rPr>
          <w:b/>
          <w:bCs/>
          <w:iCs/>
          <w:spacing w:val="7"/>
          <w:lang w:eastAsia="en-US"/>
        </w:rPr>
        <w:t>РЕШИЛИ:</w:t>
      </w:r>
    </w:p>
    <w:p w14:paraId="64072601" w14:textId="77777777" w:rsidR="005F6EB5" w:rsidRDefault="005072FE">
      <w:pPr>
        <w:ind w:firstLine="708"/>
        <w:rPr>
          <w:lang w:eastAsia="en-US"/>
        </w:rPr>
      </w:pPr>
      <w:r>
        <w:rPr>
          <w:b/>
          <w:bCs/>
          <w:iCs/>
          <w:spacing w:val="7"/>
          <w:lang w:eastAsia="en-US"/>
        </w:rPr>
        <w:t xml:space="preserve">Публичные слушания по вопросу преобразования муниципальных образований, входящих в состав </w:t>
      </w:r>
      <w:r w:rsidR="00B83D46">
        <w:rPr>
          <w:b/>
          <w:bCs/>
          <w:iCs/>
          <w:spacing w:val="7"/>
          <w:lang w:eastAsia="en-US"/>
        </w:rPr>
        <w:t xml:space="preserve">Константиновского </w:t>
      </w:r>
      <w:r>
        <w:rPr>
          <w:b/>
          <w:bCs/>
          <w:iCs/>
          <w:spacing w:val="7"/>
          <w:lang w:eastAsia="en-US"/>
        </w:rPr>
        <w:t>муниципального района Амурской области, и наделении вновь образованного муниципального образования статусом муниципального округа» считать состоявшимися.</w:t>
      </w:r>
    </w:p>
    <w:p w14:paraId="0149EFB3" w14:textId="77777777" w:rsidR="005F6EB5" w:rsidRDefault="005F6EB5">
      <w:pPr>
        <w:ind w:firstLine="708"/>
        <w:rPr>
          <w:lang w:eastAsia="en-US"/>
        </w:rPr>
      </w:pPr>
    </w:p>
    <w:p w14:paraId="0C7D58C2" w14:textId="77777777" w:rsidR="005F6EB5" w:rsidRDefault="005072FE">
      <w:pPr>
        <w:ind w:firstLine="708"/>
      </w:pPr>
      <w:r>
        <w:rPr>
          <w:b/>
          <w:bCs/>
          <w:iCs/>
          <w:spacing w:val="7"/>
          <w:lang w:eastAsia="en-US"/>
        </w:rPr>
        <w:t>Председательствующий:</w:t>
      </w:r>
      <w:r>
        <w:rPr>
          <w:b/>
          <w:bCs/>
          <w:iCs/>
          <w:lang w:eastAsia="en-US"/>
        </w:rPr>
        <w:t xml:space="preserve"> </w:t>
      </w:r>
      <w:r>
        <w:rPr>
          <w:iCs/>
          <w:lang w:eastAsia="en-US"/>
        </w:rPr>
        <w:t>Кто за о</w:t>
      </w:r>
      <w:r>
        <w:t xml:space="preserve">добрение инициативы преобразования муниципальных образований, входящих в состав </w:t>
      </w:r>
      <w:r w:rsidR="00ED736D">
        <w:t>Константиновского</w:t>
      </w:r>
      <w: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округа? </w:t>
      </w:r>
    </w:p>
    <w:p w14:paraId="3FC2BCD4" w14:textId="77777777" w:rsidR="005F6EB5" w:rsidRDefault="005072FE">
      <w:pPr>
        <w:ind w:firstLine="708"/>
        <w:rPr>
          <w:color w:val="000000"/>
        </w:rPr>
      </w:pPr>
      <w:r>
        <w:t>Прошу голосовать.</w:t>
      </w:r>
    </w:p>
    <w:p w14:paraId="2CD2F8C1" w14:textId="77777777" w:rsidR="005F6EB5" w:rsidRDefault="005072FE">
      <w:pPr>
        <w:rPr>
          <w:rFonts w:eastAsia="SimSun"/>
        </w:rPr>
      </w:pPr>
      <w:r>
        <w:rPr>
          <w:color w:val="000000"/>
        </w:rPr>
        <w:t>Проводится голосование по вопросу</w:t>
      </w:r>
      <w:r>
        <w:t>.</w:t>
      </w:r>
    </w:p>
    <w:p w14:paraId="349DDD47" w14:textId="1F355AD5" w:rsidR="005F6EB5" w:rsidRDefault="005072FE">
      <w:pPr>
        <w:ind w:firstLine="708"/>
      </w:pPr>
      <w:r>
        <w:rPr>
          <w:rFonts w:eastAsia="SimSun"/>
        </w:rPr>
        <w:t>За –</w:t>
      </w:r>
      <w:r w:rsidR="006B7185">
        <w:rPr>
          <w:rFonts w:eastAsia="SimSun"/>
          <w:color w:val="FF0000"/>
        </w:rPr>
        <w:t xml:space="preserve"> </w:t>
      </w:r>
      <w:r w:rsidR="007D0802" w:rsidRPr="007D0802">
        <w:rPr>
          <w:rFonts w:eastAsia="SimSun"/>
        </w:rPr>
        <w:t>37</w:t>
      </w:r>
      <w:r w:rsidR="007D0802">
        <w:rPr>
          <w:rFonts w:eastAsia="SimSun"/>
          <w:color w:val="FF0000"/>
        </w:rPr>
        <w:t xml:space="preserve"> </w:t>
      </w:r>
      <w:r>
        <w:rPr>
          <w:rFonts w:eastAsia="SimSun"/>
        </w:rPr>
        <w:t>участников публичных слушаний;</w:t>
      </w:r>
      <w:r>
        <w:t xml:space="preserve"> </w:t>
      </w:r>
    </w:p>
    <w:p w14:paraId="273ECC7A" w14:textId="06F48B66" w:rsidR="005F6EB5" w:rsidRDefault="007D0802">
      <w:r>
        <w:t xml:space="preserve">Против - </w:t>
      </w:r>
      <w:r w:rsidR="00C91A86">
        <w:t>1</w:t>
      </w:r>
    </w:p>
    <w:p w14:paraId="2F373C70" w14:textId="36D4664A" w:rsidR="005F6EB5" w:rsidRDefault="005072FE">
      <w:r>
        <w:t xml:space="preserve">Воздержавшихся - </w:t>
      </w:r>
      <w:r w:rsidR="00C91A86">
        <w:t>4</w:t>
      </w:r>
    </w:p>
    <w:p w14:paraId="75165F8A" w14:textId="253EE073" w:rsidR="005F6EB5" w:rsidRDefault="005072FE">
      <w:pPr>
        <w:shd w:val="clear" w:color="auto" w:fill="FFFFFF"/>
        <w:ind w:firstLine="708"/>
        <w:rPr>
          <w:b/>
          <w:bCs/>
          <w:iCs/>
          <w:spacing w:val="7"/>
          <w:lang w:eastAsia="en-US"/>
        </w:rPr>
      </w:pPr>
      <w:r>
        <w:t xml:space="preserve">Решение </w:t>
      </w:r>
      <w:r>
        <w:rPr>
          <w:iCs/>
        </w:rPr>
        <w:t>принято</w:t>
      </w:r>
      <w:r w:rsidR="00C91A86">
        <w:rPr>
          <w:iCs/>
        </w:rPr>
        <w:t xml:space="preserve"> большинством голосов</w:t>
      </w:r>
      <w:r>
        <w:rPr>
          <w:b/>
          <w:iCs/>
        </w:rPr>
        <w:t>.</w:t>
      </w:r>
    </w:p>
    <w:p w14:paraId="765C1C94" w14:textId="77777777" w:rsidR="005F6EB5" w:rsidRDefault="005072FE">
      <w:pPr>
        <w:rPr>
          <w:b/>
          <w:bCs/>
          <w:iCs/>
          <w:spacing w:val="7"/>
          <w:lang w:eastAsia="en-US"/>
        </w:rPr>
      </w:pPr>
      <w:r>
        <w:rPr>
          <w:b/>
          <w:bCs/>
          <w:iCs/>
          <w:spacing w:val="7"/>
          <w:lang w:eastAsia="en-US"/>
        </w:rPr>
        <w:t xml:space="preserve">РЕШИЛИ: </w:t>
      </w:r>
    </w:p>
    <w:p w14:paraId="46C145E3" w14:textId="77777777" w:rsidR="005F6EB5" w:rsidRDefault="005072FE">
      <w:r>
        <w:rPr>
          <w:b/>
          <w:bCs/>
          <w:iCs/>
          <w:spacing w:val="7"/>
          <w:lang w:eastAsia="en-US"/>
        </w:rPr>
        <w:t xml:space="preserve">Одобрить инициативу преобразования муниципальных образований, входящих в состав </w:t>
      </w:r>
      <w:r w:rsidR="00420B7D">
        <w:rPr>
          <w:b/>
          <w:bCs/>
          <w:iCs/>
          <w:spacing w:val="7"/>
          <w:lang w:eastAsia="en-US"/>
        </w:rPr>
        <w:t>Константиновского</w:t>
      </w:r>
      <w:r>
        <w:rPr>
          <w:b/>
          <w:bCs/>
          <w:iCs/>
          <w:spacing w:val="7"/>
          <w:lang w:eastAsia="en-US"/>
        </w:rP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округа.</w:t>
      </w:r>
    </w:p>
    <w:p w14:paraId="7FA2F37F" w14:textId="77777777" w:rsidR="005F6EB5" w:rsidRDefault="005F6EB5"/>
    <w:p w14:paraId="29644DC4" w14:textId="0B9C3C54" w:rsidR="005F6EB5" w:rsidRDefault="005072FE">
      <w:r>
        <w:rPr>
          <w:b/>
          <w:bCs/>
          <w:iCs/>
          <w:spacing w:val="7"/>
          <w:lang w:eastAsia="en-US"/>
        </w:rPr>
        <w:lastRenderedPageBreak/>
        <w:t>Председательствующий:</w:t>
      </w:r>
      <w:r>
        <w:rPr>
          <w:b/>
          <w:bCs/>
          <w:iCs/>
          <w:lang w:eastAsia="en-US"/>
        </w:rPr>
        <w:t xml:space="preserve"> </w:t>
      </w:r>
      <w:r>
        <w:rPr>
          <w:iCs/>
          <w:lang w:eastAsia="en-US"/>
        </w:rPr>
        <w:t>Кто за то, чтобы р</w:t>
      </w:r>
      <w:r>
        <w:t xml:space="preserve">екомендовать </w:t>
      </w:r>
      <w:r w:rsidR="00C91A86">
        <w:t>Зеньковскому</w:t>
      </w:r>
      <w:r>
        <w:t xml:space="preserve"> сельскому Совету народных депутатов выразить согласие на преобразование муниципальных образований, входящих в состав </w:t>
      </w:r>
      <w:r w:rsidR="00583E47">
        <w:t>Константиновского</w:t>
      </w:r>
      <w: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 путем принятия решения </w:t>
      </w:r>
      <w:r w:rsidR="00C91A86">
        <w:t>Зеньковского</w:t>
      </w:r>
      <w:r>
        <w:t xml:space="preserve"> сельского Совета народных депутатов «О выражении согласия на преобразование муниципальных образований, входящих в состав </w:t>
      </w:r>
      <w:r w:rsidR="003F44F0">
        <w:t>Константиновского</w:t>
      </w:r>
      <w:r>
        <w:t xml:space="preserve"> муниципального района Амурской области, и наделение вновь образованного муниципального образования статусом муниципального округа». Прошу голосовать.</w:t>
      </w:r>
    </w:p>
    <w:p w14:paraId="08083126" w14:textId="77777777" w:rsidR="005F6EB5" w:rsidRDefault="005072FE">
      <w:r>
        <w:t>Проводится голосование по вопросу.</w:t>
      </w:r>
    </w:p>
    <w:p w14:paraId="3D522338" w14:textId="3B95D812" w:rsidR="005F6EB5" w:rsidRDefault="005072FE">
      <w:r>
        <w:t xml:space="preserve">За - </w:t>
      </w:r>
      <w:r w:rsidR="00C91A86">
        <w:t>42</w:t>
      </w:r>
      <w:r>
        <w:t xml:space="preserve"> участников публичных слушаний; </w:t>
      </w:r>
    </w:p>
    <w:p w14:paraId="131DFFD3" w14:textId="77777777" w:rsidR="005F6EB5" w:rsidRDefault="005072FE">
      <w:r>
        <w:t>Против - нет</w:t>
      </w:r>
    </w:p>
    <w:p w14:paraId="00EC0B63" w14:textId="77777777" w:rsidR="005F6EB5" w:rsidRDefault="005072FE">
      <w:r>
        <w:t>Воздержавшихся - нет</w:t>
      </w:r>
    </w:p>
    <w:p w14:paraId="7A7D7E3F" w14:textId="77777777" w:rsidR="005F6EB5" w:rsidRDefault="005072FE">
      <w:pPr>
        <w:rPr>
          <w:b/>
          <w:bCs/>
        </w:rPr>
      </w:pPr>
      <w:r>
        <w:t xml:space="preserve">Решение принято </w:t>
      </w:r>
      <w:r>
        <w:rPr>
          <w:b/>
          <w:bCs/>
        </w:rPr>
        <w:t>единогласно</w:t>
      </w:r>
      <w:r>
        <w:t>.</w:t>
      </w:r>
    </w:p>
    <w:p w14:paraId="3B613A50" w14:textId="77777777" w:rsidR="005F6EB5" w:rsidRDefault="005072FE">
      <w:pPr>
        <w:rPr>
          <w:b/>
          <w:bCs/>
        </w:rPr>
      </w:pPr>
      <w:r>
        <w:rPr>
          <w:b/>
          <w:bCs/>
        </w:rPr>
        <w:t>РЕШИЛИ:</w:t>
      </w:r>
    </w:p>
    <w:p w14:paraId="1C06E502" w14:textId="5248E865" w:rsidR="005F6EB5" w:rsidRPr="001129B6" w:rsidRDefault="005072FE">
      <w:pPr>
        <w:rPr>
          <w:b/>
          <w:color w:val="000000"/>
        </w:rPr>
      </w:pPr>
      <w:r w:rsidRPr="001129B6">
        <w:rPr>
          <w:b/>
          <w:bCs/>
          <w:color w:val="000000"/>
        </w:rPr>
        <w:t xml:space="preserve">Рекомендовать </w:t>
      </w:r>
      <w:r w:rsidR="00C91A86">
        <w:rPr>
          <w:b/>
          <w:bCs/>
        </w:rPr>
        <w:t>Зеньковскому</w:t>
      </w:r>
      <w:r w:rsidRPr="001129B6">
        <w:rPr>
          <w:b/>
          <w:bCs/>
          <w:color w:val="000000"/>
        </w:rPr>
        <w:t xml:space="preserve"> сельскому Совету народных депутатов выразить согласие на преобразование муниципальных образований, входящих в состав </w:t>
      </w:r>
      <w:r w:rsidR="003F44F0" w:rsidRPr="001129B6">
        <w:rPr>
          <w:b/>
          <w:bCs/>
          <w:color w:val="000000"/>
        </w:rPr>
        <w:t>Константиновского</w:t>
      </w:r>
      <w:r w:rsidRPr="001129B6">
        <w:rPr>
          <w:b/>
          <w:bCs/>
          <w:color w:val="000000"/>
        </w:rP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 путем принятия решения </w:t>
      </w:r>
      <w:r w:rsidR="00C91A86">
        <w:rPr>
          <w:b/>
          <w:bCs/>
        </w:rPr>
        <w:t>Зеньковского</w:t>
      </w:r>
      <w:r w:rsidRPr="001129B6">
        <w:rPr>
          <w:b/>
          <w:bCs/>
          <w:color w:val="000000"/>
        </w:rPr>
        <w:t xml:space="preserve"> сельского Совета народных депутатов «О выражении согласия на преобразование муниципальных образований, входящих в состав </w:t>
      </w:r>
      <w:r w:rsidR="003F44F0" w:rsidRPr="001129B6">
        <w:rPr>
          <w:b/>
          <w:bCs/>
          <w:color w:val="000000"/>
        </w:rPr>
        <w:t>Константиновского</w:t>
      </w:r>
      <w:r w:rsidRPr="001129B6">
        <w:rPr>
          <w:b/>
          <w:bCs/>
          <w:color w:val="000000"/>
        </w:rPr>
        <w:t xml:space="preserve"> муниципального района Амурской области, и наделение вновь образованного муниципального образования статусом муниципального округа»</w:t>
      </w:r>
      <w:r w:rsidRPr="001129B6">
        <w:rPr>
          <w:b/>
          <w:color w:val="000000"/>
        </w:rPr>
        <w:t>.</w:t>
      </w:r>
    </w:p>
    <w:p w14:paraId="4F8C3E50" w14:textId="77777777" w:rsidR="005F6EB5" w:rsidRDefault="005072FE" w:rsidP="00B95BFB">
      <w:pPr>
        <w:ind w:firstLine="567"/>
        <w:rPr>
          <w:bCs/>
          <w:spacing w:val="7"/>
        </w:rPr>
      </w:pPr>
      <w:r>
        <w:rPr>
          <w:b/>
          <w:bCs/>
          <w:spacing w:val="7"/>
        </w:rPr>
        <w:t>Председательствующий:</w:t>
      </w:r>
      <w:r>
        <w:t xml:space="preserve"> напоминаю вам, что внести изменения в рекомендации или снять свои рекомендации из итогового документа можно в течение 3 дней. Для этого необходимо изложить свои рекомендации в письменной форме и направить в организационный комитет. </w:t>
      </w:r>
    </w:p>
    <w:p w14:paraId="523F72EE" w14:textId="77777777" w:rsidR="005F6EB5" w:rsidRDefault="005072FE">
      <w:pPr>
        <w:ind w:firstLine="0"/>
      </w:pPr>
      <w:r>
        <w:rPr>
          <w:bCs/>
          <w:spacing w:val="7"/>
        </w:rPr>
        <w:tab/>
        <w:t>П</w:t>
      </w:r>
      <w:r>
        <w:t>убличные слушания объявляются закрытыми. Спасибо за работу.</w:t>
      </w:r>
    </w:p>
    <w:p w14:paraId="6728F591" w14:textId="77777777" w:rsidR="005F6EB5" w:rsidRDefault="005F6EB5">
      <w:pPr>
        <w:ind w:firstLine="0"/>
      </w:pPr>
    </w:p>
    <w:p w14:paraId="1ABEF7CD" w14:textId="77777777" w:rsidR="00EC264F" w:rsidRDefault="00EC264F">
      <w:pPr>
        <w:ind w:firstLine="0"/>
      </w:pPr>
    </w:p>
    <w:p w14:paraId="2B3525AD" w14:textId="77777777" w:rsidR="00EC264F" w:rsidRDefault="00EC264F">
      <w:pPr>
        <w:ind w:firstLine="0"/>
      </w:pPr>
    </w:p>
    <w:p w14:paraId="2961A51A" w14:textId="68603ACE" w:rsidR="005F6EB5" w:rsidRDefault="005072FE">
      <w:pPr>
        <w:ind w:firstLine="0"/>
      </w:pPr>
      <w:r>
        <w:t>Председатель</w:t>
      </w:r>
      <w:r>
        <w:tab/>
      </w:r>
      <w:r>
        <w:tab/>
        <w:t xml:space="preserve">                                                    </w:t>
      </w:r>
      <w:proofErr w:type="spellStart"/>
      <w:r w:rsidR="00C91A86">
        <w:t>И.Г.Жилина</w:t>
      </w:r>
      <w:proofErr w:type="spellEnd"/>
      <w:r>
        <w:t xml:space="preserve">                </w:t>
      </w:r>
    </w:p>
    <w:p w14:paraId="22079FBA" w14:textId="77777777" w:rsidR="005F6EB5" w:rsidRDefault="005F6EB5">
      <w:pPr>
        <w:ind w:firstLine="0"/>
      </w:pPr>
    </w:p>
    <w:p w14:paraId="19876EC6" w14:textId="6BBDD797" w:rsidR="005F6EB5" w:rsidRDefault="005072FE">
      <w:pPr>
        <w:ind w:firstLine="0"/>
      </w:pPr>
      <w:r>
        <w:t xml:space="preserve">Секретарь                                                                           </w:t>
      </w:r>
      <w:proofErr w:type="spellStart"/>
      <w:r w:rsidR="00C91A86">
        <w:t>В.В.Фаттахова</w:t>
      </w:r>
      <w:proofErr w:type="spellEnd"/>
      <w:r>
        <w:t xml:space="preserve">                </w:t>
      </w:r>
    </w:p>
    <w:sectPr w:rsidR="005F6EB5" w:rsidSect="00EE1144">
      <w:pgSz w:w="11906" w:h="16838"/>
      <w:pgMar w:top="568" w:right="850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6246C" w14:textId="77777777" w:rsidR="00B774D5" w:rsidRDefault="00B774D5">
      <w:r>
        <w:separator/>
      </w:r>
    </w:p>
  </w:endnote>
  <w:endnote w:type="continuationSeparator" w:id="0">
    <w:p w14:paraId="2026529D" w14:textId="77777777" w:rsidR="00B774D5" w:rsidRDefault="00B7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89630" w14:textId="77777777" w:rsidR="00B774D5" w:rsidRDefault="00B774D5">
      <w:r>
        <w:separator/>
      </w:r>
    </w:p>
  </w:footnote>
  <w:footnote w:type="continuationSeparator" w:id="0">
    <w:p w14:paraId="45CFB8EA" w14:textId="77777777" w:rsidR="00B774D5" w:rsidRDefault="00B774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6EB5"/>
    <w:rsid w:val="00013097"/>
    <w:rsid w:val="000214F3"/>
    <w:rsid w:val="00071B1D"/>
    <w:rsid w:val="000D3E47"/>
    <w:rsid w:val="001129B6"/>
    <w:rsid w:val="001139E2"/>
    <w:rsid w:val="00156BBD"/>
    <w:rsid w:val="00164C4D"/>
    <w:rsid w:val="001718FD"/>
    <w:rsid w:val="001C1FB9"/>
    <w:rsid w:val="001C3F13"/>
    <w:rsid w:val="001C4342"/>
    <w:rsid w:val="001F6E97"/>
    <w:rsid w:val="002119D9"/>
    <w:rsid w:val="0021768E"/>
    <w:rsid w:val="00225240"/>
    <w:rsid w:val="002713A2"/>
    <w:rsid w:val="00284E46"/>
    <w:rsid w:val="002A2F52"/>
    <w:rsid w:val="003173C0"/>
    <w:rsid w:val="003635E3"/>
    <w:rsid w:val="003A523B"/>
    <w:rsid w:val="003B2365"/>
    <w:rsid w:val="003E6E59"/>
    <w:rsid w:val="003F44F0"/>
    <w:rsid w:val="003F6798"/>
    <w:rsid w:val="00410697"/>
    <w:rsid w:val="00420B7D"/>
    <w:rsid w:val="00423836"/>
    <w:rsid w:val="004504E1"/>
    <w:rsid w:val="004523B4"/>
    <w:rsid w:val="00462DED"/>
    <w:rsid w:val="00465CE5"/>
    <w:rsid w:val="0048685B"/>
    <w:rsid w:val="004A4772"/>
    <w:rsid w:val="004F69AA"/>
    <w:rsid w:val="00506E0D"/>
    <w:rsid w:val="005072FE"/>
    <w:rsid w:val="0056427F"/>
    <w:rsid w:val="005702C5"/>
    <w:rsid w:val="00581D6F"/>
    <w:rsid w:val="00583E47"/>
    <w:rsid w:val="0059466F"/>
    <w:rsid w:val="005A3CEF"/>
    <w:rsid w:val="005B7890"/>
    <w:rsid w:val="005F5423"/>
    <w:rsid w:val="005F6EB5"/>
    <w:rsid w:val="00625307"/>
    <w:rsid w:val="00635E7A"/>
    <w:rsid w:val="0065656B"/>
    <w:rsid w:val="006745A8"/>
    <w:rsid w:val="006A401B"/>
    <w:rsid w:val="006B7185"/>
    <w:rsid w:val="006C762F"/>
    <w:rsid w:val="00702A84"/>
    <w:rsid w:val="00707DB0"/>
    <w:rsid w:val="00713CDF"/>
    <w:rsid w:val="00722A7E"/>
    <w:rsid w:val="00772AA0"/>
    <w:rsid w:val="007D0802"/>
    <w:rsid w:val="007D6ABF"/>
    <w:rsid w:val="00831B88"/>
    <w:rsid w:val="008404CA"/>
    <w:rsid w:val="0084209E"/>
    <w:rsid w:val="008526F4"/>
    <w:rsid w:val="008574DD"/>
    <w:rsid w:val="00877EF7"/>
    <w:rsid w:val="008D2129"/>
    <w:rsid w:val="008D51DE"/>
    <w:rsid w:val="008E2EE7"/>
    <w:rsid w:val="008E74BC"/>
    <w:rsid w:val="00932109"/>
    <w:rsid w:val="00933862"/>
    <w:rsid w:val="00963266"/>
    <w:rsid w:val="00991211"/>
    <w:rsid w:val="009E7B15"/>
    <w:rsid w:val="00A279A1"/>
    <w:rsid w:val="00A34413"/>
    <w:rsid w:val="00A36117"/>
    <w:rsid w:val="00A3619F"/>
    <w:rsid w:val="00A5621A"/>
    <w:rsid w:val="00A84F05"/>
    <w:rsid w:val="00A948A6"/>
    <w:rsid w:val="00A96EBF"/>
    <w:rsid w:val="00AB07EF"/>
    <w:rsid w:val="00AD19FC"/>
    <w:rsid w:val="00AF1C4D"/>
    <w:rsid w:val="00AF3194"/>
    <w:rsid w:val="00AF6EA2"/>
    <w:rsid w:val="00B2452B"/>
    <w:rsid w:val="00B31D74"/>
    <w:rsid w:val="00B774D5"/>
    <w:rsid w:val="00B83D46"/>
    <w:rsid w:val="00B8574A"/>
    <w:rsid w:val="00B95BFB"/>
    <w:rsid w:val="00BA6291"/>
    <w:rsid w:val="00BC66D9"/>
    <w:rsid w:val="00BC6C50"/>
    <w:rsid w:val="00BD6A58"/>
    <w:rsid w:val="00C02BAE"/>
    <w:rsid w:val="00C24E9A"/>
    <w:rsid w:val="00C4486B"/>
    <w:rsid w:val="00C448DB"/>
    <w:rsid w:val="00C56366"/>
    <w:rsid w:val="00C57921"/>
    <w:rsid w:val="00C91A86"/>
    <w:rsid w:val="00CB22B1"/>
    <w:rsid w:val="00CB3207"/>
    <w:rsid w:val="00CC1F34"/>
    <w:rsid w:val="00CC6F4D"/>
    <w:rsid w:val="00CE4255"/>
    <w:rsid w:val="00CF6F2D"/>
    <w:rsid w:val="00D0254E"/>
    <w:rsid w:val="00D10137"/>
    <w:rsid w:val="00D418A2"/>
    <w:rsid w:val="00D44987"/>
    <w:rsid w:val="00D76C9A"/>
    <w:rsid w:val="00D8449D"/>
    <w:rsid w:val="00DD5A7F"/>
    <w:rsid w:val="00DE23D2"/>
    <w:rsid w:val="00DE55DE"/>
    <w:rsid w:val="00E05A03"/>
    <w:rsid w:val="00EA53ED"/>
    <w:rsid w:val="00EC264F"/>
    <w:rsid w:val="00EC4713"/>
    <w:rsid w:val="00ED736D"/>
    <w:rsid w:val="00EE1144"/>
    <w:rsid w:val="00F10374"/>
    <w:rsid w:val="00F14B96"/>
    <w:rsid w:val="00F6404A"/>
    <w:rsid w:val="00F80CBB"/>
    <w:rsid w:val="00FF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B735E"/>
  <w15:docId w15:val="{C65B9457-9B99-4095-A67E-F0F8E4AE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link w:val="af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customStyle="1" w:styleId="af">
    <w:name w:val="Название объекта Знак"/>
    <w:link w:val="ae"/>
    <w:uiPriority w:val="35"/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3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3">
    <w:name w:val="Основной шрифт абзаца1"/>
  </w:style>
  <w:style w:type="character" w:customStyle="1" w:styleId="afa">
    <w:name w:val="Основной текст Знак"/>
    <w:rPr>
      <w:rFonts w:ascii="Times New Roman" w:eastAsia="Times New Roman" w:hAnsi="Times New Roman" w:cs="Times New Roman"/>
      <w:sz w:val="28"/>
      <w:szCs w:val="24"/>
    </w:rPr>
  </w:style>
  <w:style w:type="character" w:styleId="afb">
    <w:name w:val="FollowedHyperlink"/>
    <w:rPr>
      <w:color w:val="954F72"/>
      <w:u w:val="single"/>
    </w:rPr>
  </w:style>
  <w:style w:type="character" w:customStyle="1" w:styleId="ListLabel1">
    <w:name w:val="ListLabel 1"/>
    <w:rPr>
      <w:rFonts w:ascii="Times New Roman" w:hAnsi="Times New Roman" w:cs="Times New Roman"/>
      <w:sz w:val="28"/>
      <w:szCs w:val="28"/>
    </w:rPr>
  </w:style>
  <w:style w:type="character" w:customStyle="1" w:styleId="ListLabel2">
    <w:name w:val="ListLabel 2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Open Sans" w:eastAsia="Tahoma" w:hAnsi="Open Sans" w:cs="Lohit Devanagari"/>
    </w:rPr>
  </w:style>
  <w:style w:type="paragraph" w:styleId="afc">
    <w:name w:val="Body Text"/>
    <w:basedOn w:val="a"/>
    <w:pPr>
      <w:spacing w:after="120"/>
      <w:ind w:firstLine="0"/>
      <w:jc w:val="left"/>
    </w:pPr>
    <w:rPr>
      <w:szCs w:val="24"/>
    </w:rPr>
  </w:style>
  <w:style w:type="paragraph" w:styleId="afd">
    <w:name w:val="List"/>
    <w:basedOn w:val="afc"/>
    <w:rPr>
      <w:rFonts w:cs="Lohit Devanagari"/>
    </w:rPr>
  </w:style>
  <w:style w:type="paragraph" w:customStyle="1" w:styleId="24">
    <w:name w:val="Указатель2"/>
    <w:basedOn w:val="a"/>
    <w:pPr>
      <w:suppressLineNumbers/>
    </w:pPr>
    <w:rPr>
      <w:rFonts w:cs="Lohit Devanagari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Lohit Devanagari"/>
    </w:rPr>
  </w:style>
  <w:style w:type="paragraph" w:customStyle="1" w:styleId="ConsNormal">
    <w:name w:val="ConsNormal"/>
    <w:pPr>
      <w:ind w:right="19772" w:firstLine="720"/>
    </w:pPr>
    <w:rPr>
      <w:rFonts w:ascii="Arial" w:hAnsi="Arial" w:cs="Arial"/>
      <w:sz w:val="22"/>
      <w:szCs w:val="22"/>
      <w:lang w:eastAsia="zh-CN"/>
    </w:rPr>
  </w:style>
  <w:style w:type="paragraph" w:customStyle="1" w:styleId="ConsPlusNormal">
    <w:name w:val="ConsPlusNormal"/>
    <w:pPr>
      <w:widowControl w:val="0"/>
    </w:pPr>
    <w:rPr>
      <w:rFonts w:ascii="Arial" w:eastAsia="font" w:hAnsi="Arial" w:cs="Arial"/>
      <w:szCs w:val="22"/>
      <w:lang w:eastAsia="zh-CN"/>
    </w:rPr>
  </w:style>
  <w:style w:type="paragraph" w:styleId="afe">
    <w:name w:val="No Spacing"/>
    <w:uiPriority w:val="1"/>
    <w:qFormat/>
    <w:pPr>
      <w:ind w:firstLine="709"/>
      <w:jc w:val="both"/>
    </w:pPr>
    <w:rPr>
      <w:sz w:val="28"/>
      <w:szCs w:val="28"/>
      <w:lang w:eastAsia="zh-CN"/>
    </w:rPr>
  </w:style>
  <w:style w:type="paragraph" w:styleId="aff">
    <w:name w:val="Balloon Text"/>
    <w:basedOn w:val="a"/>
    <w:link w:val="aff0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uiPriority w:val="99"/>
    <w:semiHidden/>
    <w:rPr>
      <w:rFonts w:ascii="Segoe UI" w:hAnsi="Segoe UI" w:cs="Segoe UI"/>
      <w:sz w:val="18"/>
      <w:szCs w:val="18"/>
      <w:lang w:eastAsia="zh-CN"/>
    </w:rPr>
  </w:style>
  <w:style w:type="character" w:customStyle="1" w:styleId="17">
    <w:name w:val="Строгий1"/>
    <w:uiPriority w:val="22"/>
    <w:qFormat/>
    <w:rPr>
      <w:b/>
      <w:bCs/>
    </w:rPr>
  </w:style>
  <w:style w:type="character" w:customStyle="1" w:styleId="18">
    <w:name w:val="Неразрешенное упоминание1"/>
    <w:uiPriority w:val="99"/>
    <w:semiHidden/>
    <w:unhideWhenUsed/>
    <w:rsid w:val="00D101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onadm28.amurobl.ru/upload/iblock/45b/25534fmq0fmerx2qs7bz2ggpei7jsih0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onadm28.amurobl.ru/pages/mestnoe-samoupravlenie/rayonnyy-sovet/do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111</cp:revision>
  <cp:lastPrinted>2026-02-17T07:22:00Z</cp:lastPrinted>
  <dcterms:created xsi:type="dcterms:W3CDTF">2025-11-13T01:48:00Z</dcterms:created>
  <dcterms:modified xsi:type="dcterms:W3CDTF">2026-02-17T07:23:00Z</dcterms:modified>
  <cp:version>1048576</cp:version>
</cp:coreProperties>
</file>