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ГЛАВА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791E39" w:rsidP="00097507">
      <w:pPr>
        <w:rPr>
          <w:sz w:val="28"/>
          <w:szCs w:val="28"/>
        </w:rPr>
      </w:pPr>
      <w:r>
        <w:rPr>
          <w:sz w:val="28"/>
          <w:szCs w:val="28"/>
        </w:rPr>
        <w:t>от 23.12.2022</w:t>
      </w:r>
      <w:r w:rsidR="00097507" w:rsidRPr="00E95D11">
        <w:rPr>
          <w:sz w:val="28"/>
          <w:szCs w:val="28"/>
        </w:rPr>
        <w:t xml:space="preserve">                                     с. Зеньковка                                                № </w:t>
      </w:r>
      <w:r>
        <w:rPr>
          <w:sz w:val="28"/>
          <w:szCs w:val="28"/>
        </w:rPr>
        <w:t>45</w:t>
      </w:r>
    </w:p>
    <w:p w:rsidR="00097507" w:rsidRPr="00E95D11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  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E95D11">
              <w:rPr>
                <w:sz w:val="28"/>
                <w:szCs w:val="28"/>
              </w:rPr>
              <w:t>муниципальной</w:t>
            </w:r>
            <w:proofErr w:type="gramEnd"/>
            <w:r w:rsidRPr="00E95D11">
              <w:rPr>
                <w:sz w:val="28"/>
                <w:szCs w:val="28"/>
              </w:rPr>
              <w:t xml:space="preserve">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</w:t>
            </w:r>
            <w:r w:rsidR="00791E39">
              <w:rPr>
                <w:sz w:val="28"/>
                <w:szCs w:val="28"/>
              </w:rPr>
              <w:t xml:space="preserve">Зеньковского сельсовета на </w:t>
            </w:r>
            <w:r w:rsidR="006F6E50" w:rsidRPr="00E95D11">
              <w:rPr>
                <w:sz w:val="28"/>
                <w:szCs w:val="28"/>
              </w:rPr>
              <w:t>2020</w:t>
            </w:r>
            <w:r w:rsidR="00791E39">
              <w:rPr>
                <w:sz w:val="28"/>
                <w:szCs w:val="28"/>
              </w:rPr>
              <w:t xml:space="preserve"> - 2025</w:t>
            </w:r>
            <w:r w:rsidRPr="00E95D11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09750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21.12.1994 № 69</w:t>
      </w:r>
      <w:r w:rsidR="00791E39">
        <w:rPr>
          <w:rFonts w:ascii="Times New Roman" w:hAnsi="Times New Roman" w:cs="Times New Roman"/>
          <w:sz w:val="28"/>
          <w:szCs w:val="28"/>
        </w:rPr>
        <w:t xml:space="preserve"> </w:t>
      </w:r>
      <w:r w:rsidR="00791E39">
        <w:t>(ред. от 11.06.2021)</w:t>
      </w:r>
      <w:r w:rsidRPr="00E95D11">
        <w:rPr>
          <w:rFonts w:ascii="Times New Roman" w:hAnsi="Times New Roman" w:cs="Times New Roman"/>
          <w:sz w:val="28"/>
          <w:szCs w:val="28"/>
        </w:rPr>
        <w:t xml:space="preserve">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«Обеспечение первичных мер пожарной безопасности на территории Зеньковского сельсовета на </w:t>
      </w:r>
      <w:r w:rsidR="00791E39" w:rsidRPr="00791E39">
        <w:rPr>
          <w:rFonts w:ascii="Times New Roman" w:hAnsi="Times New Roman" w:cs="Times New Roman"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sz w:val="28"/>
          <w:szCs w:val="28"/>
        </w:rPr>
        <w:t>годы», прилагается</w:t>
      </w:r>
      <w:r w:rsidRPr="00E95D11">
        <w:rPr>
          <w:rFonts w:ascii="Times New Roman" w:hAnsi="Times New Roman" w:cs="Times New Roman"/>
          <w:i/>
          <w:sz w:val="28"/>
          <w:szCs w:val="28"/>
        </w:rPr>
        <w:t>.</w:t>
      </w: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Специалисту первой категории внести изм</w:t>
      </w:r>
      <w:r w:rsidR="00791E39">
        <w:rPr>
          <w:rFonts w:ascii="Times New Roman" w:hAnsi="Times New Roman" w:cs="Times New Roman"/>
          <w:sz w:val="28"/>
          <w:szCs w:val="28"/>
        </w:rPr>
        <w:t>енения в сельский бюджет на 2022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</w:t>
      </w:r>
      <w:r w:rsidR="00791E39" w:rsidRPr="00E95D11">
        <w:rPr>
          <w:rFonts w:ascii="Times New Roman" w:hAnsi="Times New Roman" w:cs="Times New Roman"/>
          <w:sz w:val="28"/>
          <w:szCs w:val="28"/>
        </w:rPr>
        <w:t xml:space="preserve">на </w:t>
      </w:r>
      <w:r w:rsidR="00791E39" w:rsidRPr="00791E39">
        <w:rPr>
          <w:rFonts w:ascii="Times New Roman" w:hAnsi="Times New Roman" w:cs="Times New Roman"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sz w:val="28"/>
          <w:szCs w:val="28"/>
        </w:rPr>
        <w:t>годы».</w:t>
      </w:r>
    </w:p>
    <w:p w:rsidR="00097507" w:rsidRPr="00E95D11" w:rsidRDefault="00097507" w:rsidP="00097507">
      <w:pPr>
        <w:ind w:firstLine="603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3. Обнародовать настоящее постано</w:t>
      </w:r>
      <w:r w:rsidR="00791E39">
        <w:rPr>
          <w:sz w:val="28"/>
          <w:szCs w:val="28"/>
        </w:rPr>
        <w:t xml:space="preserve">вление на информационном </w:t>
      </w:r>
      <w:proofErr w:type="gramStart"/>
      <w:r w:rsidR="00791E39">
        <w:rPr>
          <w:sz w:val="28"/>
          <w:szCs w:val="28"/>
        </w:rPr>
        <w:t>стенде</w:t>
      </w:r>
      <w:proofErr w:type="gramEnd"/>
      <w:r w:rsidR="00791E39">
        <w:rPr>
          <w:sz w:val="28"/>
          <w:szCs w:val="28"/>
        </w:rPr>
        <w:t xml:space="preserve"> и сайте администрации.</w:t>
      </w:r>
    </w:p>
    <w:p w:rsidR="00097507" w:rsidRPr="00E95D11" w:rsidRDefault="00097507" w:rsidP="00097507">
      <w:pPr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        4. </w:t>
      </w:r>
      <w:proofErr w:type="gramStart"/>
      <w:r w:rsidRPr="00E95D11">
        <w:rPr>
          <w:sz w:val="28"/>
          <w:szCs w:val="28"/>
        </w:rPr>
        <w:t>Контроль за</w:t>
      </w:r>
      <w:proofErr w:type="gramEnd"/>
      <w:r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507" w:rsidRPr="00E95D11" w:rsidRDefault="00097507" w:rsidP="00097507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Н.В.Полунина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  <w:r w:rsidRPr="00E95D11">
        <w:rPr>
          <w:sz w:val="28"/>
          <w:szCs w:val="28"/>
        </w:rPr>
        <w:t xml:space="preserve">Утверждено  постановлением </w:t>
      </w:r>
    </w:p>
    <w:p w:rsidR="00097507" w:rsidRPr="00E95D11" w:rsidRDefault="00097507" w:rsidP="00097507">
      <w:pPr>
        <w:jc w:val="right"/>
        <w:rPr>
          <w:sz w:val="28"/>
          <w:szCs w:val="28"/>
        </w:rPr>
      </w:pPr>
      <w:r w:rsidRPr="00E95D11">
        <w:rPr>
          <w:sz w:val="28"/>
          <w:szCs w:val="28"/>
        </w:rPr>
        <w:t xml:space="preserve">главы Зеньковского сельсовета </w:t>
      </w:r>
    </w:p>
    <w:p w:rsidR="00097507" w:rsidRPr="00E95D11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5D11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91E39">
        <w:rPr>
          <w:rFonts w:ascii="Times New Roman" w:hAnsi="Times New Roman" w:cs="Times New Roman"/>
          <w:b w:val="0"/>
          <w:sz w:val="28"/>
          <w:szCs w:val="28"/>
        </w:rPr>
        <w:t>23.12.2022</w:t>
      </w:r>
      <w:r w:rsidRPr="00E95D11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791E39">
        <w:rPr>
          <w:rFonts w:ascii="Times New Roman" w:hAnsi="Times New Roman" w:cs="Times New Roman"/>
          <w:b w:val="0"/>
          <w:sz w:val="28"/>
          <w:szCs w:val="28"/>
        </w:rPr>
        <w:t>45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 xml:space="preserve">«Обеспечение первичных мер пожарной безопасности на территории Зеньковского сельсовета на </w:t>
      </w:r>
      <w:r w:rsidR="00791E39" w:rsidRPr="00E95D11">
        <w:rPr>
          <w:rFonts w:ascii="Times New Roman" w:hAnsi="Times New Roman" w:cs="Times New Roman"/>
          <w:sz w:val="28"/>
          <w:szCs w:val="28"/>
        </w:rPr>
        <w:t xml:space="preserve"> </w:t>
      </w:r>
      <w:r w:rsidR="00791E39" w:rsidRPr="00791E39">
        <w:rPr>
          <w:rFonts w:ascii="Times New Roman" w:hAnsi="Times New Roman" w:cs="Times New Roman"/>
          <w:b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годы» </w:t>
      </w: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i/>
          <w:sz w:val="28"/>
          <w:szCs w:val="28"/>
        </w:rPr>
        <w:t xml:space="preserve">Паспорт программы 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«Обеспечение первичных мер пожарной безопасности на территории Зеньковского сельсовета на </w:t>
      </w:r>
      <w:r w:rsidR="00791E39" w:rsidRPr="00791E39">
        <w:rPr>
          <w:rFonts w:ascii="Times New Roman" w:hAnsi="Times New Roman" w:cs="Times New Roman"/>
          <w:b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годы» </w:t>
      </w: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2427"/>
        <w:gridCol w:w="7351"/>
      </w:tblGrid>
      <w:tr w:rsidR="00B70D7C" w:rsidRPr="00E95D11" w:rsidTr="00804862">
        <w:trPr>
          <w:trHeight w:val="561"/>
        </w:trPr>
        <w:tc>
          <w:tcPr>
            <w:tcW w:w="2427" w:type="dxa"/>
            <w:vAlign w:val="center"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Наименование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Обеспечение первичных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мер пожарной безопасности на территории Зеньковского сельсовета</w:t>
            </w:r>
            <w:r w:rsidRPr="00E95D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5D11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на </w:t>
            </w:r>
            <w:r w:rsidR="00791E39" w:rsidRPr="00791E39">
              <w:rPr>
                <w:rFonts w:ascii="Times New Roman" w:hAnsi="Times New Roman" w:cs="Times New Roman"/>
                <w:sz w:val="28"/>
                <w:szCs w:val="28"/>
              </w:rPr>
              <w:t>2020 - 2025</w:t>
            </w:r>
            <w:r w:rsidR="00791E39" w:rsidRPr="00E95D11">
              <w:rPr>
                <w:sz w:val="28"/>
                <w:szCs w:val="28"/>
              </w:rPr>
              <w:t xml:space="preserve">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годы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Администрация Зеньковского сельсовета</w:t>
            </w: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Разработчики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shd w:val="clear" w:color="auto" w:fill="FFFFFF"/>
              <w:ind w:right="29"/>
              <w:rPr>
                <w:sz w:val="28"/>
                <w:szCs w:val="28"/>
              </w:rPr>
            </w:pPr>
            <w:r w:rsidRPr="00E95D11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E95D11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Укрепление системы обеспечения пожарной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безопасности на территории Зеньковского сельсовета(с</w:t>
            </w:r>
            <w:proofErr w:type="gramStart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еньковка, с.Золотоножка )   – обеспечение первичных мер пожарной безопасности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28"/>
                <w:szCs w:val="28"/>
              </w:rPr>
            </w:pPr>
            <w:r w:rsidRPr="00E95D11">
              <w:rPr>
                <w:spacing w:val="1"/>
                <w:sz w:val="28"/>
                <w:szCs w:val="28"/>
              </w:rPr>
              <w:t xml:space="preserve">Реализация требований законодательных и иных </w:t>
            </w:r>
            <w:r w:rsidRPr="00E95D11">
              <w:rPr>
                <w:sz w:val="28"/>
                <w:szCs w:val="28"/>
              </w:rPr>
              <w:t xml:space="preserve">нормативных правовых актов в области </w:t>
            </w:r>
            <w:r w:rsidRPr="00E95D11">
              <w:rPr>
                <w:spacing w:val="2"/>
                <w:sz w:val="28"/>
                <w:szCs w:val="28"/>
              </w:rPr>
              <w:t xml:space="preserve">пожарной безопасности по предотвращению пожаров, спасению людей и имущества от </w:t>
            </w:r>
            <w:r w:rsidRPr="00E95D11">
              <w:rPr>
                <w:sz w:val="28"/>
                <w:szCs w:val="28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Основные исполнители 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shd w:val="clear" w:color="auto" w:fill="FFFFFF"/>
              <w:ind w:left="26" w:right="29"/>
              <w:rPr>
                <w:sz w:val="28"/>
                <w:szCs w:val="28"/>
              </w:rPr>
            </w:pPr>
            <w:r w:rsidRPr="00E95D11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E95D11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E95D11" w:rsidRDefault="00791E39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1E39">
              <w:rPr>
                <w:rFonts w:ascii="Times New Roman" w:hAnsi="Times New Roman" w:cs="Times New Roman"/>
                <w:sz w:val="28"/>
                <w:szCs w:val="28"/>
              </w:rPr>
              <w:t>2020 - 2025</w:t>
            </w:r>
            <w:r w:rsidRPr="00E95D11">
              <w:rPr>
                <w:sz w:val="28"/>
                <w:szCs w:val="28"/>
              </w:rPr>
              <w:t xml:space="preserve"> </w:t>
            </w:r>
            <w:r w:rsidR="00B70D7C" w:rsidRPr="00E95D11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 xml:space="preserve">Общий объём необходимого финансирования Программы составляет </w:t>
            </w:r>
            <w:r w:rsidR="0063010A">
              <w:rPr>
                <w:spacing w:val="-1"/>
                <w:sz w:val="28"/>
                <w:szCs w:val="28"/>
              </w:rPr>
              <w:t xml:space="preserve">1241,2 </w:t>
            </w:r>
            <w:r w:rsidRPr="00E95D11">
              <w:rPr>
                <w:spacing w:val="-1"/>
                <w:sz w:val="28"/>
                <w:szCs w:val="28"/>
              </w:rPr>
              <w:t>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ублей. из них: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 xml:space="preserve">В 2020 году – </w:t>
            </w:r>
            <w:r w:rsidR="00DC4F89">
              <w:rPr>
                <w:spacing w:val="-1"/>
                <w:sz w:val="28"/>
                <w:szCs w:val="28"/>
              </w:rPr>
              <w:t>11</w:t>
            </w:r>
            <w:r w:rsidRPr="00E95D11">
              <w:rPr>
                <w:spacing w:val="-1"/>
                <w:sz w:val="28"/>
                <w:szCs w:val="28"/>
              </w:rPr>
              <w:t>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</w:p>
          <w:p w:rsidR="00B70D7C" w:rsidRPr="00E95D11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  <w:r w:rsidRPr="00E95D11">
              <w:rPr>
                <w:spacing w:val="4"/>
                <w:sz w:val="28"/>
                <w:szCs w:val="28"/>
              </w:rPr>
              <w:lastRenderedPageBreak/>
              <w:t xml:space="preserve">В качестве дополнительных источников </w:t>
            </w:r>
            <w:r w:rsidRPr="00E95D11">
              <w:rPr>
                <w:spacing w:val="8"/>
                <w:sz w:val="28"/>
                <w:szCs w:val="28"/>
              </w:rPr>
              <w:t xml:space="preserve">финансирования отдельных мероприятий Программы могут привлекаться средства </w:t>
            </w:r>
            <w:r w:rsidRPr="00E95D11">
              <w:rPr>
                <w:spacing w:val="-1"/>
                <w:sz w:val="28"/>
                <w:szCs w:val="28"/>
              </w:rPr>
              <w:t xml:space="preserve">организаций независимо от форм собственности, </w:t>
            </w:r>
            <w:r w:rsidRPr="00E95D11">
              <w:rPr>
                <w:spacing w:val="-2"/>
                <w:sz w:val="28"/>
                <w:szCs w:val="28"/>
              </w:rPr>
              <w:t xml:space="preserve">деятельность которых осуществляется </w:t>
            </w:r>
            <w:r w:rsidRPr="00E95D11">
              <w:rPr>
                <w:sz w:val="28"/>
                <w:szCs w:val="28"/>
              </w:rPr>
              <w:t>на территории Зеньковского сельсовета</w:t>
            </w:r>
          </w:p>
          <w:p w:rsidR="00B70D7C" w:rsidRPr="00E95D11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</w:t>
            </w:r>
            <w:proofErr w:type="gramStart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proofErr w:type="gramStart"/>
            <w:r w:rsidRPr="00E95D11">
              <w:rPr>
                <w:spacing w:val="1"/>
                <w:sz w:val="28"/>
                <w:szCs w:val="28"/>
              </w:rPr>
              <w:t>Контроль за</w:t>
            </w:r>
            <w:proofErr w:type="gramEnd"/>
            <w:r w:rsidRPr="00E95D11">
              <w:rPr>
                <w:spacing w:val="1"/>
                <w:sz w:val="28"/>
                <w:szCs w:val="28"/>
              </w:rPr>
              <w:t xml:space="preserve"> ходом реализации Программы </w:t>
            </w:r>
            <w:r w:rsidRPr="00E95D11">
              <w:rPr>
                <w:sz w:val="28"/>
                <w:szCs w:val="28"/>
              </w:rPr>
              <w:t>осуществляет глава Зеньковского  сельсовета.</w:t>
            </w:r>
          </w:p>
          <w:p w:rsidR="00B70D7C" w:rsidRPr="00E95D11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0D7C" w:rsidRPr="00E95D11" w:rsidRDefault="00B70D7C" w:rsidP="00B70D7C">
      <w:pPr>
        <w:rPr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28"/>
          <w:szCs w:val="28"/>
        </w:rPr>
      </w:pPr>
      <w:r w:rsidRPr="00E95D11">
        <w:rPr>
          <w:b/>
          <w:spacing w:val="2"/>
          <w:sz w:val="28"/>
          <w:szCs w:val="28"/>
        </w:rPr>
        <w:t xml:space="preserve">1. Состояние проблемы и обоснование необходимости её решения </w:t>
      </w:r>
    </w:p>
    <w:p w:rsidR="00097507" w:rsidRPr="00E95D11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Состояние защищенности жизни и здоровья граждан, их имущества, </w:t>
      </w:r>
      <w:r w:rsidRPr="00E95D11">
        <w:rPr>
          <w:spacing w:val="9"/>
          <w:sz w:val="28"/>
          <w:szCs w:val="28"/>
        </w:rPr>
        <w:t xml:space="preserve">государственного и муниципального имущества, а также имущества </w:t>
      </w:r>
      <w:r w:rsidRPr="00E95D11">
        <w:rPr>
          <w:spacing w:val="6"/>
          <w:sz w:val="28"/>
          <w:szCs w:val="28"/>
        </w:rPr>
        <w:t xml:space="preserve">организаций от пожаров на территории </w:t>
      </w:r>
      <w:r w:rsidRPr="00E95D11">
        <w:rPr>
          <w:sz w:val="28"/>
          <w:szCs w:val="28"/>
        </w:rPr>
        <w:t xml:space="preserve">Зеньковского сельсовета </w:t>
      </w:r>
      <w:r w:rsidRPr="00E95D11">
        <w:rPr>
          <w:spacing w:val="6"/>
          <w:sz w:val="28"/>
          <w:szCs w:val="28"/>
        </w:rPr>
        <w:t xml:space="preserve"> является одной из основных задач  деятельности </w:t>
      </w:r>
      <w:r w:rsidRPr="00E95D11">
        <w:rPr>
          <w:sz w:val="28"/>
          <w:szCs w:val="28"/>
        </w:rPr>
        <w:t>Зеньковского</w:t>
      </w:r>
      <w:r w:rsidRPr="00E95D11">
        <w:rPr>
          <w:spacing w:val="6"/>
          <w:sz w:val="28"/>
          <w:szCs w:val="28"/>
        </w:rPr>
        <w:t xml:space="preserve"> сельсовета в части </w:t>
      </w:r>
      <w:r w:rsidRPr="00E95D11">
        <w:rPr>
          <w:spacing w:val="-1"/>
          <w:sz w:val="28"/>
          <w:szCs w:val="28"/>
        </w:rPr>
        <w:t xml:space="preserve">обеспечение </w:t>
      </w:r>
      <w:r w:rsidRPr="00E95D11">
        <w:rPr>
          <w:spacing w:val="1"/>
          <w:sz w:val="28"/>
          <w:szCs w:val="28"/>
        </w:rPr>
        <w:t>первичных мер пожарной безопасности</w:t>
      </w:r>
      <w:r w:rsidRPr="00E95D11">
        <w:rPr>
          <w:spacing w:val="3"/>
          <w:sz w:val="28"/>
          <w:szCs w:val="28"/>
        </w:rPr>
        <w:t>.</w:t>
      </w:r>
    </w:p>
    <w:p w:rsidR="00097507" w:rsidRPr="00E95D11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E95D11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28"/>
          <w:szCs w:val="28"/>
        </w:rPr>
      </w:pPr>
      <w:r w:rsidRPr="00E95D11">
        <w:rPr>
          <w:spacing w:val="16"/>
          <w:sz w:val="28"/>
          <w:szCs w:val="28"/>
        </w:rPr>
        <w:t xml:space="preserve">К числу объективных причин, обуславливающих </w:t>
      </w:r>
      <w:r w:rsidRPr="00E95D11">
        <w:rPr>
          <w:sz w:val="28"/>
          <w:szCs w:val="28"/>
        </w:rPr>
        <w:t xml:space="preserve">напряженность оперативной обстановки с пожарами в жилом секторе следует </w:t>
      </w:r>
      <w:r w:rsidRPr="00E95D11">
        <w:rPr>
          <w:spacing w:val="8"/>
          <w:sz w:val="28"/>
          <w:szCs w:val="28"/>
        </w:rPr>
        <w:t xml:space="preserve">отнести высокую степень изношенности жилого фонда, отсутствие </w:t>
      </w:r>
      <w:r w:rsidRPr="00E95D11">
        <w:rPr>
          <w:spacing w:val="3"/>
          <w:sz w:val="28"/>
          <w:szCs w:val="28"/>
        </w:rPr>
        <w:t xml:space="preserve">экономических возможностей поддержания противопожарного состояния </w:t>
      </w:r>
      <w:r w:rsidRPr="00E95D11">
        <w:rPr>
          <w:spacing w:val="1"/>
          <w:sz w:val="28"/>
          <w:szCs w:val="28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E95D11">
        <w:rPr>
          <w:spacing w:val="-1"/>
          <w:sz w:val="28"/>
          <w:szCs w:val="28"/>
        </w:rPr>
        <w:t>пожаротушения.</w:t>
      </w:r>
    </w:p>
    <w:p w:rsidR="00097507" w:rsidRPr="00E95D11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28"/>
          <w:szCs w:val="28"/>
        </w:rPr>
      </w:pPr>
      <w:r w:rsidRPr="00E95D11">
        <w:rPr>
          <w:spacing w:val="7"/>
          <w:sz w:val="28"/>
          <w:szCs w:val="28"/>
        </w:rPr>
        <w:t xml:space="preserve">Подавляющая часть населения не имеет четкого представления о </w:t>
      </w:r>
      <w:r w:rsidRPr="00E95D11">
        <w:rPr>
          <w:sz w:val="28"/>
          <w:szCs w:val="28"/>
        </w:rPr>
        <w:t xml:space="preserve">реальной опасности пожаров, система мер по противопожарной пропаганде и </w:t>
      </w:r>
      <w:r w:rsidRPr="00E95D11">
        <w:rPr>
          <w:spacing w:val="1"/>
          <w:sz w:val="28"/>
          <w:szCs w:val="28"/>
        </w:rPr>
        <w:t xml:space="preserve">обучению недостаточно эффективна. В результате для большинства граждан </w:t>
      </w:r>
      <w:r w:rsidRPr="00E95D11">
        <w:rPr>
          <w:spacing w:val="13"/>
          <w:sz w:val="28"/>
          <w:szCs w:val="28"/>
        </w:rPr>
        <w:t xml:space="preserve">пожар представляется маловероятным событием, игнорируются </w:t>
      </w:r>
      <w:r w:rsidRPr="00E95D11">
        <w:rPr>
          <w:spacing w:val="1"/>
          <w:sz w:val="28"/>
          <w:szCs w:val="28"/>
        </w:rPr>
        <w:t>противопожарные требования.</w:t>
      </w:r>
    </w:p>
    <w:p w:rsidR="00097507" w:rsidRPr="00E95D11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28"/>
          <w:szCs w:val="28"/>
        </w:rPr>
      </w:pPr>
      <w:r w:rsidRPr="00E95D11">
        <w:rPr>
          <w:spacing w:val="9"/>
          <w:sz w:val="28"/>
          <w:szCs w:val="28"/>
        </w:rPr>
        <w:t xml:space="preserve">Анализ причин, от которых возникают пожары и гибнут люди, </w:t>
      </w:r>
      <w:r w:rsidRPr="00E95D11">
        <w:rPr>
          <w:sz w:val="28"/>
          <w:szCs w:val="28"/>
        </w:rPr>
        <w:t xml:space="preserve">убедительно показывает, что предупредить их возможно, опираясь на средства </w:t>
      </w:r>
      <w:r w:rsidRPr="00E95D11">
        <w:rPr>
          <w:spacing w:val="1"/>
          <w:sz w:val="28"/>
          <w:szCs w:val="28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E95D11">
        <w:rPr>
          <w:sz w:val="28"/>
          <w:szCs w:val="28"/>
        </w:rPr>
        <w:t>воспрепятствовать распространению огня.</w:t>
      </w:r>
    </w:p>
    <w:p w:rsidR="00097507" w:rsidRPr="00E95D11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28"/>
          <w:szCs w:val="28"/>
        </w:rPr>
      </w:pPr>
      <w:r w:rsidRPr="00E95D11">
        <w:rPr>
          <w:b/>
          <w:sz w:val="28"/>
          <w:szCs w:val="28"/>
        </w:rPr>
        <w:t>2. Основные цели и задачи Программы</w:t>
      </w:r>
    </w:p>
    <w:p w:rsidR="00097507" w:rsidRPr="00E95D11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Целью Программы является укрепление системы обеспечения пожарной </w:t>
      </w:r>
      <w:r w:rsidRPr="00E95D11">
        <w:rPr>
          <w:spacing w:val="1"/>
          <w:sz w:val="28"/>
          <w:szCs w:val="28"/>
        </w:rPr>
        <w:t xml:space="preserve">безопасности на территории </w:t>
      </w:r>
      <w:r w:rsidRPr="00E95D11">
        <w:rPr>
          <w:sz w:val="28"/>
          <w:szCs w:val="28"/>
        </w:rPr>
        <w:t>Зеньковского</w:t>
      </w:r>
      <w:r w:rsidRPr="00E95D11">
        <w:rPr>
          <w:spacing w:val="1"/>
          <w:sz w:val="28"/>
          <w:szCs w:val="28"/>
        </w:rPr>
        <w:t xml:space="preserve"> сельсовета - обеспечение первичных мер пожарной </w:t>
      </w:r>
      <w:r w:rsidRPr="00E95D11">
        <w:rPr>
          <w:spacing w:val="-1"/>
          <w:sz w:val="28"/>
          <w:szCs w:val="28"/>
        </w:rPr>
        <w:t>безопасности.</w:t>
      </w:r>
    </w:p>
    <w:p w:rsidR="00097507" w:rsidRPr="00E95D11" w:rsidRDefault="00097507" w:rsidP="00097507">
      <w:pPr>
        <w:shd w:val="clear" w:color="auto" w:fill="FFFFFF"/>
        <w:spacing w:line="322" w:lineRule="exact"/>
        <w:ind w:left="48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ab/>
      </w:r>
      <w:proofErr w:type="gramStart"/>
      <w:r w:rsidRPr="00E95D11">
        <w:rPr>
          <w:spacing w:val="-1"/>
          <w:sz w:val="28"/>
          <w:szCs w:val="28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E95D11">
        <w:rPr>
          <w:spacing w:val="1"/>
          <w:sz w:val="28"/>
          <w:szCs w:val="28"/>
        </w:rPr>
        <w:t xml:space="preserve">а </w:t>
      </w:r>
      <w:r w:rsidRPr="00E95D11">
        <w:rPr>
          <w:spacing w:val="1"/>
          <w:sz w:val="28"/>
          <w:szCs w:val="28"/>
        </w:rPr>
        <w:lastRenderedPageBreak/>
        <w:t xml:space="preserve">также имущества организаций от пожаров и ограничение их последствий, </w:t>
      </w:r>
      <w:r w:rsidRPr="00E95D11">
        <w:rPr>
          <w:spacing w:val="5"/>
          <w:sz w:val="28"/>
          <w:szCs w:val="28"/>
        </w:rPr>
        <w:t xml:space="preserve">методом реализации требований законодательных и иных нормативных </w:t>
      </w:r>
      <w:r w:rsidRPr="00E95D11">
        <w:rPr>
          <w:spacing w:val="-1"/>
          <w:sz w:val="28"/>
          <w:szCs w:val="28"/>
        </w:rPr>
        <w:t xml:space="preserve">правовых актов в области пожарной безопасности по предотвращению </w:t>
      </w:r>
      <w:r w:rsidRPr="00E95D11">
        <w:rPr>
          <w:spacing w:val="11"/>
          <w:sz w:val="28"/>
          <w:szCs w:val="28"/>
        </w:rPr>
        <w:t xml:space="preserve">пожаров, спасению людей и имущества от пожаров, являющихся частью </w:t>
      </w:r>
      <w:r w:rsidRPr="00E95D11">
        <w:rPr>
          <w:spacing w:val="1"/>
          <w:sz w:val="28"/>
          <w:szCs w:val="28"/>
        </w:rPr>
        <w:t>комплекса мероприятий по организации пожаротушения.</w:t>
      </w:r>
      <w:proofErr w:type="gramEnd"/>
    </w:p>
    <w:p w:rsidR="00097507" w:rsidRPr="00E95D11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28"/>
          <w:szCs w:val="28"/>
        </w:rPr>
      </w:pPr>
      <w:r w:rsidRPr="00E95D11">
        <w:rPr>
          <w:spacing w:val="9"/>
          <w:sz w:val="28"/>
          <w:szCs w:val="28"/>
        </w:rPr>
        <w:t xml:space="preserve">Для достижения целей Программы и решения основной задачи </w:t>
      </w:r>
      <w:r w:rsidRPr="00E95D11">
        <w:rPr>
          <w:sz w:val="28"/>
          <w:szCs w:val="28"/>
        </w:rPr>
        <w:t>необходимо решить следующие вопросы:</w:t>
      </w:r>
    </w:p>
    <w:p w:rsidR="00097507" w:rsidRPr="00E95D11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3"/>
          <w:sz w:val="28"/>
          <w:szCs w:val="28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E95D11">
        <w:rPr>
          <w:spacing w:val="8"/>
          <w:sz w:val="28"/>
          <w:szCs w:val="28"/>
        </w:rPr>
        <w:t xml:space="preserve">жилого сектора, по взаимодействию с государственной противопожарной </w:t>
      </w:r>
      <w:r w:rsidRPr="00E95D11">
        <w:rPr>
          <w:spacing w:val="-2"/>
          <w:sz w:val="28"/>
          <w:szCs w:val="28"/>
        </w:rPr>
        <w:t>службой;</w:t>
      </w:r>
    </w:p>
    <w:p w:rsidR="00097507" w:rsidRPr="00E95D11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E95D11">
        <w:rPr>
          <w:spacing w:val="5"/>
          <w:sz w:val="28"/>
          <w:szCs w:val="28"/>
        </w:rPr>
        <w:t xml:space="preserve">противопожарным оборудованием, средствами защиты и </w:t>
      </w:r>
      <w:r w:rsidRPr="00E95D11">
        <w:rPr>
          <w:sz w:val="28"/>
          <w:szCs w:val="28"/>
        </w:rPr>
        <w:t>пожаротушения;</w:t>
      </w:r>
    </w:p>
    <w:p w:rsidR="00E95D11" w:rsidRPr="00E95D11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пожаротушения;</w:t>
      </w:r>
    </w:p>
    <w:p w:rsidR="00E95D11" w:rsidRPr="00E95D11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pacing w:val="5"/>
          <w:sz w:val="28"/>
          <w:szCs w:val="28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E95D11">
        <w:rPr>
          <w:sz w:val="28"/>
          <w:szCs w:val="28"/>
        </w:rPr>
        <w:t>муниципальных учреждений, персонала, работников учреждений;</w:t>
      </w:r>
    </w:p>
    <w:p w:rsidR="00E95D11" w:rsidRPr="00E95D11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28"/>
          <w:szCs w:val="28"/>
        </w:rPr>
      </w:pPr>
      <w:proofErr w:type="gramStart"/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  <w:t xml:space="preserve">организация информационного обеспечения и противопожарной </w:t>
      </w:r>
      <w:r w:rsidRPr="00E95D11">
        <w:rPr>
          <w:spacing w:val="2"/>
          <w:sz w:val="28"/>
          <w:szCs w:val="28"/>
        </w:rPr>
        <w:t xml:space="preserve">пропаганды для распространения пожарно-технических знаний, </w:t>
      </w:r>
      <w:r w:rsidRPr="00E95D11">
        <w:rPr>
          <w:spacing w:val="5"/>
          <w:sz w:val="28"/>
          <w:szCs w:val="28"/>
        </w:rPr>
        <w:t xml:space="preserve">информирования населения о принятых органами местного самоуправления и администрацией села </w:t>
      </w:r>
      <w:r w:rsidRPr="00E95D11">
        <w:rPr>
          <w:spacing w:val="9"/>
          <w:sz w:val="28"/>
          <w:szCs w:val="28"/>
        </w:rPr>
        <w:t xml:space="preserve">решениях по обеспечению пожарной безопасности, о правилах пожарной </w:t>
      </w:r>
      <w:r w:rsidRPr="00E95D11">
        <w:rPr>
          <w:sz w:val="28"/>
          <w:szCs w:val="28"/>
        </w:rPr>
        <w:t>безопасности в быту.</w:t>
      </w:r>
      <w:proofErr w:type="gramEnd"/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28"/>
          <w:szCs w:val="28"/>
        </w:rPr>
      </w:pPr>
      <w:r w:rsidRPr="00E95D11">
        <w:rPr>
          <w:b/>
          <w:sz w:val="28"/>
          <w:szCs w:val="28"/>
          <w:lang w:val="en-US"/>
        </w:rPr>
        <w:t>III</w:t>
      </w:r>
      <w:r w:rsidRPr="00E95D11">
        <w:rPr>
          <w:b/>
          <w:sz w:val="28"/>
          <w:szCs w:val="28"/>
        </w:rPr>
        <w:t xml:space="preserve">. Сроки реализации </w:t>
      </w:r>
      <w:r w:rsidRPr="00E95D11">
        <w:rPr>
          <w:b/>
          <w:spacing w:val="-1"/>
          <w:sz w:val="28"/>
          <w:szCs w:val="28"/>
        </w:rPr>
        <w:t>Программы</w:t>
      </w:r>
      <w:r w:rsidRPr="00E95D11">
        <w:rPr>
          <w:spacing w:val="-1"/>
          <w:sz w:val="28"/>
          <w:szCs w:val="28"/>
        </w:rPr>
        <w:t xml:space="preserve">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Реализация Про</w:t>
      </w:r>
      <w:r w:rsidR="00DC4F89">
        <w:rPr>
          <w:sz w:val="28"/>
          <w:szCs w:val="28"/>
        </w:rPr>
        <w:t>граммы рассчитана на период 2020</w:t>
      </w:r>
      <w:r w:rsidRPr="00E95D11">
        <w:rPr>
          <w:sz w:val="28"/>
          <w:szCs w:val="28"/>
        </w:rPr>
        <w:t>-20</w:t>
      </w:r>
      <w:r w:rsidR="00DC4F89">
        <w:rPr>
          <w:sz w:val="28"/>
          <w:szCs w:val="28"/>
        </w:rPr>
        <w:t>25</w:t>
      </w:r>
      <w:r w:rsidRPr="00E95D11">
        <w:rPr>
          <w:sz w:val="28"/>
          <w:szCs w:val="28"/>
        </w:rPr>
        <w:t xml:space="preserve"> годы.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28"/>
          <w:szCs w:val="28"/>
        </w:rPr>
      </w:pPr>
      <w:r w:rsidRPr="00E95D11">
        <w:rPr>
          <w:b/>
          <w:spacing w:val="-2"/>
          <w:sz w:val="28"/>
          <w:szCs w:val="28"/>
          <w:lang w:val="en-US"/>
        </w:rPr>
        <w:t>IV</w:t>
      </w:r>
      <w:r w:rsidRPr="00E95D11">
        <w:rPr>
          <w:b/>
          <w:spacing w:val="-2"/>
          <w:sz w:val="28"/>
          <w:szCs w:val="28"/>
        </w:rPr>
        <w:t>. Структура Программы по обеспечению пожарной безопасности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Мероприятия состоят из четырех блоков:</w:t>
      </w:r>
    </w:p>
    <w:p w:rsidR="00E95D11" w:rsidRPr="00E95D11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28"/>
          <w:szCs w:val="28"/>
        </w:rPr>
      </w:pPr>
      <w:r w:rsidRPr="00E95D11">
        <w:rPr>
          <w:sz w:val="28"/>
          <w:szCs w:val="28"/>
          <w:lang w:val="en-US"/>
        </w:rPr>
        <w:t>I</w:t>
      </w:r>
      <w:r w:rsidRPr="00E95D11">
        <w:rPr>
          <w:sz w:val="28"/>
          <w:szCs w:val="28"/>
          <w:lang w:val="en-US"/>
        </w:rPr>
        <w:tab/>
      </w:r>
      <w:r w:rsidRPr="00E95D11">
        <w:rPr>
          <w:sz w:val="28"/>
          <w:szCs w:val="28"/>
        </w:rPr>
        <w:t>блок - организационное обеспечение;</w:t>
      </w:r>
    </w:p>
    <w:p w:rsidR="00E95D11" w:rsidRPr="00E95D11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блок - укрепление противопожарного состояния </w:t>
      </w:r>
      <w:r w:rsidRPr="00E95D11">
        <w:rPr>
          <w:sz w:val="28"/>
          <w:szCs w:val="28"/>
        </w:rPr>
        <w:t>учреждений, зданий жилого сектора;</w:t>
      </w:r>
    </w:p>
    <w:p w:rsidR="00E95D11" w:rsidRPr="00E95D11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28"/>
          <w:szCs w:val="28"/>
        </w:rPr>
      </w:pPr>
      <w:proofErr w:type="gramStart"/>
      <w:r>
        <w:rPr>
          <w:spacing w:val="-6"/>
          <w:sz w:val="28"/>
          <w:szCs w:val="28"/>
          <w:lang w:val="en-US"/>
        </w:rPr>
        <w:t>III</w:t>
      </w:r>
      <w:r w:rsidR="00E95D11" w:rsidRPr="00E95D11">
        <w:rPr>
          <w:sz w:val="28"/>
          <w:szCs w:val="28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Организационный блок предназначен для организационного </w:t>
      </w:r>
      <w:r w:rsidRPr="00E95D11">
        <w:rPr>
          <w:spacing w:val="1"/>
          <w:sz w:val="28"/>
          <w:szCs w:val="28"/>
        </w:rPr>
        <w:t xml:space="preserve">обеспечения условий укрепления пожарной безопасности, защиты жизни и </w:t>
      </w:r>
      <w:r w:rsidRPr="00E95D11">
        <w:rPr>
          <w:spacing w:val="6"/>
          <w:sz w:val="28"/>
          <w:szCs w:val="28"/>
        </w:rPr>
        <w:t xml:space="preserve">здоровья граждан, их имущества, муниципального имущества, а также </w:t>
      </w:r>
      <w:r w:rsidRPr="00E95D11">
        <w:rPr>
          <w:sz w:val="28"/>
          <w:szCs w:val="28"/>
        </w:rPr>
        <w:t xml:space="preserve">имущества организаций от пожаров на территории </w:t>
      </w:r>
      <w:r>
        <w:rPr>
          <w:spacing w:val="1"/>
          <w:sz w:val="28"/>
          <w:szCs w:val="28"/>
        </w:rPr>
        <w:t>сёл Зеньковка и Золотоножка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28"/>
          <w:szCs w:val="28"/>
        </w:rPr>
      </w:pPr>
      <w:r w:rsidRPr="00E95D11">
        <w:rPr>
          <w:spacing w:val="18"/>
          <w:sz w:val="28"/>
          <w:szCs w:val="28"/>
        </w:rPr>
        <w:t xml:space="preserve">Блок «Укрепление и развитие пожарно-профилактической </w:t>
      </w:r>
      <w:r w:rsidRPr="00E95D11">
        <w:rPr>
          <w:sz w:val="28"/>
          <w:szCs w:val="28"/>
        </w:rPr>
        <w:t>деятельности» включает следующие направления: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28"/>
          <w:szCs w:val="28"/>
        </w:rPr>
      </w:pPr>
      <w:r w:rsidRPr="00E95D11">
        <w:rPr>
          <w:spacing w:val="4"/>
          <w:sz w:val="28"/>
          <w:szCs w:val="28"/>
        </w:rPr>
        <w:t xml:space="preserve">Блок «Укрепление противопожарного состояния </w:t>
      </w:r>
      <w:r w:rsidRPr="00E95D11">
        <w:rPr>
          <w:spacing w:val="1"/>
          <w:sz w:val="28"/>
          <w:szCs w:val="28"/>
        </w:rPr>
        <w:t xml:space="preserve">учреждений, зданий жилого сектора» включает оснащение </w:t>
      </w:r>
      <w:r w:rsidRPr="00E95D11">
        <w:rPr>
          <w:spacing w:val="3"/>
          <w:sz w:val="28"/>
          <w:szCs w:val="28"/>
        </w:rPr>
        <w:t xml:space="preserve">учреждений современным противопожарным оборудованием, средствами </w:t>
      </w:r>
      <w:r w:rsidRPr="00E95D11">
        <w:rPr>
          <w:spacing w:val="1"/>
          <w:sz w:val="28"/>
          <w:szCs w:val="28"/>
        </w:rPr>
        <w:t xml:space="preserve">защиты и пожаротушения, </w:t>
      </w:r>
      <w:r w:rsidRPr="00E95D11">
        <w:rPr>
          <w:spacing w:val="1"/>
          <w:sz w:val="28"/>
          <w:szCs w:val="28"/>
        </w:rPr>
        <w:lastRenderedPageBreak/>
        <w:t>организация их закупок на конкурсной основе; проведение комплекса противопожарных программы.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Блок «Информационное обеспечение, противопожарная пропаганда и </w:t>
      </w:r>
      <w:r w:rsidRPr="00E95D11">
        <w:rPr>
          <w:spacing w:val="3"/>
          <w:sz w:val="28"/>
          <w:szCs w:val="28"/>
        </w:rPr>
        <w:t xml:space="preserve">обучение мерам пожарной безопасности» предназначен для организации </w:t>
      </w:r>
      <w:r w:rsidRPr="00E95D11">
        <w:rPr>
          <w:spacing w:val="6"/>
          <w:sz w:val="28"/>
          <w:szCs w:val="28"/>
        </w:rPr>
        <w:t xml:space="preserve">пожарной безопасности предприятий и учреждений различных форм </w:t>
      </w:r>
      <w:r w:rsidRPr="00E95D11">
        <w:rPr>
          <w:sz w:val="28"/>
          <w:szCs w:val="28"/>
        </w:rPr>
        <w:t xml:space="preserve">собственности, информирования населения о мерах пожарной безопасности и </w:t>
      </w:r>
      <w:r w:rsidRPr="00E95D11">
        <w:rPr>
          <w:spacing w:val="1"/>
          <w:sz w:val="28"/>
          <w:szCs w:val="28"/>
        </w:rPr>
        <w:t>распространения пожарно-технических знаний.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28"/>
          <w:szCs w:val="28"/>
        </w:rPr>
      </w:pPr>
      <w:r w:rsidRPr="00E95D11">
        <w:rPr>
          <w:b/>
          <w:spacing w:val="1"/>
          <w:sz w:val="28"/>
          <w:szCs w:val="28"/>
          <w:lang w:val="en-US"/>
        </w:rPr>
        <w:t>V</w:t>
      </w:r>
      <w:r w:rsidRPr="00E95D11">
        <w:rPr>
          <w:b/>
          <w:spacing w:val="1"/>
          <w:sz w:val="28"/>
          <w:szCs w:val="28"/>
        </w:rPr>
        <w:t xml:space="preserve">. Нормативное сопровождение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28"/>
          <w:szCs w:val="28"/>
        </w:rPr>
      </w:pPr>
      <w:r w:rsidRPr="00E95D11">
        <w:rPr>
          <w:spacing w:val="7"/>
          <w:sz w:val="28"/>
          <w:szCs w:val="28"/>
        </w:rPr>
        <w:t xml:space="preserve">Положения Федерального закона «О пожарной безопасности» от </w:t>
      </w:r>
      <w:r w:rsidRPr="00E95D11">
        <w:rPr>
          <w:spacing w:val="1"/>
          <w:sz w:val="28"/>
          <w:szCs w:val="28"/>
        </w:rPr>
        <w:t xml:space="preserve">21.12.1994 № 69-ФЗ, Федерального закона от 06.10.2003 № 131 «Об общих </w:t>
      </w:r>
      <w:r w:rsidRPr="00E95D11">
        <w:rPr>
          <w:spacing w:val="2"/>
          <w:sz w:val="28"/>
          <w:szCs w:val="28"/>
        </w:rPr>
        <w:t xml:space="preserve">принципах организации местного самоуправления в Российской Федерации» </w:t>
      </w:r>
      <w:r w:rsidRPr="00E95D11">
        <w:rPr>
          <w:sz w:val="28"/>
          <w:szCs w:val="28"/>
        </w:rPr>
        <w:t>Федеральный закон «О пожарной безопасности».</w:t>
      </w:r>
    </w:p>
    <w:p w:rsidR="00E95D11" w:rsidRPr="00E95D11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pacing w:val="12"/>
          <w:sz w:val="28"/>
          <w:szCs w:val="28"/>
        </w:rPr>
        <w:tab/>
        <w:t>Распоряжение Главы сельсовета от 28 но</w:t>
      </w:r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E95D11">
          <w:rPr>
            <w:rFonts w:ascii="Times New Roman" w:hAnsi="Times New Roman" w:cs="Times New Roman"/>
            <w:spacing w:val="-1"/>
            <w:sz w:val="28"/>
            <w:szCs w:val="28"/>
          </w:rPr>
          <w:t>2008 г</w:t>
        </w:r>
      </w:smartTag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. № 222-р «О разработке </w:t>
      </w:r>
      <w:proofErr w:type="gramStart"/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проекта </w:t>
      </w:r>
      <w:r w:rsidRPr="00E95D11">
        <w:rPr>
          <w:rFonts w:ascii="Times New Roman" w:hAnsi="Times New Roman" w:cs="Times New Roman"/>
          <w:spacing w:val="3"/>
          <w:sz w:val="28"/>
          <w:szCs w:val="28"/>
        </w:rPr>
        <w:t>программы развития территорий поселения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>».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Нормативные правовые и информационно-методические документы </w:t>
      </w:r>
      <w:r>
        <w:rPr>
          <w:spacing w:val="1"/>
          <w:sz w:val="28"/>
          <w:szCs w:val="28"/>
        </w:rPr>
        <w:t xml:space="preserve">Зеньковского </w:t>
      </w:r>
      <w:r w:rsidRPr="00E95D11">
        <w:rPr>
          <w:sz w:val="28"/>
          <w:szCs w:val="28"/>
        </w:rPr>
        <w:t>сельсовета.</w:t>
      </w:r>
    </w:p>
    <w:p w:rsidR="00E95D11" w:rsidRPr="00E95D11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28"/>
          <w:szCs w:val="28"/>
        </w:rPr>
      </w:pPr>
      <w:r w:rsidRPr="00E95D11">
        <w:rPr>
          <w:b/>
          <w:spacing w:val="-9"/>
          <w:sz w:val="28"/>
          <w:szCs w:val="28"/>
          <w:lang w:val="en-US"/>
        </w:rPr>
        <w:t>VI</w:t>
      </w:r>
      <w:r w:rsidRPr="00E95D11">
        <w:rPr>
          <w:b/>
          <w:spacing w:val="-9"/>
          <w:sz w:val="28"/>
          <w:szCs w:val="28"/>
        </w:rPr>
        <w:t>.</w:t>
      </w:r>
      <w:r w:rsidRPr="00E95D11">
        <w:rPr>
          <w:b/>
          <w:sz w:val="28"/>
          <w:szCs w:val="28"/>
        </w:rPr>
        <w:tab/>
      </w:r>
      <w:r w:rsidRPr="00E95D11">
        <w:rPr>
          <w:b/>
          <w:spacing w:val="1"/>
          <w:sz w:val="28"/>
          <w:szCs w:val="28"/>
        </w:rPr>
        <w:t>Ресурсное обеспечение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Мероприятия реализуются за счет средств бюджета села. В качестве </w:t>
      </w:r>
      <w:r w:rsidRPr="00E95D11">
        <w:rPr>
          <w:spacing w:val="5"/>
          <w:sz w:val="28"/>
          <w:szCs w:val="28"/>
        </w:rPr>
        <w:t>дополнительных источников финансирования отдельных программы</w:t>
      </w:r>
      <w:r w:rsidRPr="00E95D11">
        <w:rPr>
          <w:sz w:val="28"/>
          <w:szCs w:val="28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</w:t>
      </w:r>
      <w:r>
        <w:rPr>
          <w:sz w:val="28"/>
          <w:szCs w:val="28"/>
        </w:rPr>
        <w:t>Зеньковского сельсовета</w:t>
      </w:r>
      <w:r w:rsidRPr="00E95D11">
        <w:rPr>
          <w:spacing w:val="5"/>
          <w:sz w:val="28"/>
          <w:szCs w:val="28"/>
        </w:rPr>
        <w:t xml:space="preserve">, муниципальных унитарных предприятий и </w:t>
      </w:r>
      <w:r w:rsidRPr="00E95D11">
        <w:rPr>
          <w:sz w:val="28"/>
          <w:szCs w:val="28"/>
        </w:rPr>
        <w:t>структурных подразделений сельсовета села.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28"/>
          <w:szCs w:val="28"/>
        </w:rPr>
      </w:pPr>
      <w:r w:rsidRPr="00E95D11">
        <w:rPr>
          <w:spacing w:val="2"/>
          <w:sz w:val="28"/>
          <w:szCs w:val="28"/>
        </w:rPr>
        <w:t xml:space="preserve">Объемы финансирования утверждаются ежегодно при </w:t>
      </w:r>
      <w:r w:rsidRPr="00E95D11">
        <w:rPr>
          <w:sz w:val="28"/>
          <w:szCs w:val="28"/>
        </w:rPr>
        <w:t>разработке бюджета села.</w:t>
      </w:r>
    </w:p>
    <w:p w:rsidR="00E95D11" w:rsidRPr="00E95D11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28"/>
          <w:szCs w:val="28"/>
        </w:rPr>
      </w:pPr>
      <w:r w:rsidRPr="00E95D11">
        <w:rPr>
          <w:b/>
          <w:spacing w:val="-6"/>
          <w:sz w:val="28"/>
          <w:szCs w:val="28"/>
          <w:lang w:val="en-US"/>
        </w:rPr>
        <w:t>VII</w:t>
      </w:r>
      <w:r w:rsidRPr="00E95D11">
        <w:rPr>
          <w:b/>
          <w:spacing w:val="-6"/>
          <w:sz w:val="28"/>
          <w:szCs w:val="28"/>
        </w:rPr>
        <w:t>.</w:t>
      </w:r>
      <w:r w:rsidRPr="00E95D11">
        <w:rPr>
          <w:b/>
          <w:sz w:val="28"/>
          <w:szCs w:val="28"/>
        </w:rPr>
        <w:tab/>
      </w:r>
      <w:r w:rsidRPr="00E95D11">
        <w:rPr>
          <w:b/>
          <w:spacing w:val="1"/>
          <w:sz w:val="28"/>
          <w:szCs w:val="28"/>
        </w:rPr>
        <w:t>Механизм реализации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>Механизм реализации</w:t>
      </w:r>
      <w:r w:rsidR="00791E39">
        <w:rPr>
          <w:spacing w:val="1"/>
          <w:sz w:val="28"/>
          <w:szCs w:val="28"/>
        </w:rPr>
        <w:t xml:space="preserve"> Программы, начиная с 2020</w:t>
      </w:r>
      <w:r w:rsidRPr="00E95D11">
        <w:rPr>
          <w:spacing w:val="1"/>
          <w:sz w:val="28"/>
          <w:szCs w:val="28"/>
        </w:rPr>
        <w:t xml:space="preserve"> года, предполагает поэтапную организацию подразделений муниципальной пожарной охраны в </w:t>
      </w:r>
      <w:r w:rsidRPr="00E95D11">
        <w:rPr>
          <w:spacing w:val="-1"/>
          <w:sz w:val="28"/>
          <w:szCs w:val="28"/>
        </w:rPr>
        <w:t>селе.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E95D11">
        <w:rPr>
          <w:sz w:val="28"/>
          <w:szCs w:val="28"/>
        </w:rPr>
        <w:t>муниципальных учреждений, зданий жилого сектора, а также: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- ведение текущего мониторинга состояния пожарной безопасности </w:t>
      </w:r>
      <w:r w:rsidRPr="00E95D11">
        <w:rPr>
          <w:sz w:val="28"/>
          <w:szCs w:val="28"/>
        </w:rPr>
        <w:t>муниципальных предприятий, объектов жилого сектора;</w:t>
      </w:r>
    </w:p>
    <w:p w:rsidR="00E95D11" w:rsidRPr="00E95D11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4"/>
          <w:sz w:val="28"/>
          <w:szCs w:val="28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E95D11">
        <w:rPr>
          <w:sz w:val="28"/>
          <w:szCs w:val="28"/>
        </w:rPr>
        <w:t>муниципальных учреждениях;</w:t>
      </w:r>
    </w:p>
    <w:p w:rsidR="00E95D11" w:rsidRPr="00E95D11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12"/>
          <w:sz w:val="28"/>
          <w:szCs w:val="28"/>
        </w:rPr>
        <w:t xml:space="preserve">организация и проведение смотров конкурсов на лучшее </w:t>
      </w:r>
      <w:r w:rsidRPr="00E95D11">
        <w:rPr>
          <w:sz w:val="28"/>
          <w:szCs w:val="28"/>
        </w:rPr>
        <w:t xml:space="preserve">муниципальное предприятие по обеспечению пожарной безопасности в жилом </w:t>
      </w:r>
      <w:r w:rsidRPr="00E95D11">
        <w:rPr>
          <w:spacing w:val="-1"/>
          <w:sz w:val="28"/>
          <w:szCs w:val="28"/>
        </w:rPr>
        <w:t>секторе;</w:t>
      </w:r>
    </w:p>
    <w:p w:rsidR="00E95D11" w:rsidRPr="00E95D11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lastRenderedPageBreak/>
        <w:t>-</w:t>
      </w:r>
      <w:r w:rsidRPr="00E95D11">
        <w:rPr>
          <w:sz w:val="28"/>
          <w:szCs w:val="28"/>
        </w:rPr>
        <w:tab/>
        <w:t xml:space="preserve">оказание практической и методической помощи учреждениям </w:t>
      </w:r>
      <w:r w:rsidRPr="00E95D11">
        <w:rPr>
          <w:spacing w:val="3"/>
          <w:sz w:val="28"/>
          <w:szCs w:val="28"/>
        </w:rPr>
        <w:t xml:space="preserve">образования, здравоохранения и др. учреждениям в области </w:t>
      </w:r>
      <w:r w:rsidRPr="00E95D11">
        <w:rPr>
          <w:sz w:val="28"/>
          <w:szCs w:val="28"/>
        </w:rPr>
        <w:t>пожарной безопасности;</w:t>
      </w:r>
    </w:p>
    <w:p w:rsidR="00E95D11" w:rsidRPr="00E95D11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-1"/>
          <w:sz w:val="28"/>
          <w:szCs w:val="28"/>
        </w:rPr>
        <w:t xml:space="preserve">создание информационной базы данных, нормативных правовых актов, </w:t>
      </w:r>
      <w:r w:rsidRPr="00E95D11">
        <w:rPr>
          <w:spacing w:val="2"/>
          <w:sz w:val="28"/>
          <w:szCs w:val="28"/>
        </w:rPr>
        <w:t xml:space="preserve">учебно-программных и методических материалов в области пожарной </w:t>
      </w:r>
      <w:r w:rsidRPr="00E95D11">
        <w:rPr>
          <w:sz w:val="28"/>
          <w:szCs w:val="28"/>
        </w:rPr>
        <w:t>безопасности;</w:t>
      </w:r>
    </w:p>
    <w:p w:rsidR="00E95D11" w:rsidRPr="00E95D11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1"/>
          <w:sz w:val="28"/>
          <w:szCs w:val="28"/>
        </w:rPr>
        <w:t xml:space="preserve">проведение обучения мерам пожарной безопасности; </w:t>
      </w:r>
    </w:p>
    <w:p w:rsidR="00E95D11" w:rsidRPr="00E95D11" w:rsidRDefault="00E95D11" w:rsidP="00E95D11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Финансирование противопожарных программы в муниципальных </w:t>
      </w:r>
      <w:r w:rsidRPr="00E95D11">
        <w:rPr>
          <w:spacing w:val="12"/>
          <w:sz w:val="28"/>
          <w:szCs w:val="28"/>
        </w:rPr>
        <w:t xml:space="preserve">учреждениях предполагается осуществлять на основе договоров с </w:t>
      </w:r>
      <w:r w:rsidRPr="00E95D11">
        <w:rPr>
          <w:spacing w:val="1"/>
          <w:sz w:val="28"/>
          <w:szCs w:val="28"/>
        </w:rPr>
        <w:t xml:space="preserve">организациями - победителями конкурсов на поставку противопожарного </w:t>
      </w:r>
      <w:r w:rsidRPr="00E95D11">
        <w:rPr>
          <w:spacing w:val="-1"/>
          <w:sz w:val="28"/>
          <w:szCs w:val="28"/>
        </w:rPr>
        <w:t>оборудования.</w:t>
      </w:r>
    </w:p>
    <w:p w:rsidR="00E95D11" w:rsidRPr="00E95D11" w:rsidRDefault="00E95D11" w:rsidP="00E95D11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38" w:right="38" w:firstLine="706"/>
        <w:jc w:val="both"/>
        <w:rPr>
          <w:b/>
          <w:sz w:val="28"/>
          <w:szCs w:val="28"/>
        </w:rPr>
      </w:pPr>
      <w:r w:rsidRPr="00E95D11">
        <w:rPr>
          <w:b/>
          <w:spacing w:val="3"/>
          <w:sz w:val="28"/>
          <w:szCs w:val="28"/>
          <w:lang w:val="en-US"/>
        </w:rPr>
        <w:t>VIII</w:t>
      </w:r>
      <w:r w:rsidRPr="00E95D11">
        <w:rPr>
          <w:b/>
          <w:spacing w:val="3"/>
          <w:sz w:val="28"/>
          <w:szCs w:val="28"/>
        </w:rPr>
        <w:t xml:space="preserve">. Управление реализацией Программы и контроль за ходом их </w:t>
      </w:r>
      <w:r w:rsidRPr="00E95D11">
        <w:rPr>
          <w:b/>
          <w:sz w:val="28"/>
          <w:szCs w:val="28"/>
        </w:rPr>
        <w:t>выполнения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Заказчиком является администрация </w:t>
      </w:r>
      <w:r>
        <w:rPr>
          <w:spacing w:val="1"/>
          <w:sz w:val="28"/>
          <w:szCs w:val="28"/>
        </w:rPr>
        <w:t>Зеньковского</w:t>
      </w:r>
      <w:r w:rsidRPr="00E95D11">
        <w:rPr>
          <w:spacing w:val="1"/>
          <w:sz w:val="28"/>
          <w:szCs w:val="28"/>
        </w:rPr>
        <w:t xml:space="preserve"> сельсовета. </w:t>
      </w:r>
      <w:r w:rsidRPr="00E95D11">
        <w:rPr>
          <w:spacing w:val="7"/>
          <w:sz w:val="28"/>
          <w:szCs w:val="28"/>
        </w:rPr>
        <w:t>Выполнение Программы предполагается осуществить администрацией села</w:t>
      </w:r>
      <w:r w:rsidRPr="00E95D11">
        <w:rPr>
          <w:spacing w:val="1"/>
          <w:sz w:val="28"/>
          <w:szCs w:val="28"/>
        </w:rPr>
        <w:t xml:space="preserve"> во взаимодействии с</w:t>
      </w:r>
      <w:r w:rsidRPr="00E95D11">
        <w:rPr>
          <w:sz w:val="28"/>
          <w:szCs w:val="28"/>
        </w:rPr>
        <w:t xml:space="preserve"> учреждениями здравоохранения, образования, жилищно-</w:t>
      </w:r>
      <w:r w:rsidRPr="00E95D11">
        <w:rPr>
          <w:spacing w:val="1"/>
          <w:sz w:val="28"/>
          <w:szCs w:val="28"/>
        </w:rPr>
        <w:t>коммунального хозяйства и эксплуатации жилищного фонда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Управление за ходом реализации Программы осуществляет </w:t>
      </w:r>
      <w:r w:rsidRPr="00E95D11">
        <w:rPr>
          <w:spacing w:val="1"/>
          <w:sz w:val="28"/>
          <w:szCs w:val="28"/>
        </w:rPr>
        <w:t>администрация села</w:t>
      </w:r>
      <w:r w:rsidRPr="00E95D11">
        <w:rPr>
          <w:spacing w:val="-1"/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28"/>
          <w:szCs w:val="28"/>
        </w:rPr>
      </w:pPr>
      <w:r w:rsidRPr="00E95D11">
        <w:rPr>
          <w:b/>
          <w:spacing w:val="1"/>
          <w:sz w:val="28"/>
          <w:szCs w:val="28"/>
          <w:lang w:val="en-US"/>
        </w:rPr>
        <w:t>IX</w:t>
      </w:r>
      <w:r w:rsidRPr="00E95D11">
        <w:rPr>
          <w:b/>
          <w:spacing w:val="1"/>
          <w:sz w:val="28"/>
          <w:szCs w:val="28"/>
        </w:rPr>
        <w:t>. Реализации Программы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Мероприятия по обеспечению пожарной безопасности реализуются как комплекс </w:t>
      </w:r>
      <w:proofErr w:type="gramStart"/>
      <w:r w:rsidRPr="00E95D11">
        <w:rPr>
          <w:spacing w:val="-1"/>
          <w:sz w:val="28"/>
          <w:szCs w:val="28"/>
        </w:rPr>
        <w:t>организационных</w:t>
      </w:r>
      <w:proofErr w:type="gramEnd"/>
      <w:r w:rsidRPr="00E95D11">
        <w:rPr>
          <w:spacing w:val="-1"/>
          <w:sz w:val="28"/>
          <w:szCs w:val="28"/>
        </w:rPr>
        <w:t xml:space="preserve">, методических и </w:t>
      </w:r>
      <w:r w:rsidRPr="00E95D11">
        <w:rPr>
          <w:sz w:val="28"/>
          <w:szCs w:val="28"/>
        </w:rPr>
        <w:t>технических программы, обеспечивающих достижение поставленной цели.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28"/>
          <w:szCs w:val="28"/>
        </w:rPr>
      </w:pPr>
      <w:r w:rsidRPr="00E95D11">
        <w:rPr>
          <w:spacing w:val="5"/>
          <w:sz w:val="28"/>
          <w:szCs w:val="28"/>
        </w:rPr>
        <w:t xml:space="preserve">Мероприятия Программы определены на основе предварительного </w:t>
      </w:r>
      <w:r w:rsidRPr="00E95D11">
        <w:rPr>
          <w:sz w:val="28"/>
          <w:szCs w:val="28"/>
        </w:rPr>
        <w:t xml:space="preserve">анализа состояния пожарной безопасности в учреждениях и </w:t>
      </w:r>
      <w:r w:rsidRPr="00E95D11">
        <w:rPr>
          <w:spacing w:val="1"/>
          <w:sz w:val="28"/>
          <w:szCs w:val="28"/>
        </w:rPr>
        <w:t xml:space="preserve">предусматривают систему по </w:t>
      </w:r>
      <w:r w:rsidRPr="00E95D11">
        <w:rPr>
          <w:sz w:val="28"/>
          <w:szCs w:val="28"/>
        </w:rPr>
        <w:t xml:space="preserve">укреплению пожарной безопасности в </w:t>
      </w:r>
      <w:r w:rsidR="00791E39">
        <w:rPr>
          <w:sz w:val="28"/>
          <w:szCs w:val="28"/>
        </w:rPr>
        <w:t>сёлах Зеньковка и Золотоножка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E95D11">
        <w:rPr>
          <w:spacing w:val="1"/>
          <w:sz w:val="28"/>
          <w:szCs w:val="28"/>
        </w:rPr>
        <w:t>организация</w:t>
      </w:r>
      <w:proofErr w:type="gramEnd"/>
      <w:r w:rsidRPr="00E95D11">
        <w:rPr>
          <w:spacing w:val="1"/>
          <w:sz w:val="28"/>
          <w:szCs w:val="28"/>
        </w:rPr>
        <w:t xml:space="preserve"> и координация работы структурных подразделений сельсовета села </w:t>
      </w:r>
      <w:r w:rsidRPr="00E95D11">
        <w:rPr>
          <w:spacing w:val="6"/>
          <w:sz w:val="28"/>
          <w:szCs w:val="28"/>
        </w:rPr>
        <w:t xml:space="preserve">по </w:t>
      </w:r>
      <w:r w:rsidRPr="00E95D11">
        <w:rPr>
          <w:spacing w:val="2"/>
          <w:sz w:val="28"/>
          <w:szCs w:val="28"/>
        </w:rPr>
        <w:t xml:space="preserve">обеспечению и контролю выполнения требований норм и правил пожарной </w:t>
      </w:r>
      <w:r w:rsidRPr="00E95D11">
        <w:rPr>
          <w:sz w:val="28"/>
          <w:szCs w:val="28"/>
        </w:rPr>
        <w:t xml:space="preserve">безопасности на подведомственных объектах.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298" w:lineRule="exact"/>
        <w:jc w:val="center"/>
        <w:rPr>
          <w:spacing w:val="-2"/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8"/>
          <w:szCs w:val="28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804862" w:rsidRPr="00791E39" w:rsidRDefault="00804862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097507" w:rsidRPr="00804862" w:rsidRDefault="00097507" w:rsidP="00097507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 w:rsidR="00804862">
        <w:rPr>
          <w:b/>
          <w:sz w:val="26"/>
          <w:szCs w:val="26"/>
        </w:rPr>
        <w:t xml:space="preserve"> на</w:t>
      </w:r>
      <w:r w:rsidR="00804862" w:rsidRPr="00804862">
        <w:rPr>
          <w:b/>
          <w:sz w:val="26"/>
          <w:szCs w:val="26"/>
        </w:rPr>
        <w:t xml:space="preserve"> 20</w:t>
      </w:r>
      <w:r w:rsidR="00791E39">
        <w:rPr>
          <w:b/>
          <w:sz w:val="26"/>
          <w:szCs w:val="26"/>
        </w:rPr>
        <w:t>20</w:t>
      </w:r>
      <w:r w:rsidR="00804862">
        <w:rPr>
          <w:b/>
          <w:sz w:val="26"/>
          <w:szCs w:val="26"/>
        </w:rPr>
        <w:t xml:space="preserve"> г.</w:t>
      </w:r>
    </w:p>
    <w:p w:rsidR="00097507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lastRenderedPageBreak/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097507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097507" w:rsidRPr="00A274BA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097507" w:rsidRPr="00A274BA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097507" w:rsidRPr="00A274BA" w:rsidRDefault="00097507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097507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097507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097507" w:rsidRPr="00A274BA" w:rsidRDefault="00097507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097507" w:rsidRPr="00A274BA" w:rsidRDefault="00097507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097507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097507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097507" w:rsidRPr="00A274BA" w:rsidRDefault="00097507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7B0E86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856E9A">
              <w:rPr>
                <w:spacing w:val="-6"/>
              </w:rPr>
              <w:t>,</w:t>
            </w:r>
            <w:r w:rsidR="003457C2">
              <w:rPr>
                <w:spacing w:val="-6"/>
              </w:rPr>
              <w:t>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DC4F89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5</w:t>
            </w:r>
            <w:r w:rsidR="007B0E86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D53CE9" w:rsidRDefault="00D53CE9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775CE1" w:rsidTr="007B0E86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A274BA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775CE1" w:rsidRPr="00A274BA" w:rsidRDefault="00775CE1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</w:t>
            </w:r>
            <w:r w:rsidR="00775CE1">
              <w:rPr>
                <w:spacing w:val="-4"/>
              </w:rPr>
              <w:t>остоянно</w:t>
            </w: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75CE1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75CE1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B0E86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Default="007B0E86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DC4F89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</w:t>
            </w:r>
            <w:r w:rsidR="007B0E86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CF2E1F" w:rsidRDefault="007B0E86"/>
        </w:tc>
      </w:tr>
      <w:tr w:rsidR="00097507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3457C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097507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097507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DC4F89" w:rsidP="008D5CEA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11</w:t>
            </w:r>
            <w:r w:rsidR="008D5CEA">
              <w:rPr>
                <w:spacing w:val="-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804862" w:rsidRPr="00A274BA" w:rsidRDefault="00804862" w:rsidP="00804862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804862" w:rsidRPr="00804862" w:rsidRDefault="00804862" w:rsidP="00804862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 20</w:t>
      </w:r>
      <w:r w:rsidR="00791E39">
        <w:rPr>
          <w:b/>
          <w:sz w:val="26"/>
          <w:szCs w:val="26"/>
        </w:rPr>
        <w:t>21</w:t>
      </w:r>
      <w:r>
        <w:rPr>
          <w:b/>
          <w:sz w:val="26"/>
          <w:szCs w:val="26"/>
        </w:rPr>
        <w:t xml:space="preserve"> г.</w:t>
      </w:r>
    </w:p>
    <w:p w:rsidR="00804862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lastRenderedPageBreak/>
              <w:t>№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804862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804862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804862" w:rsidRPr="00A274BA" w:rsidRDefault="00804862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804862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804862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04862" w:rsidRDefault="0063010A" w:rsidP="00DC4F89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532,2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804862">
              <w:rPr>
                <w:spacing w:val="-6"/>
              </w:rPr>
              <w:t>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D53CE9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63010A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400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CF2E1F" w:rsidRDefault="00804862" w:rsidP="00804862"/>
        </w:tc>
      </w:tr>
      <w:tr w:rsidR="00804862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804862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6,2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63010A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532,2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804862" w:rsidRPr="00A274BA" w:rsidRDefault="00804862" w:rsidP="00804862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804862" w:rsidRPr="00804862" w:rsidRDefault="00804862" w:rsidP="00804862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 w:rsidR="00791E39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 xml:space="preserve"> г.</w:t>
      </w:r>
    </w:p>
    <w:p w:rsidR="00804862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lastRenderedPageBreak/>
              <w:t>№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804862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804862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804862" w:rsidRPr="00A274BA" w:rsidRDefault="00804862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804862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804862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04862" w:rsidRDefault="0063010A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474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64741E">
              <w:rPr>
                <w:spacing w:val="-6"/>
              </w:rPr>
              <w:t>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D53CE9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150,0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250</w:t>
            </w:r>
            <w:r w:rsidR="0064741E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CF2E1F" w:rsidRDefault="00804862" w:rsidP="00804862"/>
        </w:tc>
      </w:tr>
      <w:tr w:rsidR="00804862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804862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64741E" w:rsidRDefault="0063010A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474,0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C4F89" w:rsidRPr="00A274BA" w:rsidRDefault="00DC4F89" w:rsidP="00DC4F89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DC4F89" w:rsidRPr="00804862" w:rsidRDefault="00DC4F89" w:rsidP="00DC4F89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23 г.</w:t>
      </w:r>
    </w:p>
    <w:p w:rsidR="00DC4F89" w:rsidRDefault="00DC4F89" w:rsidP="00DC4F89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C4F89" w:rsidTr="00DC4F89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lastRenderedPageBreak/>
              <w:t>№</w:t>
            </w:r>
          </w:p>
          <w:p w:rsidR="00DC4F89" w:rsidRPr="00A274BA" w:rsidRDefault="00DC4F89" w:rsidP="00DC4F89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Default="00DC4F89" w:rsidP="00DC4F89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DC4F89" w:rsidRPr="00A274BA" w:rsidRDefault="00DC4F89" w:rsidP="00DC4F89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DC4F89" w:rsidRPr="00A274BA" w:rsidRDefault="00DC4F89" w:rsidP="00DC4F89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DC4F89" w:rsidTr="00DC4F89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DC4F89" w:rsidTr="00DC4F89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DC4F89" w:rsidRPr="00A274BA" w:rsidRDefault="00DC4F89" w:rsidP="00DC4F89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DC4F89" w:rsidRPr="00A274BA" w:rsidRDefault="00DC4F89" w:rsidP="00DC4F89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DC4F89" w:rsidTr="00DC4F89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DC4F89" w:rsidTr="00DC4F89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804862" w:rsidRDefault="0063010A" w:rsidP="00DC4F89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114</w:t>
            </w:r>
            <w:r w:rsidR="00DC4F89" w:rsidRPr="00804862">
              <w:rPr>
                <w:b/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DC4F89" w:rsidRPr="00A274BA" w:rsidRDefault="00DC4F89" w:rsidP="00DC4F89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D53CE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DC4F89" w:rsidRPr="00A274BA" w:rsidRDefault="00DC4F89" w:rsidP="00DC4F89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r w:rsidRPr="00CF2E1F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r w:rsidRPr="00CF2E1F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</w:t>
            </w:r>
            <w:r w:rsidR="0063010A">
              <w:rPr>
                <w:spacing w:val="-6"/>
              </w:rPr>
              <w:t>0</w:t>
            </w:r>
            <w:r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r w:rsidRPr="00CF2E1F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Default="00DC4F89" w:rsidP="00DC4F89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CF2E1F" w:rsidRDefault="00DC4F89" w:rsidP="00DC4F89"/>
        </w:tc>
      </w:tr>
      <w:tr w:rsidR="00DC4F89" w:rsidTr="00DC4F89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DC4F89" w:rsidTr="00DC4F89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64741E" w:rsidRDefault="0063010A" w:rsidP="00DC4F89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114</w:t>
            </w:r>
            <w:r w:rsidR="00DC4F89" w:rsidRPr="0064741E">
              <w:rPr>
                <w:b/>
                <w:spacing w:val="-6"/>
              </w:rPr>
              <w:t>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C4F89" w:rsidRDefault="00DC4F89" w:rsidP="00DC4F89"/>
    <w:p w:rsidR="00DC4F89" w:rsidRDefault="00DC4F89" w:rsidP="00DC4F89"/>
    <w:p w:rsidR="00097507" w:rsidRDefault="00097507" w:rsidP="00097507"/>
    <w:p w:rsidR="003E073F" w:rsidRDefault="003E073F"/>
    <w:sectPr w:rsidR="003E073F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739CA"/>
    <w:rsid w:val="00097507"/>
    <w:rsid w:val="00134925"/>
    <w:rsid w:val="001A3B4A"/>
    <w:rsid w:val="00306CB6"/>
    <w:rsid w:val="003457C2"/>
    <w:rsid w:val="003D7439"/>
    <w:rsid w:val="003E073F"/>
    <w:rsid w:val="005B0F5A"/>
    <w:rsid w:val="005D6EAF"/>
    <w:rsid w:val="0063010A"/>
    <w:rsid w:val="0064741E"/>
    <w:rsid w:val="006A1519"/>
    <w:rsid w:val="006E104C"/>
    <w:rsid w:val="006F6E50"/>
    <w:rsid w:val="00775CE1"/>
    <w:rsid w:val="0078030A"/>
    <w:rsid w:val="00791E39"/>
    <w:rsid w:val="007B0E86"/>
    <w:rsid w:val="00804862"/>
    <w:rsid w:val="00856E9A"/>
    <w:rsid w:val="0086679A"/>
    <w:rsid w:val="008D5CEA"/>
    <w:rsid w:val="008E6DAE"/>
    <w:rsid w:val="00B70D7C"/>
    <w:rsid w:val="00D53CE9"/>
    <w:rsid w:val="00DC4F89"/>
    <w:rsid w:val="00E34515"/>
    <w:rsid w:val="00E541DE"/>
    <w:rsid w:val="00E95D11"/>
    <w:rsid w:val="00EA685E"/>
    <w:rsid w:val="00F30C6B"/>
    <w:rsid w:val="00F52754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7C522-F163-4706-8AEA-7EAC9DB7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3141</Words>
  <Characters>17907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17</cp:revision>
  <cp:lastPrinted>2023-03-14T02:21:00Z</cp:lastPrinted>
  <dcterms:created xsi:type="dcterms:W3CDTF">2016-04-24T08:42:00Z</dcterms:created>
  <dcterms:modified xsi:type="dcterms:W3CDTF">2023-03-14T02:27:00Z</dcterms:modified>
</cp:coreProperties>
</file>