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E1" w:rsidRPr="00FC158E" w:rsidRDefault="00B065E1" w:rsidP="00B065E1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РОССИЙСКА ФЕДЕРАЦИЯ</w:t>
      </w:r>
    </w:p>
    <w:p w:rsidR="00B065E1" w:rsidRPr="00FC158E" w:rsidRDefault="00B065E1" w:rsidP="00B065E1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АМУРСКАЯ ОБЛАСТЬ</w:t>
      </w:r>
    </w:p>
    <w:p w:rsidR="00B065E1" w:rsidRPr="00FC158E" w:rsidRDefault="00B065E1" w:rsidP="00B065E1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КОНСТАНТИНОВСИЙ РАЙОН</w:t>
      </w:r>
    </w:p>
    <w:p w:rsidR="00B065E1" w:rsidRPr="00FC158E" w:rsidRDefault="00B065E1" w:rsidP="00B065E1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АДМИНИСТРАЦИЯ ЗЕНЬКОВСКОГО СЕЛЬСОВЕТА</w:t>
      </w:r>
    </w:p>
    <w:p w:rsidR="00B065E1" w:rsidRPr="00FC158E" w:rsidRDefault="00B065E1" w:rsidP="00B065E1">
      <w:pPr>
        <w:jc w:val="center"/>
        <w:rPr>
          <w:sz w:val="28"/>
          <w:szCs w:val="28"/>
        </w:rPr>
      </w:pPr>
    </w:p>
    <w:p w:rsidR="00B065E1" w:rsidRPr="00FC158E" w:rsidRDefault="00B065E1" w:rsidP="00B065E1">
      <w:pPr>
        <w:jc w:val="center"/>
        <w:rPr>
          <w:sz w:val="28"/>
          <w:szCs w:val="28"/>
        </w:rPr>
      </w:pPr>
      <w:r w:rsidRPr="00FC158E">
        <w:rPr>
          <w:sz w:val="28"/>
          <w:szCs w:val="28"/>
        </w:rPr>
        <w:t>Постановление</w:t>
      </w:r>
    </w:p>
    <w:p w:rsidR="00B065E1" w:rsidRPr="00FC158E" w:rsidRDefault="00B065E1" w:rsidP="00B065E1">
      <w:pPr>
        <w:jc w:val="center"/>
        <w:rPr>
          <w:sz w:val="28"/>
          <w:szCs w:val="28"/>
        </w:rPr>
      </w:pPr>
    </w:p>
    <w:p w:rsidR="00B065E1" w:rsidRDefault="00B065E1" w:rsidP="00B065E1">
      <w:pPr>
        <w:rPr>
          <w:sz w:val="28"/>
          <w:szCs w:val="28"/>
        </w:rPr>
      </w:pPr>
    </w:p>
    <w:p w:rsidR="00B065E1" w:rsidRPr="00FC158E" w:rsidRDefault="00434E39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>06.12</w:t>
      </w:r>
      <w:r w:rsidR="00B065E1" w:rsidRPr="00434E39">
        <w:rPr>
          <w:sz w:val="28"/>
          <w:szCs w:val="28"/>
        </w:rPr>
        <w:t xml:space="preserve">.2018                                                                                               № </w:t>
      </w:r>
      <w:r w:rsidRPr="00434E39">
        <w:rPr>
          <w:sz w:val="28"/>
          <w:szCs w:val="28"/>
        </w:rPr>
        <w:t>43</w:t>
      </w:r>
    </w:p>
    <w:tbl>
      <w:tblPr>
        <w:tblW w:w="0" w:type="auto"/>
        <w:tblInd w:w="80" w:type="dxa"/>
        <w:tblLook w:val="01E0"/>
      </w:tblPr>
      <w:tblGrid>
        <w:gridCol w:w="3098"/>
        <w:gridCol w:w="3218"/>
        <w:gridCol w:w="3175"/>
      </w:tblGrid>
      <w:tr w:rsidR="00B065E1" w:rsidRPr="00FC158E" w:rsidTr="00E14EDD">
        <w:tc>
          <w:tcPr>
            <w:tcW w:w="3204" w:type="dxa"/>
          </w:tcPr>
          <w:p w:rsidR="00B065E1" w:rsidRDefault="00B065E1" w:rsidP="00E14EDD">
            <w:pPr>
              <w:rPr>
                <w:sz w:val="28"/>
                <w:szCs w:val="28"/>
              </w:rPr>
            </w:pPr>
          </w:p>
          <w:p w:rsidR="00B065E1" w:rsidRPr="00FC158E" w:rsidRDefault="00B065E1" w:rsidP="00E14EDD">
            <w:pPr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B065E1" w:rsidRPr="00FC158E" w:rsidRDefault="00B065E1" w:rsidP="00E14EDD">
            <w:pPr>
              <w:jc w:val="center"/>
              <w:rPr>
                <w:sz w:val="28"/>
                <w:szCs w:val="28"/>
              </w:rPr>
            </w:pPr>
            <w:r w:rsidRPr="00FC158E">
              <w:rPr>
                <w:sz w:val="28"/>
                <w:szCs w:val="28"/>
              </w:rPr>
              <w:t>с. Зеньковка</w:t>
            </w:r>
          </w:p>
        </w:tc>
        <w:tc>
          <w:tcPr>
            <w:tcW w:w="3285" w:type="dxa"/>
          </w:tcPr>
          <w:p w:rsidR="00B065E1" w:rsidRPr="00FC158E" w:rsidRDefault="00B065E1" w:rsidP="00E14EDD">
            <w:pPr>
              <w:jc w:val="center"/>
              <w:rPr>
                <w:sz w:val="28"/>
                <w:szCs w:val="28"/>
              </w:rPr>
            </w:pPr>
          </w:p>
        </w:tc>
      </w:tr>
    </w:tbl>
    <w:p w:rsidR="00B065E1" w:rsidRPr="00FC158E" w:rsidRDefault="00B065E1" w:rsidP="00B065E1">
      <w:pPr>
        <w:rPr>
          <w:sz w:val="28"/>
        </w:rPr>
      </w:pPr>
      <w:r>
        <w:rPr>
          <w:sz w:val="28"/>
        </w:rPr>
        <w:t xml:space="preserve">О внесении изменений в постановление № 2 </w:t>
      </w:r>
      <w:r w:rsidRPr="00FC158E">
        <w:rPr>
          <w:sz w:val="28"/>
          <w:szCs w:val="28"/>
        </w:rPr>
        <w:t xml:space="preserve">от </w:t>
      </w:r>
      <w:r w:rsidRPr="004D0344">
        <w:rPr>
          <w:sz w:val="28"/>
          <w:szCs w:val="28"/>
        </w:rPr>
        <w:t>31 янва</w:t>
      </w:r>
      <w:r w:rsidRPr="00FC158E">
        <w:rPr>
          <w:sz w:val="28"/>
          <w:szCs w:val="28"/>
        </w:rPr>
        <w:t>ря 2018 года</w:t>
      </w:r>
    </w:p>
    <w:p w:rsidR="00B065E1" w:rsidRDefault="00B065E1" w:rsidP="00B065E1">
      <w:pPr>
        <w:rPr>
          <w:sz w:val="28"/>
        </w:rPr>
      </w:pPr>
    </w:p>
    <w:tbl>
      <w:tblPr>
        <w:tblW w:w="0" w:type="auto"/>
        <w:tblLook w:val="01E0"/>
      </w:tblPr>
      <w:tblGrid>
        <w:gridCol w:w="9571"/>
      </w:tblGrid>
      <w:tr w:rsidR="00B065E1" w:rsidRPr="0065029C" w:rsidTr="00B065E1">
        <w:trPr>
          <w:trHeight w:val="1652"/>
        </w:trPr>
        <w:tc>
          <w:tcPr>
            <w:tcW w:w="9571" w:type="dxa"/>
            <w:shd w:val="clear" w:color="auto" w:fill="auto"/>
          </w:tcPr>
          <w:p w:rsidR="00B065E1" w:rsidRDefault="00B065E1" w:rsidP="00E14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</w:t>
            </w:r>
            <w:r w:rsidRPr="00706782">
              <w:rPr>
                <w:sz w:val="28"/>
                <w:szCs w:val="28"/>
              </w:rPr>
              <w:t xml:space="preserve">дминистративного регламента по предоставлению </w:t>
            </w:r>
          </w:p>
          <w:p w:rsidR="00B065E1" w:rsidRDefault="00B065E1" w:rsidP="00E14EDD">
            <w:pPr>
              <w:jc w:val="center"/>
              <w:rPr>
                <w:sz w:val="28"/>
                <w:szCs w:val="28"/>
              </w:rPr>
            </w:pPr>
            <w:r w:rsidRPr="00706782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 xml:space="preserve">услуги </w:t>
            </w:r>
            <w:r w:rsidRPr="00F631F7">
              <w:rPr>
                <w:sz w:val="28"/>
                <w:szCs w:val="28"/>
              </w:rPr>
              <w:t xml:space="preserve">Выдача разрешений на использование земель </w:t>
            </w:r>
          </w:p>
          <w:p w:rsidR="00B065E1" w:rsidRPr="00022176" w:rsidRDefault="00B065E1" w:rsidP="00B065E1">
            <w:pPr>
              <w:jc w:val="center"/>
              <w:rPr>
                <w:sz w:val="28"/>
                <w:szCs w:val="28"/>
                <w:highlight w:val="yellow"/>
              </w:rPr>
            </w:pPr>
            <w:r w:rsidRPr="00F631F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участков, находящихся в муниципальной собственности, без предоставления</w:t>
            </w:r>
            <w:r>
              <w:rPr>
                <w:sz w:val="28"/>
                <w:szCs w:val="28"/>
              </w:rPr>
              <w:t xml:space="preserve"> </w:t>
            </w:r>
            <w:r w:rsidRPr="00F631F7">
              <w:rPr>
                <w:sz w:val="28"/>
                <w:szCs w:val="28"/>
              </w:rPr>
              <w:t>земельных участков и установления сервитутов</w:t>
            </w:r>
          </w:p>
        </w:tc>
      </w:tr>
    </w:tbl>
    <w:p w:rsidR="00B065E1" w:rsidRPr="00434E39" w:rsidRDefault="00B065E1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 xml:space="preserve">В целях приведения административных регламентов в соответствие с действующим законодательством, на основании протеста  прокурора Константиновского района от </w:t>
      </w:r>
      <w:r w:rsidRPr="00434E39">
        <w:rPr>
          <w:bCs/>
          <w:iCs/>
          <w:sz w:val="28"/>
          <w:szCs w:val="28"/>
        </w:rPr>
        <w:t>28.11.2018 № 2064/1-2018</w:t>
      </w:r>
      <w:r w:rsidRPr="00434E39">
        <w:rPr>
          <w:sz w:val="28"/>
          <w:szCs w:val="28"/>
        </w:rPr>
        <w:t>администрация Зеньковского сельсовета</w:t>
      </w:r>
    </w:p>
    <w:p w:rsidR="00B065E1" w:rsidRPr="00434E39" w:rsidRDefault="00B065E1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>постановляет</w:t>
      </w:r>
    </w:p>
    <w:p w:rsidR="00B065E1" w:rsidRPr="00434E39" w:rsidRDefault="00B065E1" w:rsidP="00B065E1">
      <w:pPr>
        <w:pStyle w:val="ConsPlusNormal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434E39">
        <w:rPr>
          <w:rFonts w:ascii="Times New Roman" w:hAnsi="Times New Roman" w:cs="Times New Roman"/>
          <w:bCs/>
          <w:iCs/>
          <w:sz w:val="28"/>
          <w:szCs w:val="28"/>
        </w:rPr>
        <w:t>постановляет:</w:t>
      </w:r>
    </w:p>
    <w:p w:rsidR="00B065E1" w:rsidRPr="00434E39" w:rsidRDefault="00B065E1" w:rsidP="00B065E1">
      <w:pPr>
        <w:pStyle w:val="ConsPlusNormal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:rsidR="00B065E1" w:rsidRPr="00434E39" w:rsidRDefault="00B065E1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 xml:space="preserve">    В целях приведения административных регламентов в соответствие с действующим законодательством, на основании протеста  прокурора Константиновского района от 23.10.2018 №2329/1-2018 администрация Зеньковского сельсовета</w:t>
      </w:r>
    </w:p>
    <w:p w:rsidR="00B065E1" w:rsidRPr="00434E39" w:rsidRDefault="00B065E1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>постановляет:</w:t>
      </w:r>
    </w:p>
    <w:p w:rsidR="00B065E1" w:rsidRPr="00434E39" w:rsidRDefault="00B065E1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 xml:space="preserve"> </w:t>
      </w:r>
    </w:p>
    <w:p w:rsidR="00B065E1" w:rsidRPr="00434E39" w:rsidRDefault="00B065E1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>1.Внести и утвердить  изменения в постановление № 2 от 31 января 2018 года « О</w:t>
      </w:r>
      <w:r w:rsidR="0046619C" w:rsidRPr="00434E39">
        <w:rPr>
          <w:sz w:val="28"/>
          <w:szCs w:val="28"/>
        </w:rPr>
        <w:t>б  у</w:t>
      </w:r>
      <w:r w:rsidRPr="00434E39">
        <w:rPr>
          <w:sz w:val="28"/>
          <w:szCs w:val="28"/>
        </w:rPr>
        <w:t>тверждении  Административного регламента  администрации Зеньковского сельсовета  по предоставлению муниципальной услуги «Выдача</w:t>
      </w:r>
      <w:r w:rsidR="0046619C" w:rsidRPr="00434E39">
        <w:rPr>
          <w:sz w:val="28"/>
          <w:szCs w:val="28"/>
        </w:rPr>
        <w:t xml:space="preserve"> </w:t>
      </w:r>
      <w:r w:rsidRPr="00434E39">
        <w:rPr>
          <w:sz w:val="28"/>
          <w:szCs w:val="28"/>
        </w:rPr>
        <w:t xml:space="preserve">разрешения на </w:t>
      </w:r>
      <w:r w:rsidR="0046619C" w:rsidRPr="00434E39">
        <w:rPr>
          <w:sz w:val="28"/>
          <w:szCs w:val="28"/>
        </w:rPr>
        <w:t>использование земель или земельных участков, находящихся в муниципальной собственности, без предоставления  сервитутов»:</w:t>
      </w:r>
    </w:p>
    <w:p w:rsidR="0046619C" w:rsidRPr="00434E39" w:rsidRDefault="0046619C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 xml:space="preserve">- по тексту административного регламента -  после слов «сервитута» или «сервитутов» дополнить словами: </w:t>
      </w:r>
      <w:r w:rsidRPr="00434E39">
        <w:rPr>
          <w:i/>
          <w:sz w:val="28"/>
          <w:szCs w:val="28"/>
        </w:rPr>
        <w:t>публичных сервитутов</w:t>
      </w:r>
      <w:r w:rsidRPr="00434E39">
        <w:rPr>
          <w:sz w:val="28"/>
          <w:szCs w:val="28"/>
        </w:rPr>
        <w:t>» или «</w:t>
      </w:r>
      <w:r w:rsidRPr="00434E39">
        <w:rPr>
          <w:i/>
          <w:sz w:val="28"/>
          <w:szCs w:val="28"/>
        </w:rPr>
        <w:t>публичного сервитута</w:t>
      </w:r>
      <w:r w:rsidRPr="00434E39">
        <w:rPr>
          <w:sz w:val="28"/>
          <w:szCs w:val="28"/>
        </w:rPr>
        <w:t>»</w:t>
      </w:r>
      <w:proofErr w:type="gramStart"/>
      <w:r w:rsidRPr="00434E39">
        <w:rPr>
          <w:sz w:val="28"/>
          <w:szCs w:val="28"/>
        </w:rPr>
        <w:t xml:space="preserve"> ;</w:t>
      </w:r>
      <w:proofErr w:type="gramEnd"/>
    </w:p>
    <w:p w:rsidR="0046619C" w:rsidRPr="00434E39" w:rsidRDefault="0046619C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>- слово «хозяйствования»  заменить словами « хозяйственной деятельности»;</w:t>
      </w:r>
    </w:p>
    <w:p w:rsidR="0046619C" w:rsidRPr="00434E39" w:rsidRDefault="0046619C" w:rsidP="00B065E1">
      <w:pPr>
        <w:rPr>
          <w:sz w:val="28"/>
          <w:szCs w:val="28"/>
        </w:rPr>
      </w:pPr>
      <w:r w:rsidRPr="00434E39">
        <w:rPr>
          <w:sz w:val="28"/>
          <w:szCs w:val="28"/>
        </w:rPr>
        <w:t xml:space="preserve">- п.2.4.1. дополнить абзацем следующего содержания: </w:t>
      </w:r>
    </w:p>
    <w:p w:rsidR="0046619C" w:rsidRPr="00434E39" w:rsidRDefault="0046619C" w:rsidP="0046619C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434E39">
        <w:rPr>
          <w:i/>
          <w:sz w:val="28"/>
          <w:szCs w:val="28"/>
        </w:rPr>
        <w:t xml:space="preserve"> - использование земель или земельных участков, находящихся в государственной или муниципальной собственности, за исключением земельных участков, предоставленных гр</w:t>
      </w:r>
      <w:r w:rsidRPr="00434E39">
        <w:rPr>
          <w:i/>
          <w:sz w:val="28"/>
          <w:szCs w:val="28"/>
        </w:rPr>
        <w:t>а</w:t>
      </w:r>
      <w:r w:rsidRPr="00434E39">
        <w:rPr>
          <w:i/>
          <w:sz w:val="28"/>
          <w:szCs w:val="28"/>
        </w:rPr>
        <w:t xml:space="preserve">жданам или юридическим лицам, </w:t>
      </w:r>
      <w:r w:rsidRPr="00434E39">
        <w:rPr>
          <w:i/>
          <w:sz w:val="28"/>
          <w:szCs w:val="28"/>
        </w:rPr>
        <w:lastRenderedPageBreak/>
        <w:t>может осуществляться без предоставления земельных участков и установления сервитута, публичного сервитута в случае</w:t>
      </w:r>
      <w:r w:rsidRPr="00434E39">
        <w:rPr>
          <w:rFonts w:ascii="Arial" w:hAnsi="Arial" w:cs="Arial"/>
          <w:i/>
          <w:color w:val="333333"/>
          <w:sz w:val="28"/>
          <w:szCs w:val="28"/>
          <w:shd w:val="clear" w:color="auto" w:fill="FFFFFF"/>
        </w:rPr>
        <w:t> </w:t>
      </w:r>
      <w:r w:rsidRPr="00434E39">
        <w:rPr>
          <w:i/>
          <w:color w:val="333333"/>
          <w:sz w:val="28"/>
          <w:szCs w:val="28"/>
          <w:shd w:val="clear" w:color="auto" w:fill="FFFFFF"/>
        </w:rPr>
        <w:t>размещение нестаци</w:t>
      </w:r>
      <w:r w:rsidRPr="00434E39">
        <w:rPr>
          <w:i/>
          <w:color w:val="333333"/>
          <w:sz w:val="28"/>
          <w:szCs w:val="28"/>
          <w:shd w:val="clear" w:color="auto" w:fill="FFFFFF"/>
        </w:rPr>
        <w:t>о</w:t>
      </w:r>
      <w:r w:rsidRPr="00434E39">
        <w:rPr>
          <w:i/>
          <w:color w:val="333333"/>
          <w:sz w:val="28"/>
          <w:szCs w:val="28"/>
          <w:shd w:val="clear" w:color="auto" w:fill="FFFFFF"/>
        </w:rPr>
        <w:t>нарных торговых объектов, рекламных конструкций, а также иных объектов, </w:t>
      </w:r>
      <w:hyperlink r:id="rId5" w:anchor="dst100009" w:history="1">
        <w:r w:rsidRPr="00434E39">
          <w:rPr>
            <w:rStyle w:val="a3"/>
            <w:i/>
            <w:color w:val="666699"/>
            <w:sz w:val="28"/>
            <w:szCs w:val="28"/>
            <w:shd w:val="clear" w:color="auto" w:fill="FFFFFF"/>
          </w:rPr>
          <w:t>виды</w:t>
        </w:r>
      </w:hyperlink>
      <w:r w:rsidRPr="00434E39">
        <w:rPr>
          <w:i/>
          <w:color w:val="333333"/>
          <w:sz w:val="28"/>
          <w:szCs w:val="28"/>
          <w:shd w:val="clear" w:color="auto" w:fill="FFFFFF"/>
        </w:rPr>
        <w:t> которых устанавливаются Правительством Российской Ф</w:t>
      </w:r>
      <w:r w:rsidRPr="00434E39">
        <w:rPr>
          <w:i/>
          <w:color w:val="333333"/>
          <w:sz w:val="28"/>
          <w:szCs w:val="28"/>
          <w:shd w:val="clear" w:color="auto" w:fill="FFFFFF"/>
        </w:rPr>
        <w:t>е</w:t>
      </w:r>
      <w:r w:rsidRPr="00434E39">
        <w:rPr>
          <w:i/>
          <w:color w:val="333333"/>
          <w:sz w:val="28"/>
          <w:szCs w:val="28"/>
          <w:shd w:val="clear" w:color="auto" w:fill="FFFFFF"/>
        </w:rPr>
        <w:t>дерации.</w:t>
      </w:r>
    </w:p>
    <w:p w:rsidR="00B065E1" w:rsidRPr="00434E39" w:rsidRDefault="00B065E1" w:rsidP="00B065E1">
      <w:pPr>
        <w:pStyle w:val="ConsPlusNormal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:rsidR="00333920" w:rsidRPr="00434E39" w:rsidRDefault="0046619C">
      <w:pPr>
        <w:rPr>
          <w:sz w:val="28"/>
          <w:szCs w:val="28"/>
        </w:rPr>
      </w:pPr>
      <w:r w:rsidRPr="00434E39">
        <w:rPr>
          <w:sz w:val="28"/>
          <w:szCs w:val="28"/>
        </w:rPr>
        <w:t>- п.2.5. дополнить подпунктами:</w:t>
      </w:r>
    </w:p>
    <w:p w:rsidR="0046619C" w:rsidRPr="00434E39" w:rsidRDefault="0046619C" w:rsidP="0046619C">
      <w:pPr>
        <w:pStyle w:val="ConsPlusNormal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34E39">
        <w:rPr>
          <w:rFonts w:ascii="Times New Roman" w:hAnsi="Times New Roman" w:cs="Times New Roman"/>
          <w:sz w:val="28"/>
          <w:szCs w:val="28"/>
        </w:rPr>
        <w:t xml:space="preserve">2.5.12. </w:t>
      </w:r>
      <w:r w:rsidRPr="00434E39">
        <w:rPr>
          <w:rFonts w:ascii="Times New Roman" w:hAnsi="Times New Roman" w:cs="Times New Roman"/>
          <w:i/>
          <w:sz w:val="28"/>
          <w:szCs w:val="28"/>
        </w:rPr>
        <w:t>Федеральный закон от 03.08.2018 № 341-ФЗ «О внесении изменений в Земел</w:t>
      </w:r>
      <w:r w:rsidRPr="00434E39">
        <w:rPr>
          <w:rFonts w:ascii="Times New Roman" w:hAnsi="Times New Roman" w:cs="Times New Roman"/>
          <w:i/>
          <w:sz w:val="28"/>
          <w:szCs w:val="28"/>
        </w:rPr>
        <w:t>ь</w:t>
      </w:r>
      <w:r w:rsidRPr="00434E39">
        <w:rPr>
          <w:rFonts w:ascii="Times New Roman" w:hAnsi="Times New Roman" w:cs="Times New Roman"/>
          <w:i/>
          <w:sz w:val="28"/>
          <w:szCs w:val="28"/>
        </w:rPr>
        <w:t>ный кодекс Российской Федерации и отдельные законодательные акты Российской Федер</w:t>
      </w:r>
      <w:r w:rsidRPr="00434E39">
        <w:rPr>
          <w:rFonts w:ascii="Times New Roman" w:hAnsi="Times New Roman" w:cs="Times New Roman"/>
          <w:i/>
          <w:sz w:val="28"/>
          <w:szCs w:val="28"/>
        </w:rPr>
        <w:t>а</w:t>
      </w:r>
      <w:r w:rsidRPr="00434E39">
        <w:rPr>
          <w:rFonts w:ascii="Times New Roman" w:hAnsi="Times New Roman" w:cs="Times New Roman"/>
          <w:i/>
          <w:sz w:val="28"/>
          <w:szCs w:val="28"/>
        </w:rPr>
        <w:t>ции в части упрощения линейных объектов»;</w:t>
      </w:r>
    </w:p>
    <w:p w:rsidR="0046619C" w:rsidRDefault="0046619C" w:rsidP="0046619C">
      <w:pPr>
        <w:pStyle w:val="ConsPlusNormal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434E39">
        <w:rPr>
          <w:rFonts w:ascii="Times New Roman" w:hAnsi="Times New Roman" w:cs="Times New Roman"/>
          <w:i/>
          <w:sz w:val="28"/>
          <w:szCs w:val="28"/>
        </w:rPr>
        <w:t>2.5.13. Федеральный закон от 27.06.2018 № 164-ФЗ «О внесении изменений в отдел</w:t>
      </w:r>
      <w:r w:rsidRPr="00434E39">
        <w:rPr>
          <w:rFonts w:ascii="Times New Roman" w:hAnsi="Times New Roman" w:cs="Times New Roman"/>
          <w:i/>
          <w:sz w:val="28"/>
          <w:szCs w:val="28"/>
        </w:rPr>
        <w:t>ь</w:t>
      </w:r>
      <w:r w:rsidRPr="00434E39">
        <w:rPr>
          <w:rFonts w:ascii="Times New Roman" w:hAnsi="Times New Roman" w:cs="Times New Roman"/>
          <w:i/>
          <w:sz w:val="28"/>
          <w:szCs w:val="28"/>
        </w:rPr>
        <w:t>ные законодательные акты Российской Федерации в части приведения к единообразию терминологии, касающейся коренных малочисленных народов Российской Федерации»;</w:t>
      </w:r>
    </w:p>
    <w:p w:rsidR="00434E39" w:rsidRDefault="00434E39" w:rsidP="00434E39">
      <w:pPr>
        <w:ind w:firstLine="708"/>
        <w:jc w:val="both"/>
        <w:rPr>
          <w:color w:val="000000"/>
          <w:sz w:val="28"/>
          <w:szCs w:val="28"/>
        </w:rPr>
      </w:pPr>
    </w:p>
    <w:p w:rsidR="00434E39" w:rsidRPr="00434E39" w:rsidRDefault="00434E39" w:rsidP="00434E39">
      <w:pPr>
        <w:ind w:firstLine="708"/>
        <w:jc w:val="both"/>
        <w:rPr>
          <w:sz w:val="28"/>
          <w:szCs w:val="28"/>
        </w:rPr>
      </w:pPr>
      <w:r w:rsidRPr="00434E39">
        <w:rPr>
          <w:color w:val="000000"/>
          <w:sz w:val="28"/>
          <w:szCs w:val="28"/>
        </w:rPr>
        <w:t>2.</w:t>
      </w:r>
      <w:r w:rsidRPr="00434E39">
        <w:rPr>
          <w:sz w:val="28"/>
          <w:szCs w:val="28"/>
        </w:rPr>
        <w:t xml:space="preserve"> Специалисту администрации Жилиной И.Г. обеспечить размещение утвержденного регламента в установленном порядке на информационных стендах сельсовета, на сайте администрации сельсовета. </w:t>
      </w:r>
    </w:p>
    <w:p w:rsidR="00434E39" w:rsidRDefault="00434E39" w:rsidP="00434E39">
      <w:pPr>
        <w:ind w:firstLine="708"/>
        <w:jc w:val="both"/>
        <w:rPr>
          <w:sz w:val="28"/>
          <w:szCs w:val="28"/>
        </w:rPr>
      </w:pPr>
    </w:p>
    <w:p w:rsidR="00434E39" w:rsidRPr="00434E39" w:rsidRDefault="00434E39" w:rsidP="00434E39">
      <w:pPr>
        <w:ind w:firstLine="708"/>
        <w:jc w:val="both"/>
        <w:rPr>
          <w:sz w:val="28"/>
          <w:szCs w:val="28"/>
        </w:rPr>
      </w:pPr>
      <w:r w:rsidRPr="00434E39">
        <w:rPr>
          <w:sz w:val="28"/>
          <w:szCs w:val="28"/>
        </w:rPr>
        <w:t>3.</w:t>
      </w:r>
      <w:proofErr w:type="gramStart"/>
      <w:r w:rsidRPr="00434E39">
        <w:rPr>
          <w:sz w:val="28"/>
          <w:szCs w:val="28"/>
        </w:rPr>
        <w:t>Контроль за</w:t>
      </w:r>
      <w:proofErr w:type="gramEnd"/>
      <w:r w:rsidRPr="00434E39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34E39" w:rsidRPr="00434E39" w:rsidRDefault="00434E39" w:rsidP="0046619C">
      <w:pPr>
        <w:pStyle w:val="ConsPlusNormal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46619C" w:rsidRPr="00434E39" w:rsidRDefault="0046619C">
      <w:pPr>
        <w:rPr>
          <w:sz w:val="28"/>
          <w:szCs w:val="28"/>
        </w:rPr>
      </w:pPr>
    </w:p>
    <w:p w:rsidR="0046619C" w:rsidRPr="00434E39" w:rsidRDefault="0046619C">
      <w:pPr>
        <w:rPr>
          <w:sz w:val="28"/>
          <w:szCs w:val="28"/>
        </w:rPr>
      </w:pPr>
    </w:p>
    <w:p w:rsidR="0046619C" w:rsidRDefault="0046619C">
      <w:pPr>
        <w:rPr>
          <w:sz w:val="28"/>
          <w:szCs w:val="28"/>
        </w:rPr>
      </w:pPr>
      <w:r w:rsidRPr="00434E39">
        <w:rPr>
          <w:sz w:val="28"/>
          <w:szCs w:val="28"/>
        </w:rPr>
        <w:t>Глава Зеньковского сельсовета                                      Н.В.Полунина</w:t>
      </w: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p w:rsidR="00434E39" w:rsidRDefault="00434E39">
      <w:pPr>
        <w:rPr>
          <w:sz w:val="28"/>
          <w:szCs w:val="28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0"/>
        <w:gridCol w:w="4333"/>
      </w:tblGrid>
      <w:tr w:rsidR="00434E39" w:rsidRPr="003D11EB" w:rsidTr="00E14EDD">
        <w:tc>
          <w:tcPr>
            <w:tcW w:w="5245" w:type="dxa"/>
          </w:tcPr>
          <w:p w:rsidR="00434E39" w:rsidRPr="003D11EB" w:rsidRDefault="00434E39" w:rsidP="00E14EDD">
            <w:pPr>
              <w:ind w:firstLine="709"/>
              <w:jc w:val="center"/>
            </w:pPr>
          </w:p>
        </w:tc>
        <w:tc>
          <w:tcPr>
            <w:tcW w:w="4394" w:type="dxa"/>
          </w:tcPr>
          <w:p w:rsidR="00434E39" w:rsidRDefault="00434E39" w:rsidP="00E14EDD">
            <w:pPr>
              <w:pStyle w:val="1"/>
              <w:ind w:firstLine="34"/>
              <w:jc w:val="left"/>
              <w:outlineLvl w:val="0"/>
              <w:rPr>
                <w:b w:val="0"/>
                <w:color w:val="FF0000"/>
                <w:spacing w:val="0"/>
                <w:sz w:val="24"/>
                <w:szCs w:val="24"/>
              </w:rPr>
            </w:pPr>
          </w:p>
          <w:p w:rsidR="00434E39" w:rsidRPr="00FC158E" w:rsidRDefault="00434E39" w:rsidP="00E14EDD">
            <w:pPr>
              <w:pStyle w:val="1"/>
              <w:ind w:firstLine="34"/>
              <w:jc w:val="left"/>
              <w:outlineLvl w:val="0"/>
              <w:rPr>
                <w:b w:val="0"/>
                <w:spacing w:val="0"/>
                <w:sz w:val="24"/>
                <w:szCs w:val="24"/>
              </w:rPr>
            </w:pPr>
            <w:r w:rsidRPr="00FC158E">
              <w:rPr>
                <w:b w:val="0"/>
                <w:spacing w:val="0"/>
                <w:sz w:val="24"/>
                <w:szCs w:val="24"/>
              </w:rPr>
              <w:t>УТВЕРЖДЕН</w:t>
            </w:r>
          </w:p>
          <w:p w:rsidR="00434E39" w:rsidRPr="00FC158E" w:rsidRDefault="00434E39" w:rsidP="00E14EDD">
            <w:pPr>
              <w:ind w:firstLine="34"/>
            </w:pPr>
            <w:r w:rsidRPr="00FC158E">
              <w:t>постановлением администрации сельсовета</w:t>
            </w:r>
          </w:p>
          <w:p w:rsidR="00434E39" w:rsidRPr="00957205" w:rsidRDefault="00434E39" w:rsidP="00E14EDD">
            <w:pPr>
              <w:ind w:firstLine="34"/>
              <w:rPr>
                <w:color w:val="FF0000"/>
              </w:rPr>
            </w:pPr>
            <w:r w:rsidRPr="00FC158E">
              <w:t>от 31.01.2018 № 2</w:t>
            </w:r>
            <w:r>
              <w:t xml:space="preserve"> (с изменениями от 06.12.2018)</w:t>
            </w:r>
          </w:p>
        </w:tc>
      </w:tr>
    </w:tbl>
    <w:p w:rsidR="00434E39" w:rsidRPr="003D11EB" w:rsidRDefault="00434E39" w:rsidP="00434E39">
      <w:pPr>
        <w:ind w:left="8463" w:firstLine="709"/>
        <w:jc w:val="center"/>
      </w:pPr>
    </w:p>
    <w:p w:rsidR="00434E39" w:rsidRPr="003D11EB" w:rsidRDefault="00434E39" w:rsidP="00434E39">
      <w:pPr>
        <w:ind w:left="8463" w:firstLine="709"/>
        <w:jc w:val="center"/>
      </w:pPr>
    </w:p>
    <w:p w:rsidR="00434E39" w:rsidRPr="003D11EB" w:rsidRDefault="00434E39" w:rsidP="00434E3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</w:t>
      </w:r>
    </w:p>
    <w:p w:rsidR="00434E39" w:rsidRDefault="00434E39" w:rsidP="00434E3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 xml:space="preserve">«Выдача разрешений на использование </w:t>
      </w:r>
    </w:p>
    <w:p w:rsidR="00434E39" w:rsidRPr="003D11EB" w:rsidRDefault="00434E39" w:rsidP="00434E39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D11EB">
        <w:rPr>
          <w:rFonts w:ascii="Times New Roman" w:hAnsi="Times New Roman" w:cs="Times New Roman"/>
          <w:b w:val="0"/>
          <w:sz w:val="24"/>
          <w:szCs w:val="24"/>
        </w:rPr>
        <w:t>земель или земельных участков, находящихся в муниципальной собственности, без предо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>с</w:t>
      </w:r>
      <w:r w:rsidRPr="003D11EB">
        <w:rPr>
          <w:rFonts w:ascii="Times New Roman" w:hAnsi="Times New Roman" w:cs="Times New Roman"/>
          <w:b w:val="0"/>
          <w:sz w:val="24"/>
          <w:szCs w:val="24"/>
        </w:rPr>
        <w:t>тавления земельных участков и установления сервитутов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Pr="00A66C7B">
        <w:rPr>
          <w:rFonts w:ascii="Times New Roman" w:hAnsi="Times New Roman" w:cs="Times New Roman"/>
          <w:b w:val="0"/>
          <w:i/>
          <w:sz w:val="24"/>
          <w:szCs w:val="24"/>
        </w:rPr>
        <w:t>публичных сервитутов</w:t>
      </w:r>
      <w:r w:rsidRPr="003D11EB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</w:p>
    <w:p w:rsidR="00434E39" w:rsidRPr="003D11EB" w:rsidRDefault="00434E39" w:rsidP="00434E3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34E39" w:rsidRPr="003D11EB" w:rsidRDefault="00434E39" w:rsidP="00434E39">
      <w:pPr>
        <w:pStyle w:val="af"/>
        <w:spacing w:before="0" w:beforeAutospacing="0" w:after="0" w:afterAutospacing="0"/>
        <w:ind w:firstLine="709"/>
        <w:rPr>
          <w:bCs/>
        </w:rPr>
      </w:pPr>
    </w:p>
    <w:p w:rsidR="00434E39" w:rsidRPr="003D11EB" w:rsidRDefault="00434E39" w:rsidP="00434E39">
      <w:pPr>
        <w:pStyle w:val="af"/>
        <w:spacing w:before="0" w:beforeAutospacing="0" w:after="0" w:afterAutospacing="0"/>
        <w:jc w:val="center"/>
        <w:rPr>
          <w:bCs/>
        </w:rPr>
      </w:pPr>
      <w:r w:rsidRPr="003D11EB">
        <w:rPr>
          <w:bCs/>
        </w:rPr>
        <w:t xml:space="preserve">1.1. Предмет регулирования </w:t>
      </w:r>
      <w:r>
        <w:rPr>
          <w:bCs/>
        </w:rPr>
        <w:t>А</w:t>
      </w:r>
      <w:r w:rsidRPr="003D11EB">
        <w:rPr>
          <w:bCs/>
        </w:rPr>
        <w:t>дминистративного регламента</w:t>
      </w:r>
    </w:p>
    <w:p w:rsidR="00434E39" w:rsidRPr="003D11EB" w:rsidRDefault="00434E39" w:rsidP="00434E39">
      <w:pPr>
        <w:pStyle w:val="af"/>
        <w:spacing w:before="0" w:beforeAutospacing="0" w:after="0" w:afterAutospacing="0"/>
        <w:ind w:firstLine="709"/>
        <w:rPr>
          <w:bCs/>
        </w:rPr>
      </w:pPr>
    </w:p>
    <w:p w:rsidR="00434E39" w:rsidRPr="003D11EB" w:rsidRDefault="00434E39" w:rsidP="00434E39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ра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54EEB">
        <w:rPr>
          <w:rFonts w:ascii="Times New Roman" w:hAnsi="Times New Roman" w:cs="Times New Roman"/>
          <w:i/>
          <w:sz w:val="24"/>
          <w:szCs w:val="24"/>
        </w:rPr>
        <w:t>публи</w:t>
      </w:r>
      <w:r w:rsidRPr="00C54EEB">
        <w:rPr>
          <w:rFonts w:ascii="Times New Roman" w:hAnsi="Times New Roman" w:cs="Times New Roman"/>
          <w:i/>
          <w:sz w:val="24"/>
          <w:szCs w:val="24"/>
        </w:rPr>
        <w:t>ч</w:t>
      </w:r>
      <w:r w:rsidRPr="00C54EEB">
        <w:rPr>
          <w:rFonts w:ascii="Times New Roman" w:hAnsi="Times New Roman" w:cs="Times New Roman"/>
          <w:i/>
          <w:sz w:val="24"/>
          <w:szCs w:val="24"/>
        </w:rPr>
        <w:t>ных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D11EB">
        <w:rPr>
          <w:rFonts w:ascii="Times New Roman" w:hAnsi="Times New Roman" w:cs="Times New Roman"/>
          <w:sz w:val="24"/>
          <w:szCs w:val="24"/>
        </w:rPr>
        <w:t xml:space="preserve">(далее –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дминистративный регламент) разработан в целях повышения к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чества и доступности результатов исполнения муниципальной услуги, создания комфортных условий для потребителей результатов исполнения муниципальной услуги и определяет ср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ки и последовательность действий (административных процедур) уполномоченного органа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части </w:t>
      </w:r>
      <w:r w:rsidRPr="003D11EB">
        <w:rPr>
          <w:rFonts w:ascii="Times New Roman" w:hAnsi="Times New Roman" w:cs="Times New Roman"/>
          <w:sz w:val="24"/>
          <w:szCs w:val="24"/>
        </w:rPr>
        <w:t>исполнения своих полномочий.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Используемые в настоящем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</w:rPr>
        <w:t>1.2. Описание заявителей, имеющих право в соответствии с законодательством Ро</w:t>
      </w:r>
      <w:r w:rsidRPr="003D11EB">
        <w:rPr>
          <w:rFonts w:ascii="Times New Roman" w:hAnsi="Times New Roman" w:cs="Times New Roman"/>
          <w:bCs/>
          <w:sz w:val="24"/>
          <w:szCs w:val="24"/>
        </w:rPr>
        <w:t>с</w:t>
      </w:r>
      <w:r w:rsidRPr="003D11EB">
        <w:rPr>
          <w:rFonts w:ascii="Times New Roman" w:hAnsi="Times New Roman" w:cs="Times New Roman"/>
          <w:bCs/>
          <w:sz w:val="24"/>
          <w:szCs w:val="24"/>
        </w:rPr>
        <w:t>сийской Федерации либо в силу наделения их заявителями в порядке, установленном зак</w:t>
      </w:r>
      <w:r w:rsidRPr="003D11EB">
        <w:rPr>
          <w:rFonts w:ascii="Times New Roman" w:hAnsi="Times New Roman" w:cs="Times New Roman"/>
          <w:bCs/>
          <w:sz w:val="24"/>
          <w:szCs w:val="24"/>
        </w:rPr>
        <w:t>о</w:t>
      </w:r>
      <w:r w:rsidRPr="003D11EB">
        <w:rPr>
          <w:rFonts w:ascii="Times New Roman" w:hAnsi="Times New Roman" w:cs="Times New Roman"/>
          <w:bCs/>
          <w:sz w:val="24"/>
          <w:szCs w:val="24"/>
        </w:rPr>
        <w:t>нодательством Российской Федерации, полномочиями выступать от их имени при взаим</w:t>
      </w:r>
      <w:r w:rsidRPr="003D11EB">
        <w:rPr>
          <w:rFonts w:ascii="Times New Roman" w:hAnsi="Times New Roman" w:cs="Times New Roman"/>
          <w:bCs/>
          <w:sz w:val="24"/>
          <w:szCs w:val="24"/>
        </w:rPr>
        <w:t>о</w:t>
      </w:r>
      <w:r w:rsidRPr="003D11EB">
        <w:rPr>
          <w:rFonts w:ascii="Times New Roman" w:hAnsi="Times New Roman" w:cs="Times New Roman"/>
          <w:bCs/>
          <w:sz w:val="24"/>
          <w:szCs w:val="24"/>
        </w:rPr>
        <w:t>действии с соответствующими органами местного самоуправления и иными организациями при предоставлении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Заявителями на предоставление муниципальной услуги «Выдача разрешений на и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пользование земель или земельных участков, находящихся в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публичных сервитутов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» (далее – муниципальная услуга) </w:t>
      </w:r>
      <w:r w:rsidRPr="003D11EB">
        <w:rPr>
          <w:rFonts w:ascii="Times New Roman" w:hAnsi="Times New Roman" w:cs="Times New Roman"/>
          <w:sz w:val="24"/>
          <w:szCs w:val="24"/>
        </w:rPr>
        <w:t>могут быть физические и юридические лица либо их пре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ставители, заинтересованные в выдаче разрешения на использование земель или земельных участков, находящихся в муниципальной собственности, без предоставления земельных уч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публичных</w:t>
      </w:r>
      <w:proofErr w:type="gramEnd"/>
      <w:r w:rsidRPr="00A51075">
        <w:rPr>
          <w:rFonts w:ascii="Times New Roman" w:hAnsi="Times New Roman" w:cs="Times New Roman"/>
          <w:i/>
          <w:sz w:val="24"/>
          <w:szCs w:val="24"/>
        </w:rPr>
        <w:t xml:space="preserve"> сервитутов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заявители).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jc w:val="center"/>
        <w:rPr>
          <w:bCs/>
        </w:rPr>
      </w:pPr>
      <w:r w:rsidRPr="003D11EB">
        <w:rPr>
          <w:bCs/>
        </w:rPr>
        <w:t>1.3. Требования к порядку и</w:t>
      </w:r>
      <w:r>
        <w:rPr>
          <w:bCs/>
        </w:rPr>
        <w:t>нформирования о предоставлении</w:t>
      </w:r>
      <w:r w:rsidRPr="003D11EB">
        <w:rPr>
          <w:bCs/>
        </w:rPr>
        <w:t xml:space="preserve"> муниципальной услуги</w:t>
      </w:r>
    </w:p>
    <w:p w:rsidR="00434E39" w:rsidRPr="003D11EB" w:rsidRDefault="00434E39" w:rsidP="00434E39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bCs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1.3.1. </w:t>
      </w:r>
      <w:proofErr w:type="gramStart"/>
      <w:r w:rsidRPr="003D11EB">
        <w:rPr>
          <w:rFonts w:ascii="Times New Roman" w:hAnsi="Times New Roman"/>
          <w:sz w:val="24"/>
          <w:szCs w:val="24"/>
        </w:rPr>
        <w:t>Информация о местах нахождения и графике работы органов местного сам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управления, предоставляющих муниципальную услугу, их структурных подразделениях, о</w:t>
      </w:r>
      <w:r w:rsidRPr="003D11EB">
        <w:rPr>
          <w:rFonts w:ascii="Times New Roman" w:hAnsi="Times New Roman"/>
          <w:sz w:val="24"/>
          <w:szCs w:val="24"/>
        </w:rPr>
        <w:t>р</w:t>
      </w:r>
      <w:r w:rsidRPr="003D11EB">
        <w:rPr>
          <w:rFonts w:ascii="Times New Roman" w:hAnsi="Times New Roman"/>
          <w:sz w:val="24"/>
          <w:szCs w:val="24"/>
        </w:rPr>
        <w:t>ганизациях, участвующих в предоставлении муниципальной услуги, способы получения и</w:t>
      </w:r>
      <w:r w:rsidRPr="003D11EB">
        <w:rPr>
          <w:rFonts w:ascii="Times New Roman" w:hAnsi="Times New Roman"/>
          <w:sz w:val="24"/>
          <w:szCs w:val="24"/>
        </w:rPr>
        <w:t>н</w:t>
      </w:r>
      <w:r w:rsidRPr="003D11EB">
        <w:rPr>
          <w:rFonts w:ascii="Times New Roman" w:hAnsi="Times New Roman"/>
          <w:sz w:val="24"/>
          <w:szCs w:val="24"/>
        </w:rPr>
        <w:t>формации о местах нахождения и графиках работы государственных органов, органов мес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 xml:space="preserve">ного самоуправления и организаций, обращение в </w:t>
      </w:r>
      <w:r w:rsidRPr="003D11EB">
        <w:rPr>
          <w:rFonts w:ascii="Times New Roman" w:hAnsi="Times New Roman"/>
          <w:sz w:val="24"/>
          <w:szCs w:val="24"/>
        </w:rPr>
        <w:lastRenderedPageBreak/>
        <w:t>которые необходимо для предоставления муниципальной услуги, а также многофункциональных центров предоставления государс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венных и муниципальных услуг, справочных телефонах структурных подразделений органов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 местного самоуправление, предоставляющих муниципальную услугу, организаций, учас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 xml:space="preserve">вующих в предоставлении муниципальной услуги, в том числе номер </w:t>
      </w:r>
      <w:proofErr w:type="spellStart"/>
      <w:r w:rsidRPr="003D11EB">
        <w:rPr>
          <w:rFonts w:ascii="Times New Roman" w:hAnsi="Times New Roman"/>
          <w:sz w:val="24"/>
          <w:szCs w:val="24"/>
        </w:rPr>
        <w:t>телефона-автоинформатора</w:t>
      </w:r>
      <w:proofErr w:type="spellEnd"/>
      <w:r w:rsidRPr="003D11EB">
        <w:rPr>
          <w:rFonts w:ascii="Times New Roman" w:hAnsi="Times New Roman"/>
          <w:sz w:val="24"/>
          <w:szCs w:val="24"/>
        </w:rPr>
        <w:t xml:space="preserve">, адресах их электронной почты </w:t>
      </w:r>
      <w:r>
        <w:rPr>
          <w:rFonts w:ascii="Times New Roman" w:hAnsi="Times New Roman"/>
          <w:sz w:val="24"/>
          <w:szCs w:val="24"/>
        </w:rPr>
        <w:t>содержится в Приложении 1 к А</w:t>
      </w:r>
      <w:r w:rsidRPr="003D11EB">
        <w:rPr>
          <w:rFonts w:ascii="Times New Roman" w:hAnsi="Times New Roman"/>
          <w:sz w:val="24"/>
          <w:szCs w:val="24"/>
        </w:rPr>
        <w:t>дминис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ративному регламенту.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1.3.2. Информация о порядке предоставления муниципальной услуги, услуг, необх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димых и обязательных для предоставления муниципальной услуги, размещается:</w:t>
      </w:r>
    </w:p>
    <w:p w:rsidR="00434E39" w:rsidRPr="0030221D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на информационных </w:t>
      </w:r>
      <w:proofErr w:type="gramStart"/>
      <w:r w:rsidRPr="003D11EB">
        <w:rPr>
          <w:rFonts w:ascii="Times New Roman" w:hAnsi="Times New Roman"/>
          <w:sz w:val="24"/>
          <w:szCs w:val="24"/>
        </w:rPr>
        <w:t>стендах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, </w:t>
      </w:r>
      <w:r w:rsidRPr="0030221D">
        <w:rPr>
          <w:rFonts w:ascii="Times New Roman" w:hAnsi="Times New Roman"/>
          <w:sz w:val="24"/>
          <w:szCs w:val="24"/>
        </w:rPr>
        <w:t>расположенных в Администрации Зеньковского сельсовета (далее также – ОМСУ) по адресу: Амурская область, Константиновский район, с. Зеньковка, ул. Советская, д. 19 кв. (офис) 2;</w:t>
      </w:r>
    </w:p>
    <w:p w:rsidR="00434E39" w:rsidRPr="003D11EB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на информационных </w:t>
      </w:r>
      <w:proofErr w:type="gramStart"/>
      <w:r w:rsidRPr="0030221D">
        <w:rPr>
          <w:rFonts w:ascii="Times New Roman" w:hAnsi="Times New Roman"/>
          <w:sz w:val="24"/>
          <w:szCs w:val="24"/>
        </w:rPr>
        <w:t>стендах</w:t>
      </w:r>
      <w:proofErr w:type="gramEnd"/>
      <w:r w:rsidRPr="0030221D">
        <w:rPr>
          <w:rFonts w:ascii="Times New Roman" w:hAnsi="Times New Roman"/>
          <w:sz w:val="24"/>
          <w:szCs w:val="24"/>
        </w:rPr>
        <w:t xml:space="preserve">, расположенных в Отделении </w:t>
      </w:r>
      <w:r w:rsidRPr="003D11EB">
        <w:rPr>
          <w:rFonts w:ascii="Times New Roman" w:hAnsi="Times New Roman"/>
          <w:sz w:val="24"/>
          <w:szCs w:val="24"/>
        </w:rPr>
        <w:t>ГАУ «МФЦ Амурской области» в Константиновском районе (далее также – МФЦ)</w:t>
      </w:r>
      <w:r w:rsidRPr="003D11EB">
        <w:rPr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 xml:space="preserve">по адресу: Амурская область, Константиновский район, </w:t>
      </w:r>
      <w:proofErr w:type="gramStart"/>
      <w:r w:rsidRPr="003D11EB">
        <w:rPr>
          <w:rFonts w:ascii="Times New Roman" w:hAnsi="Times New Roman"/>
          <w:sz w:val="24"/>
          <w:szCs w:val="24"/>
        </w:rPr>
        <w:t>с</w:t>
      </w:r>
      <w:proofErr w:type="gramEnd"/>
      <w:r w:rsidRPr="003D11EB">
        <w:rPr>
          <w:rFonts w:ascii="Times New Roman" w:hAnsi="Times New Roman"/>
          <w:sz w:val="24"/>
          <w:szCs w:val="24"/>
        </w:rPr>
        <w:t>. Константиновка, ул. Кирпичная, д. 3;</w:t>
      </w:r>
    </w:p>
    <w:p w:rsidR="00434E39" w:rsidRPr="003D11EB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раздаточных материалах (брошюрах, буклетах, листовках, памятках), находящи</w:t>
      </w:r>
      <w:r w:rsidRPr="003D11EB">
        <w:rPr>
          <w:rFonts w:ascii="Times New Roman" w:hAnsi="Times New Roman"/>
          <w:sz w:val="24"/>
          <w:szCs w:val="24"/>
        </w:rPr>
        <w:t>х</w:t>
      </w:r>
      <w:r w:rsidRPr="003D11EB">
        <w:rPr>
          <w:rFonts w:ascii="Times New Roman" w:hAnsi="Times New Roman"/>
          <w:sz w:val="24"/>
          <w:szCs w:val="24"/>
        </w:rPr>
        <w:t>ся в органах и организациях, участвующих в предоставлении муниципальной услуги;</w:t>
      </w:r>
    </w:p>
    <w:p w:rsidR="00434E39" w:rsidRPr="003D11EB" w:rsidRDefault="00434E39" w:rsidP="00434E39">
      <w:pPr>
        <w:pStyle w:val="ConsPlusNormal"/>
        <w:numPr>
          <w:ilvl w:val="0"/>
          <w:numId w:val="17"/>
        </w:numPr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электронном виде в информационно-телекоммуникационной сети Интернет (д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 xml:space="preserve">лее – сеть Интернет): </w:t>
      </w:r>
    </w:p>
    <w:p w:rsidR="00434E39" w:rsidRPr="00C63FEA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- на официальном сайте </w:t>
      </w:r>
      <w:r>
        <w:rPr>
          <w:rFonts w:ascii="Times New Roman" w:hAnsi="Times New Roman"/>
          <w:sz w:val="24"/>
          <w:szCs w:val="24"/>
        </w:rPr>
        <w:t>Зеньковского сельсовета</w:t>
      </w:r>
      <w:r w:rsidRPr="003D11EB">
        <w:rPr>
          <w:rFonts w:ascii="Times New Roman" w:hAnsi="Times New Roman"/>
          <w:sz w:val="24"/>
          <w:szCs w:val="24"/>
        </w:rPr>
        <w:t xml:space="preserve">: </w:t>
      </w:r>
      <w:r w:rsidRPr="003D11E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3D11EB">
        <w:rPr>
          <w:rFonts w:ascii="Times New Roman" w:hAnsi="Times New Roman" w:cs="Times New Roman"/>
          <w:sz w:val="24"/>
          <w:szCs w:val="24"/>
        </w:rPr>
        <w:t>://</w:t>
      </w:r>
      <w:r w:rsidRPr="003D11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history="1">
        <w:r w:rsidRPr="005564DC">
          <w:rPr>
            <w:rStyle w:val="a3"/>
            <w:shd w:val="clear" w:color="auto" w:fill="FFFFFF"/>
          </w:rPr>
          <w:t>www.зеньковский</w:t>
        </w:r>
      </w:hyperlink>
      <w:proofErr w:type="gramStart"/>
      <w:r>
        <w:t xml:space="preserve"> .</w:t>
      </w:r>
      <w:proofErr w:type="spellStart"/>
      <w:proofErr w:type="gramEnd"/>
      <w:r>
        <w:t>рф</w:t>
      </w:r>
      <w:proofErr w:type="spellEnd"/>
      <w:r w:rsidRPr="00C63FE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34E39" w:rsidRPr="00C63FEA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 xml:space="preserve">- на </w:t>
      </w:r>
      <w:proofErr w:type="gramStart"/>
      <w:r w:rsidRPr="00C63FEA">
        <w:rPr>
          <w:rFonts w:ascii="Times New Roman" w:hAnsi="Times New Roman"/>
          <w:sz w:val="24"/>
          <w:szCs w:val="24"/>
        </w:rPr>
        <w:t>сайте</w:t>
      </w:r>
      <w:proofErr w:type="gramEnd"/>
      <w:r w:rsidRPr="00C63FEA">
        <w:rPr>
          <w:rFonts w:ascii="Times New Roman" w:hAnsi="Times New Roman"/>
          <w:sz w:val="24"/>
          <w:szCs w:val="24"/>
        </w:rPr>
        <w:t xml:space="preserve"> региональной информационной системы «Портал государственных и мун</w:t>
      </w:r>
      <w:r w:rsidRPr="00C63FEA">
        <w:rPr>
          <w:rFonts w:ascii="Times New Roman" w:hAnsi="Times New Roman"/>
          <w:sz w:val="24"/>
          <w:szCs w:val="24"/>
        </w:rPr>
        <w:t>и</w:t>
      </w:r>
      <w:r w:rsidRPr="00C63FEA">
        <w:rPr>
          <w:rFonts w:ascii="Times New Roman" w:hAnsi="Times New Roman"/>
          <w:sz w:val="24"/>
          <w:szCs w:val="24"/>
        </w:rPr>
        <w:t xml:space="preserve">ципальных услуг (функций) Амурской области»: http://www.gu.amurobl.ru/; </w:t>
      </w:r>
    </w:p>
    <w:p w:rsidR="00434E39" w:rsidRPr="00C63FEA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C63FEA">
        <w:rPr>
          <w:rFonts w:ascii="Times New Roman" w:hAnsi="Times New Roman"/>
          <w:sz w:val="24"/>
          <w:szCs w:val="24"/>
        </w:rPr>
        <w:t xml:space="preserve">- в государственной информационной системе «Единый портал государственных и муниципальных услуг (функций)»: </w:t>
      </w:r>
      <w:hyperlink r:id="rId7" w:history="1">
        <w:r w:rsidRPr="00C63FEA">
          <w:rPr>
            <w:rStyle w:val="a3"/>
          </w:rPr>
          <w:t>http://www.gosuslugi.ru/</w:t>
        </w:r>
      </w:hyperlink>
      <w:r w:rsidRPr="00C63FEA">
        <w:rPr>
          <w:rFonts w:ascii="Times New Roman" w:hAnsi="Times New Roman"/>
          <w:sz w:val="24"/>
          <w:szCs w:val="24"/>
        </w:rPr>
        <w:t>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посредством аппаратно-программных комплексов – </w:t>
      </w:r>
      <w:proofErr w:type="spellStart"/>
      <w:proofErr w:type="gramStart"/>
      <w:r w:rsidRPr="003D11EB">
        <w:rPr>
          <w:rFonts w:ascii="Times New Roman" w:hAnsi="Times New Roman" w:cs="Times New Roman"/>
          <w:sz w:val="24"/>
          <w:szCs w:val="24"/>
        </w:rPr>
        <w:t>Интернет-киосков</w:t>
      </w:r>
      <w:proofErr w:type="spellEnd"/>
      <w:proofErr w:type="gramEnd"/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информационных стендах размещается следующая информация: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график приема Заявителей;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фамилии, имена, отчества сотрудников, осуществляющих прием и информирование Заявителей;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 кабинета, где осуществляется прием и информирование Заявителей;</w:t>
      </w:r>
    </w:p>
    <w:p w:rsidR="00434E39" w:rsidRPr="003D11EB" w:rsidRDefault="00434E39" w:rsidP="00434E39">
      <w:pPr>
        <w:pStyle w:val="ConsPlusNormal"/>
        <w:widowControl/>
        <w:tabs>
          <w:tab w:val="left" w:pos="3291"/>
        </w:tabs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номера телефонов;</w:t>
      </w:r>
      <w:r w:rsidRPr="003D11EB">
        <w:rPr>
          <w:rFonts w:ascii="Times New Roman" w:hAnsi="Times New Roman"/>
          <w:sz w:val="24"/>
          <w:szCs w:val="24"/>
        </w:rPr>
        <w:tab/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образец заявления;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перечень документов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прилагаемых к заявлению.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1.5. Информацию о порядке предоставления муниципальной услуги, а также сведения о ходе предо</w:t>
      </w:r>
      <w:r>
        <w:rPr>
          <w:rFonts w:ascii="Times New Roman" w:hAnsi="Times New Roman"/>
          <w:sz w:val="24"/>
          <w:szCs w:val="24"/>
        </w:rPr>
        <w:t xml:space="preserve">ставления муниципальной услуги </w:t>
      </w:r>
      <w:r w:rsidRPr="003D11EB">
        <w:rPr>
          <w:rFonts w:ascii="Times New Roman" w:hAnsi="Times New Roman"/>
          <w:sz w:val="24"/>
          <w:szCs w:val="24"/>
        </w:rPr>
        <w:t>можно получить: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посредством телефонной связи по номеру МФЦ </w:t>
      </w:r>
      <w:r>
        <w:rPr>
          <w:rFonts w:ascii="Times New Roman" w:hAnsi="Times New Roman"/>
          <w:sz w:val="24"/>
          <w:szCs w:val="24"/>
        </w:rPr>
        <w:t>–</w:t>
      </w:r>
      <w:r w:rsidRPr="003D11EB">
        <w:rPr>
          <w:rFonts w:ascii="Times New Roman" w:hAnsi="Times New Roman"/>
          <w:sz w:val="24"/>
          <w:szCs w:val="24"/>
        </w:rPr>
        <w:t xml:space="preserve"> 8</w:t>
      </w:r>
      <w:r w:rsidRPr="003D1578">
        <w:rPr>
          <w:rFonts w:ascii="Times New Roman" w:hAnsi="Times New Roman"/>
          <w:sz w:val="24"/>
          <w:szCs w:val="24"/>
        </w:rPr>
        <w:t>(41639)91634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личном обращении в МФЦ;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письменном обращении в МФЦ</w:t>
      </w:r>
      <w:r w:rsidRPr="003D11EB">
        <w:rPr>
          <w:rFonts w:ascii="Times New Roman" w:hAnsi="Times New Roman"/>
          <w:i/>
          <w:sz w:val="24"/>
          <w:szCs w:val="24"/>
        </w:rPr>
        <w:t>)</w:t>
      </w:r>
      <w:r w:rsidRPr="003D11EB">
        <w:rPr>
          <w:rFonts w:ascii="Times New Roman" w:hAnsi="Times New Roman"/>
          <w:sz w:val="24"/>
          <w:szCs w:val="24"/>
        </w:rPr>
        <w:t>;</w:t>
      </w: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>посредством телефонной связи по номеру ОМСУ – 8(41639)93680;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личном обращении в ОМСУ;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при письменном обращении в ОМСУ;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1.6. Информация о порядке предоставления муниципальной услуги должна соде</w:t>
      </w:r>
      <w:r w:rsidRPr="003D11EB">
        <w:rPr>
          <w:rFonts w:ascii="Times New Roman" w:hAnsi="Times New Roman"/>
          <w:sz w:val="24"/>
          <w:szCs w:val="24"/>
        </w:rPr>
        <w:t>р</w:t>
      </w:r>
      <w:r w:rsidRPr="003D11EB">
        <w:rPr>
          <w:rFonts w:ascii="Times New Roman" w:hAnsi="Times New Roman"/>
          <w:sz w:val="24"/>
          <w:szCs w:val="24"/>
        </w:rPr>
        <w:t>жать: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категории получателей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адрес места приема документов МФЦ для предоставления муниципальной услуги, режим работы МФЦ;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адрес места приема документов ОМСУ для предоставления муниципальной услуги, режим работы ОМСУ;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lastRenderedPageBreak/>
        <w:t>порядок передачи результата заявителю;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сведения, которые необходимо указать в заявлении о предоставлении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тавить самостоятельно, и документы, которые заявитель вправе предоставить по собстве</w:t>
      </w:r>
      <w:r w:rsidRPr="003D11EB">
        <w:rPr>
          <w:rFonts w:ascii="Times New Roman" w:hAnsi="Times New Roman"/>
          <w:sz w:val="24"/>
          <w:szCs w:val="24"/>
        </w:rPr>
        <w:t>н</w:t>
      </w:r>
      <w:r w:rsidRPr="003D11EB">
        <w:rPr>
          <w:rFonts w:ascii="Times New Roman" w:hAnsi="Times New Roman"/>
          <w:sz w:val="24"/>
          <w:szCs w:val="24"/>
        </w:rPr>
        <w:t>ной инициативе);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Консультации по процедуре предоставления муниципальной услуги осуществляются сотрудниками ОМСУ и (или) МФЦ в соответствии с должностными инструкциями.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ответах на телефонные звонки и личные обращения сотрудники ОМСУ и (или) МФЦ, ответственные за информирование, подробно, четко и в вежливой форме информир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t>ют обратившихся заявителей по интересующим их вопросам.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вляется не более 15 минут.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для подготовки ответа на устное обращение требуется более продолж</w:t>
      </w:r>
      <w:r w:rsidRPr="003D11EB">
        <w:rPr>
          <w:rFonts w:ascii="Times New Roman" w:hAnsi="Times New Roman"/>
          <w:sz w:val="24"/>
          <w:szCs w:val="24"/>
        </w:rPr>
        <w:t>и</w:t>
      </w:r>
      <w:r w:rsidRPr="003D11EB">
        <w:rPr>
          <w:rFonts w:ascii="Times New Roman" w:hAnsi="Times New Roman"/>
          <w:sz w:val="24"/>
          <w:szCs w:val="24"/>
        </w:rPr>
        <w:t>тельное время, сотрудник ОМСУ и (или) МФЦ, ответственный за информирование, предл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</w:t>
      </w:r>
      <w:r w:rsidRPr="003D11EB">
        <w:rPr>
          <w:rFonts w:ascii="Times New Roman" w:hAnsi="Times New Roman"/>
          <w:sz w:val="24"/>
          <w:szCs w:val="24"/>
        </w:rPr>
        <w:t>б</w:t>
      </w:r>
      <w:r w:rsidRPr="003D11EB">
        <w:rPr>
          <w:rFonts w:ascii="Times New Roman" w:hAnsi="Times New Roman"/>
          <w:sz w:val="24"/>
          <w:szCs w:val="24"/>
        </w:rPr>
        <w:t>ходимости ответ готовится при взаимодействии с должностными лицами структурных по</w:t>
      </w:r>
      <w:r w:rsidRPr="003D11EB">
        <w:rPr>
          <w:rFonts w:ascii="Times New Roman" w:hAnsi="Times New Roman"/>
          <w:sz w:val="24"/>
          <w:szCs w:val="24"/>
        </w:rPr>
        <w:t>д</w:t>
      </w:r>
      <w:r w:rsidRPr="003D11EB">
        <w:rPr>
          <w:rFonts w:ascii="Times New Roman" w:hAnsi="Times New Roman"/>
          <w:sz w:val="24"/>
          <w:szCs w:val="24"/>
        </w:rPr>
        <w:t>разделений органов и организаций, участвующих в предоставлении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предоставление информации, необходимой заявителю, не представл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ется возможным посредством телефона, сотрудник ОМСУ и (или) МФЦ, принявший тел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фонный звонок, разъясняет заявителю право обратиться с письменным обращением в ОМСУ и (или) МФЦ и требования к оформлению обращения.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Ответ на письменное обращение направляется заявителю в течение 5 рабочих со дня регистрации обращения в ОМСУ и (или) МФЦ.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Письменный ответ на обращение должен содержать фамилию и номер телефона и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полнителя и направляется по почтовому адресу, указанному в обращении.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щение, и почтовый адрес, по которому должен быть направлен ответ, ответ на обращение не дается.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Публичное информирование о порядке предоставления муниципальной услуги ос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t>ществляется посредством размещения соответствующей информации в</w:t>
      </w:r>
      <w:r>
        <w:rPr>
          <w:rFonts w:ascii="Times New Roman" w:hAnsi="Times New Roman"/>
          <w:sz w:val="24"/>
          <w:szCs w:val="24"/>
        </w:rPr>
        <w:t xml:space="preserve"> средствах массовой информации </w:t>
      </w:r>
      <w:r w:rsidRPr="003D11EB">
        <w:rPr>
          <w:rFonts w:ascii="Times New Roman" w:hAnsi="Times New Roman"/>
          <w:sz w:val="24"/>
          <w:szCs w:val="24"/>
        </w:rPr>
        <w:t>на официальном сайте ОМСУ и (или) МФЦ.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документов, необходимых для предоставления муниципальной услуги, осущ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ствляется по адресу ОМСУ и (или) МФЦ.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3D11EB">
        <w:rPr>
          <w:rFonts w:ascii="Times New Roman" w:hAnsi="Times New Roman" w:cs="Times New Roman"/>
          <w:bCs/>
          <w:sz w:val="24"/>
          <w:szCs w:val="24"/>
        </w:rPr>
        <w:t>. Стандарт предоставления муниципальной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bCs/>
          <w:sz w:val="24"/>
          <w:szCs w:val="24"/>
        </w:rPr>
        <w:t>услуги</w:t>
      </w:r>
    </w:p>
    <w:p w:rsidR="00434E39" w:rsidRPr="003D11EB" w:rsidRDefault="00434E39" w:rsidP="00434E3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Выдача разрешений на использование земель или земельных участков, находящихся в государственной или муниципальной собственности, без предоставления земельных учас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ков и установления сервитутов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bCs/>
          <w:i/>
          <w:sz w:val="24"/>
          <w:szCs w:val="24"/>
        </w:rPr>
        <w:t>публичных сервитутов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 Наименование органа, </w:t>
      </w:r>
      <w:r w:rsidRPr="003D11EB">
        <w:rPr>
          <w:rFonts w:ascii="Times New Roman" w:hAnsi="Times New Roman"/>
          <w:sz w:val="24"/>
          <w:szCs w:val="24"/>
        </w:rPr>
        <w:t xml:space="preserve">непосредственно предоставляющего </w:t>
      </w:r>
      <w:proofErr w:type="gramStart"/>
      <w:r w:rsidRPr="003D11EB">
        <w:rPr>
          <w:rFonts w:ascii="Times New Roman" w:hAnsi="Times New Roman"/>
          <w:sz w:val="24"/>
          <w:szCs w:val="24"/>
        </w:rPr>
        <w:t>муниципальную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услугу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2.2.1. </w:t>
      </w:r>
      <w:r w:rsidRPr="003D11EB">
        <w:rPr>
          <w:rFonts w:ascii="Times New Roman" w:hAnsi="Times New Roman"/>
          <w:sz w:val="24"/>
          <w:szCs w:val="24"/>
        </w:rPr>
        <w:t xml:space="preserve">Предоставление муниципальной услуги осуществляется </w:t>
      </w:r>
      <w:r w:rsidRPr="0030221D">
        <w:rPr>
          <w:rFonts w:ascii="Times New Roman" w:hAnsi="Times New Roman"/>
          <w:sz w:val="24"/>
          <w:szCs w:val="24"/>
        </w:rPr>
        <w:t>администрацией Зен</w:t>
      </w:r>
      <w:r w:rsidRPr="0030221D">
        <w:rPr>
          <w:rFonts w:ascii="Times New Roman" w:hAnsi="Times New Roman"/>
          <w:sz w:val="24"/>
          <w:szCs w:val="24"/>
        </w:rPr>
        <w:t>ь</w:t>
      </w:r>
      <w:r w:rsidRPr="0030221D">
        <w:rPr>
          <w:rFonts w:ascii="Times New Roman" w:hAnsi="Times New Roman"/>
          <w:sz w:val="24"/>
          <w:szCs w:val="24"/>
        </w:rPr>
        <w:t>ковского сельсовета (далее – Администрация).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2.2.2. Органы и организации, участвующие в предоставлении муниципальной </w:t>
      </w:r>
      <w:r w:rsidRPr="003D11EB">
        <w:rPr>
          <w:rFonts w:ascii="Times New Roman" w:hAnsi="Times New Roman"/>
          <w:sz w:val="24"/>
          <w:szCs w:val="24"/>
        </w:rPr>
        <w:t>услуги, обращение в которые необходимо для предоставления муниципальной услуги: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2.2.3. МФЦ – в части приема и регистрации документов у заявителя, запроса недо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вителя о принятом решении и выдачи (направления) ему документа, являющегося результ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том предоставления муниципальной услуги (в случае организации предоставления муниц</w:t>
      </w:r>
      <w:r w:rsidRPr="003D11EB">
        <w:rPr>
          <w:rFonts w:ascii="Times New Roman" w:hAnsi="Times New Roman"/>
          <w:sz w:val="24"/>
          <w:szCs w:val="24"/>
        </w:rPr>
        <w:t>и</w:t>
      </w:r>
      <w:r w:rsidRPr="003D11EB">
        <w:rPr>
          <w:rFonts w:ascii="Times New Roman" w:hAnsi="Times New Roman"/>
          <w:sz w:val="24"/>
          <w:szCs w:val="24"/>
        </w:rPr>
        <w:t>пальной услуги с участием МФЦ);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2.2.4</w:t>
      </w:r>
      <w:r w:rsidRPr="003D1578">
        <w:rPr>
          <w:rFonts w:ascii="Times New Roman" w:hAnsi="Times New Roman"/>
          <w:sz w:val="24"/>
          <w:szCs w:val="24"/>
        </w:rPr>
        <w:t xml:space="preserve">. 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налоговая служба России</w:t>
      </w:r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представлении сведений из Единого государственного реестра юридических лиц (в отношении юридического лица,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>ратившегося с заявлением);</w:t>
      </w:r>
    </w:p>
    <w:p w:rsidR="00434E39" w:rsidRPr="003D1578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2.2.5. </w:t>
      </w:r>
      <w:r>
        <w:rPr>
          <w:rFonts w:ascii="Times New Roman" w:hAnsi="Times New Roman" w:cs="Times New Roman"/>
          <w:sz w:val="24"/>
          <w:szCs w:val="24"/>
        </w:rPr>
        <w:t>ФБГУ «</w:t>
      </w:r>
      <w:r w:rsidRPr="003D1578">
        <w:rPr>
          <w:rFonts w:ascii="Times New Roman" w:hAnsi="Times New Roman" w:cs="Times New Roman"/>
          <w:sz w:val="24"/>
          <w:szCs w:val="24"/>
        </w:rPr>
        <w:t>Федеральная кадастровая палата Федеральной службы государственной регистрации, кадастра и картографии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578">
        <w:rPr>
          <w:rFonts w:ascii="Times New Roman" w:hAnsi="Times New Roman" w:cs="Times New Roman"/>
          <w:sz w:val="24"/>
          <w:szCs w:val="24"/>
        </w:rPr>
        <w:t xml:space="preserve"> – в части представления кадастровой выписки о з</w:t>
      </w:r>
      <w:r w:rsidRPr="003D1578">
        <w:rPr>
          <w:rFonts w:ascii="Times New Roman" w:hAnsi="Times New Roman" w:cs="Times New Roman"/>
          <w:sz w:val="24"/>
          <w:szCs w:val="24"/>
        </w:rPr>
        <w:t>е</w:t>
      </w:r>
      <w:r w:rsidRPr="003D1578">
        <w:rPr>
          <w:rFonts w:ascii="Times New Roman" w:hAnsi="Times New Roman" w:cs="Times New Roman"/>
          <w:sz w:val="24"/>
          <w:szCs w:val="24"/>
        </w:rPr>
        <w:t>мельном участке или кадастрового паспорта земельного участка;</w:t>
      </w:r>
    </w:p>
    <w:p w:rsidR="00434E39" w:rsidRPr="003D1578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>2.2.6. Федеральная служба государственной регистрации, кадастра и картографии по Амурской области – в части представления сведений из Единого государственного реестра прав на недвижимое имущество и сделок с ним о правах на земельный участок;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578">
        <w:rPr>
          <w:rFonts w:ascii="Times New Roman" w:hAnsi="Times New Roman" w:cs="Times New Roman"/>
          <w:sz w:val="24"/>
          <w:szCs w:val="24"/>
        </w:rPr>
        <w:t xml:space="preserve">2.2.7. Федеральное агентство по </w:t>
      </w:r>
      <w:proofErr w:type="spellStart"/>
      <w:r w:rsidRPr="003D1578">
        <w:rPr>
          <w:rFonts w:ascii="Times New Roman" w:hAnsi="Times New Roman" w:cs="Times New Roman"/>
          <w:sz w:val="24"/>
          <w:szCs w:val="24"/>
        </w:rPr>
        <w:t>недропользованию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 xml:space="preserve"> – в части представления копии лицензии, удостоверяющей право проведения работ по геологическому изучению недр.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МФЦ, Администрация не вправе требовать от заявителя: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представления документов и информации или осуществления действий, представл</w:t>
      </w:r>
      <w:r w:rsidRPr="003D11EB">
        <w:t>е</w:t>
      </w:r>
      <w:r w:rsidRPr="003D11EB">
        <w:t>ние или осуществление которых не предусмотрено нормативными правовыми актами, рег</w:t>
      </w:r>
      <w:r w:rsidRPr="003D11EB">
        <w:t>у</w:t>
      </w:r>
      <w:r w:rsidRPr="003D11EB">
        <w:t>лирующими отношения, возникающие в связи с предоставлением муниципальной услуги;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- представления документов и информации, которые находятся в распоряжении орг</w:t>
      </w:r>
      <w:r w:rsidRPr="003D11EB">
        <w:t>а</w:t>
      </w:r>
      <w:r w:rsidRPr="003D11EB">
        <w:t>нов, предоставляющих муниципальные услуги, государственных органов, иных органов м</w:t>
      </w:r>
      <w:r w:rsidRPr="003D11EB">
        <w:t>е</w:t>
      </w:r>
      <w:r w:rsidRPr="003D11EB">
        <w:t>стного самоуправления либо подведомственных государственным органам или органам м</w:t>
      </w:r>
      <w:r w:rsidRPr="003D11EB">
        <w:t>е</w:t>
      </w:r>
      <w:r w:rsidRPr="003D11EB">
        <w:t>стного самоуправления организаций в соответствии с нормативными правовыми актами Ро</w:t>
      </w:r>
      <w:r w:rsidRPr="003D11EB">
        <w:t>с</w:t>
      </w:r>
      <w:r w:rsidRPr="003D11EB">
        <w:t>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 частью 6 ст</w:t>
      </w:r>
      <w:r w:rsidRPr="003D11EB">
        <w:t>а</w:t>
      </w:r>
      <w:r w:rsidRPr="003D11EB">
        <w:t>тьи 7 Федерального закона от 27 июля 2010 г</w:t>
      </w:r>
      <w:proofErr w:type="gramEnd"/>
      <w:r w:rsidRPr="003D11EB">
        <w:t>. № 210-ФЗ «Об организации предоставления государственных и муниципальных услуг» перечень документов. Заявитель вправе предст</w:t>
      </w:r>
      <w:r w:rsidRPr="003D11EB">
        <w:t>а</w:t>
      </w:r>
      <w:r w:rsidRPr="003D11EB">
        <w:t>вить указанные документы и информацию по собственной инициативе;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</w:t>
      </w:r>
      <w:r w:rsidRPr="003D11EB">
        <w:t>е</w:t>
      </w:r>
      <w:r w:rsidRPr="003D11EB">
        <w:t>речни, указанные в части 1 статьи 9 Федерального закона от 27 июля 2010 г. № 210-ФЗ «Об организации предоставления государственных и муниципальных услуг», и получения док</w:t>
      </w:r>
      <w:r w:rsidRPr="003D11EB">
        <w:t>у</w:t>
      </w:r>
      <w:r w:rsidRPr="003D11EB">
        <w:t>ментов и информации, предоставляемых в результате предоставления</w:t>
      </w:r>
      <w:proofErr w:type="gramEnd"/>
      <w:r w:rsidRPr="003D11EB">
        <w:t xml:space="preserve"> таких услуг.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>2.3.1. Результатами предоставления муниципальной услуги являются: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выдач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A51075">
        <w:rPr>
          <w:rFonts w:ascii="Times New Roman" w:hAnsi="Times New Roman" w:cs="Times New Roman"/>
          <w:i/>
          <w:sz w:val="24"/>
          <w:szCs w:val="24"/>
        </w:rPr>
        <w:t>, публичного сервитута</w:t>
      </w:r>
      <w:r w:rsidRPr="003D1578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A70DAC">
        <w:rPr>
          <w:rFonts w:ascii="Times New Roman" w:hAnsi="Times New Roman" w:cs="Times New Roman"/>
          <w:bCs/>
          <w:sz w:val="24"/>
          <w:szCs w:val="24"/>
        </w:rPr>
        <w:t>(далее – разрешение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отказ в выдаче разрешения на использование земель или земельных участков, нах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новления сервитута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– отказ).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</w:p>
    <w:p w:rsidR="00434E39" w:rsidRPr="00A70DAC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2.4.1. Максимальный срок принятия решения о выдаче разрешения на использование земель или зем</w:t>
      </w:r>
      <w:r>
        <w:rPr>
          <w:rFonts w:ascii="Times New Roman" w:hAnsi="Times New Roman" w:cs="Times New Roman"/>
          <w:sz w:val="24"/>
          <w:szCs w:val="24"/>
        </w:rPr>
        <w:t>ельных участков, находящихся в</w:t>
      </w:r>
      <w:r w:rsidRPr="003D11EB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D034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</w:t>
      </w:r>
      <w:r w:rsidRPr="00A70DAC">
        <w:rPr>
          <w:rFonts w:ascii="Times New Roman" w:hAnsi="Times New Roman" w:cs="Times New Roman"/>
          <w:bCs/>
          <w:sz w:val="24"/>
          <w:szCs w:val="24"/>
        </w:rPr>
        <w:t>поступления заявления о:</w:t>
      </w:r>
    </w:p>
    <w:p w:rsidR="00434E39" w:rsidRPr="00A70DAC" w:rsidRDefault="00434E39" w:rsidP="00434E39">
      <w:pPr>
        <w:autoSpaceDE w:val="0"/>
        <w:autoSpaceDN w:val="0"/>
        <w:adjustRightInd w:val="0"/>
        <w:ind w:firstLine="709"/>
      </w:pPr>
      <w:r w:rsidRPr="00A70DAC">
        <w:t xml:space="preserve">- </w:t>
      </w:r>
      <w:proofErr w:type="gramStart"/>
      <w:r w:rsidRPr="00A70DAC">
        <w:t>проведении</w:t>
      </w:r>
      <w:proofErr w:type="gramEnd"/>
      <w:r w:rsidRPr="00A70DAC">
        <w:t xml:space="preserve"> инженерных изысканий;</w:t>
      </w:r>
    </w:p>
    <w:p w:rsidR="00434E39" w:rsidRPr="00A70DAC" w:rsidRDefault="00434E39" w:rsidP="00434E39">
      <w:pPr>
        <w:autoSpaceDE w:val="0"/>
        <w:autoSpaceDN w:val="0"/>
        <w:adjustRightInd w:val="0"/>
        <w:ind w:firstLine="709"/>
      </w:pPr>
      <w:r w:rsidRPr="00A70DAC">
        <w:t xml:space="preserve">- капитальном или текущем </w:t>
      </w:r>
      <w:proofErr w:type="gramStart"/>
      <w:r w:rsidRPr="00A70DAC">
        <w:t>ремонте</w:t>
      </w:r>
      <w:proofErr w:type="gramEnd"/>
      <w:r w:rsidRPr="00A70DAC">
        <w:t xml:space="preserve"> линейного объекта;</w:t>
      </w:r>
    </w:p>
    <w:p w:rsidR="00434E39" w:rsidRPr="00A70DAC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A70DAC">
        <w:t>- строительстве временных или вспомогательных сооружений (включая ограждения, бытовки, навесы), складировании строительных и иных материалов, техники для обеспеч</w:t>
      </w:r>
      <w:r w:rsidRPr="00A70DAC">
        <w:t>е</w:t>
      </w:r>
      <w:r w:rsidRPr="00A70DAC">
        <w:t>ния строительства, реконструкции линейных объектов федерального, регионального или м</w:t>
      </w:r>
      <w:r w:rsidRPr="00A70DAC">
        <w:t>е</w:t>
      </w:r>
      <w:r w:rsidRPr="00A70DAC">
        <w:t>стного значения;</w:t>
      </w:r>
      <w:proofErr w:type="gramEnd"/>
    </w:p>
    <w:p w:rsidR="00434E39" w:rsidRPr="00A70DAC" w:rsidRDefault="00434E39" w:rsidP="00434E39">
      <w:pPr>
        <w:autoSpaceDE w:val="0"/>
        <w:autoSpaceDN w:val="0"/>
        <w:adjustRightInd w:val="0"/>
        <w:ind w:firstLine="709"/>
        <w:jc w:val="both"/>
      </w:pPr>
      <w:r w:rsidRPr="00A70DAC">
        <w:t xml:space="preserve">- </w:t>
      </w:r>
      <w:proofErr w:type="gramStart"/>
      <w:r w:rsidRPr="00A70DAC">
        <w:t>осуществлении</w:t>
      </w:r>
      <w:proofErr w:type="gramEnd"/>
      <w:r w:rsidRPr="00A70DAC">
        <w:t xml:space="preserve"> геологического изучения недр;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A70DAC">
        <w:t>- осуществлении деятельности в целях сохранения и развития традиционных образа жизни, хозяйствования и промыслов коренных малочисленных народов Севера, Сибири</w:t>
      </w:r>
      <w:r w:rsidRPr="003D11EB">
        <w:t xml:space="preserve"> и Дальнего Востока Российской Федерации в местах их традиционного проживания и трад</w:t>
      </w:r>
      <w:r w:rsidRPr="003D11EB">
        <w:t>и</w:t>
      </w:r>
      <w:r w:rsidRPr="003D11EB">
        <w:t xml:space="preserve">ционной </w:t>
      </w:r>
      <w:r w:rsidRPr="00A51075">
        <w:rPr>
          <w:b/>
        </w:rPr>
        <w:t>хозяйственной деятельности</w:t>
      </w:r>
      <w:r w:rsidRPr="003D11EB">
        <w:t>, за исключением земель и земельных участков в гр</w:t>
      </w:r>
      <w:r w:rsidRPr="003D11EB">
        <w:t>а</w:t>
      </w:r>
      <w:r w:rsidRPr="003D11EB">
        <w:t>ницах земель лесного фонда.</w:t>
      </w:r>
      <w:proofErr w:type="gramEnd"/>
    </w:p>
    <w:p w:rsidR="00434E39" w:rsidRPr="00C54EEB" w:rsidRDefault="00434E39" w:rsidP="00434E39">
      <w:pPr>
        <w:autoSpaceDE w:val="0"/>
        <w:autoSpaceDN w:val="0"/>
        <w:adjustRightInd w:val="0"/>
        <w:ind w:firstLine="709"/>
        <w:jc w:val="both"/>
        <w:rPr>
          <w:i/>
        </w:rPr>
      </w:pPr>
      <w:r>
        <w:t xml:space="preserve">- </w:t>
      </w:r>
      <w:r w:rsidRPr="00C54EEB">
        <w:rPr>
          <w:i/>
        </w:rPr>
        <w:t>использование земель или земельных участков, находящихся в государственной или муниципальной собственности, за исключением земельных участков, предоставленных гр</w:t>
      </w:r>
      <w:r w:rsidRPr="00C54EEB">
        <w:rPr>
          <w:i/>
        </w:rPr>
        <w:t>а</w:t>
      </w:r>
      <w:r w:rsidRPr="00C54EEB">
        <w:rPr>
          <w:i/>
        </w:rPr>
        <w:t>жданам или юридическим лицам, может осуществляться без предоставления земельных участков и установления сервитута, публичного сервитута в случае</w:t>
      </w:r>
      <w:r w:rsidRPr="00C54EEB">
        <w:rPr>
          <w:rFonts w:ascii="Arial" w:hAnsi="Arial" w:cs="Arial"/>
          <w:i/>
          <w:color w:val="333333"/>
          <w:shd w:val="clear" w:color="auto" w:fill="FFFFFF"/>
        </w:rPr>
        <w:t> </w:t>
      </w:r>
      <w:r w:rsidRPr="00C54EEB">
        <w:rPr>
          <w:i/>
          <w:color w:val="333333"/>
          <w:shd w:val="clear" w:color="auto" w:fill="FFFFFF"/>
        </w:rPr>
        <w:t>размещение нестаци</w:t>
      </w:r>
      <w:r w:rsidRPr="00C54EEB">
        <w:rPr>
          <w:i/>
          <w:color w:val="333333"/>
          <w:shd w:val="clear" w:color="auto" w:fill="FFFFFF"/>
        </w:rPr>
        <w:t>о</w:t>
      </w:r>
      <w:r w:rsidRPr="00C54EEB">
        <w:rPr>
          <w:i/>
          <w:color w:val="333333"/>
          <w:shd w:val="clear" w:color="auto" w:fill="FFFFFF"/>
        </w:rPr>
        <w:t>нарных торговых объектов, рекламных конструкций, а также иных объектов, </w:t>
      </w:r>
      <w:hyperlink r:id="rId8" w:anchor="dst100009" w:history="1">
        <w:r w:rsidRPr="00C54EEB">
          <w:rPr>
            <w:rStyle w:val="a3"/>
            <w:i/>
            <w:color w:val="666699"/>
            <w:shd w:val="clear" w:color="auto" w:fill="FFFFFF"/>
          </w:rPr>
          <w:t>виды</w:t>
        </w:r>
      </w:hyperlink>
      <w:r w:rsidRPr="00C54EEB">
        <w:rPr>
          <w:i/>
          <w:color w:val="333333"/>
          <w:shd w:val="clear" w:color="auto" w:fill="FFFFFF"/>
        </w:rPr>
        <w:t> которых устанавливаются Правительством Российской Ф</w:t>
      </w:r>
      <w:r w:rsidRPr="00C54EEB">
        <w:rPr>
          <w:i/>
          <w:color w:val="333333"/>
          <w:shd w:val="clear" w:color="auto" w:fill="FFFFFF"/>
        </w:rPr>
        <w:t>е</w:t>
      </w:r>
      <w:r w:rsidRPr="00C54EEB">
        <w:rPr>
          <w:i/>
          <w:color w:val="333333"/>
          <w:shd w:val="clear" w:color="auto" w:fill="FFFFFF"/>
        </w:rPr>
        <w:t>дерации.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2.4.2.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Максимальный срок принятия решения о выдаче разрешения на использование земель или земельных участков, находящихся в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1075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отказа в выдаче разрешения составляет</w:t>
      </w:r>
      <w:r w:rsidRPr="0031695B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дней со дня поступления заявления о </w:t>
      </w:r>
      <w:r w:rsidRPr="003D11EB">
        <w:rPr>
          <w:rFonts w:ascii="Times New Roman" w:hAnsi="Times New Roman" w:cs="Times New Roman"/>
          <w:sz w:val="24"/>
          <w:szCs w:val="24"/>
        </w:rPr>
        <w:t>размещении нест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ционарных торговых объектов, рекламных конструкций, а также иных объектов, </w:t>
      </w:r>
      <w:hyperlink r:id="rId9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рых устанавливаются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Правительства РФ от </w:t>
      </w:r>
      <w:r>
        <w:rPr>
          <w:rFonts w:ascii="Times New Roman" w:hAnsi="Times New Roman" w:cs="Times New Roman"/>
          <w:sz w:val="24"/>
          <w:szCs w:val="24"/>
        </w:rPr>
        <w:t>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ждении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предоставлении земельных участков и установлении сервитутов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убличных сервитутов</w:t>
      </w:r>
      <w:r w:rsidRPr="003D11EB">
        <w:rPr>
          <w:rFonts w:ascii="Times New Roman" w:hAnsi="Times New Roman" w:cs="Times New Roman"/>
          <w:sz w:val="24"/>
          <w:szCs w:val="24"/>
        </w:rPr>
        <w:t>».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2.4.3. Срок направления межведомственного запроса о предоставлении документов, указанных в пункте 2.7</w:t>
      </w:r>
      <w:r>
        <w:rPr>
          <w:rFonts w:ascii="Times New Roman" w:hAnsi="Times New Roman"/>
          <w:sz w:val="24"/>
          <w:szCs w:val="24"/>
        </w:rPr>
        <w:t xml:space="preserve"> А</w:t>
      </w:r>
      <w:r w:rsidRPr="003D11EB">
        <w:rPr>
          <w:rFonts w:ascii="Times New Roman" w:hAnsi="Times New Roman"/>
          <w:sz w:val="24"/>
          <w:szCs w:val="24"/>
        </w:rPr>
        <w:t>дминистративного регламента, составляет не более</w:t>
      </w:r>
      <w:r>
        <w:rPr>
          <w:rFonts w:ascii="Times New Roman" w:hAnsi="Times New Roman"/>
          <w:sz w:val="24"/>
          <w:szCs w:val="24"/>
        </w:rPr>
        <w:t xml:space="preserve"> одного рабочего дня с момента </w:t>
      </w:r>
      <w:r w:rsidRPr="003D11EB">
        <w:rPr>
          <w:rFonts w:ascii="Times New Roman" w:hAnsi="Times New Roman"/>
          <w:sz w:val="24"/>
          <w:szCs w:val="24"/>
        </w:rPr>
        <w:t>регистрации в Администрации или МФЦ заявления и прилагаемых к нему д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кументов, принятых у заявителя.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правление ответа на межведомственный запрос.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>Срок выдачи заявителю принятого решения составляет не более трех рабочих дней со дня принятия соответствующего решения таким органом.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 Правовые основания для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2.5.1. Земельный Кодекс Российской Федерации </w:t>
      </w:r>
      <w:r>
        <w:rPr>
          <w:rFonts w:ascii="Times New Roman" w:hAnsi="Times New Roman" w:cs="Times New Roman"/>
          <w:sz w:val="24"/>
          <w:szCs w:val="24"/>
        </w:rPr>
        <w:t>от 25.10.2001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136-ФЗ (опублик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ван в издании «Российская газе</w:t>
      </w:r>
      <w:r>
        <w:rPr>
          <w:rFonts w:ascii="Times New Roman" w:hAnsi="Times New Roman" w:cs="Times New Roman"/>
          <w:sz w:val="24"/>
          <w:szCs w:val="24"/>
        </w:rPr>
        <w:t xml:space="preserve">та» от </w:t>
      </w:r>
      <w:r w:rsidRPr="003D11EB">
        <w:rPr>
          <w:rFonts w:ascii="Times New Roman" w:hAnsi="Times New Roman" w:cs="Times New Roman"/>
          <w:sz w:val="24"/>
          <w:szCs w:val="24"/>
        </w:rPr>
        <w:t>30.10.2001 № 211-212).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2.5.2. Гражданский </w:t>
      </w:r>
      <w:hyperlink r:id="rId10" w:history="1">
        <w:r w:rsidRPr="003D11EB">
          <w:t>кодекс</w:t>
        </w:r>
      </w:hyperlink>
      <w:r w:rsidRPr="003D11EB">
        <w:t xml:space="preserve"> Росс</w:t>
      </w:r>
      <w:r>
        <w:t>ийской Федерации от 30.11.1994 № 51-ФЗ («Собрание законодательства РФ», 05.12.1994 № 32, ст. 3301, «</w:t>
      </w:r>
      <w:r w:rsidRPr="003D11EB">
        <w:t xml:space="preserve">Российская </w:t>
      </w:r>
      <w:r>
        <w:t>газета»</w:t>
      </w:r>
      <w:r w:rsidRPr="003D11EB">
        <w:t>, № 238-239, 08.12.1994).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2.5.3. Градостроительный кодекс Рос</w:t>
      </w:r>
      <w:r>
        <w:rPr>
          <w:rFonts w:ascii="Times New Roman" w:hAnsi="Times New Roman" w:cs="Times New Roman"/>
          <w:sz w:val="24"/>
          <w:szCs w:val="24"/>
        </w:rPr>
        <w:t>сийской Федерации от 29.12.2004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190-ФЗ (опубликован в издании «Российская газета» от 30.12.2004 № 290).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2.5.4. Федеральный </w:t>
      </w:r>
      <w:hyperlink r:id="rId11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24.07.2007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221-ФЗ «О государственном кадастре н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движимости» (опубликован в издании «Российская газета» от 01.08.2007 № 165).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2.5.5. Федеральный </w:t>
      </w:r>
      <w:hyperlink r:id="rId12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18.06.2001 № 78-ФЗ «О землеустройстве» («Российская газета», № 118-119, 23.06.2001</w:t>
      </w:r>
      <w:r w:rsidRPr="003D11EB">
        <w:rPr>
          <w:rFonts w:ascii="Times New Roman" w:hAnsi="Times New Roman" w:cs="Times New Roman"/>
          <w:sz w:val="24"/>
          <w:szCs w:val="24"/>
        </w:rPr>
        <w:t>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2.5.6. Федеральный </w:t>
      </w:r>
      <w:hyperlink r:id="rId13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 xml:space="preserve">ликован в издании </w:t>
      </w:r>
      <w:r>
        <w:rPr>
          <w:rFonts w:ascii="Times New Roman" w:hAnsi="Times New Roman" w:cs="Times New Roman"/>
          <w:sz w:val="24"/>
          <w:szCs w:val="24"/>
        </w:rPr>
        <w:t>«Российская газета»</w:t>
      </w:r>
      <w:r w:rsidRPr="003D11EB">
        <w:rPr>
          <w:rFonts w:ascii="Times New Roman" w:hAnsi="Times New Roman" w:cs="Times New Roman"/>
          <w:sz w:val="24"/>
          <w:szCs w:val="24"/>
        </w:rPr>
        <w:t>, № 165, 29.07.2006).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2.5.7. Федеральный закон от 27.07.2010 № 210-ФЗ «Об организации предоставления государственных и муниципальных услуг» (опубликован в издании «Российская газета» от 30.07.2010 № 168).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2.5.8. Постановление </w:t>
      </w:r>
      <w:r>
        <w:rPr>
          <w:rFonts w:ascii="Times New Roman" w:hAnsi="Times New Roman" w:cs="Times New Roman"/>
          <w:sz w:val="24"/>
          <w:szCs w:val="24"/>
        </w:rPr>
        <w:t>Правительства РФ от 27.11.2014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1244 «Об утверждении пр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вил выдачи разрешения на использование земель или земельного участка, находящихся в г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сударственной или муниципальной собственности» (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опубликован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в издании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D11EB">
        <w:rPr>
          <w:rFonts w:ascii="Times New Roman" w:hAnsi="Times New Roman" w:cs="Times New Roman"/>
          <w:sz w:val="24"/>
          <w:szCs w:val="24"/>
        </w:rPr>
        <w:t>Собрание з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конодательства РФ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 xml:space="preserve">, 08.12.2014, № 49).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2.5.9.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установлении сервитутов» (</w:t>
      </w:r>
      <w:r>
        <w:rPr>
          <w:rFonts w:ascii="Times New Roman" w:hAnsi="Times New Roman" w:cs="Times New Roman"/>
          <w:sz w:val="24"/>
          <w:szCs w:val="24"/>
        </w:rPr>
        <w:t>«Собрание законодательства РФ»</w:t>
      </w:r>
      <w:r w:rsidRPr="003D11EB">
        <w:rPr>
          <w:rFonts w:ascii="Times New Roman" w:hAnsi="Times New Roman" w:cs="Times New Roman"/>
          <w:sz w:val="24"/>
          <w:szCs w:val="24"/>
        </w:rPr>
        <w:t>, 15.12.2014, № 50, ст. 7089).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2.5.10. </w:t>
      </w:r>
      <w:hyperlink r:id="rId14" w:history="1">
        <w:r w:rsidRPr="003D11EB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Амурской</w:t>
      </w:r>
      <w:r>
        <w:rPr>
          <w:rFonts w:ascii="Times New Roman" w:hAnsi="Times New Roman" w:cs="Times New Roman"/>
          <w:sz w:val="24"/>
          <w:szCs w:val="24"/>
        </w:rPr>
        <w:t xml:space="preserve"> области от 29.12.2008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166-ОЗ «</w:t>
      </w:r>
      <w:r w:rsidRPr="003D11EB">
        <w:rPr>
          <w:rFonts w:ascii="Times New Roman" w:hAnsi="Times New Roman" w:cs="Times New Roman"/>
          <w:sz w:val="24"/>
          <w:szCs w:val="24"/>
        </w:rPr>
        <w:t>О регулировании отдельных вопросов в сфере земельных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(опубликован в издании «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Амурская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правда» от 13.01.2009 № 1);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2.5.11. </w:t>
      </w:r>
      <w:hyperlink r:id="rId15" w:history="1">
        <w:r w:rsidRPr="003D11EB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равительства </w:t>
      </w:r>
      <w:r>
        <w:rPr>
          <w:rFonts w:ascii="Times New Roman" w:hAnsi="Times New Roman" w:cs="Times New Roman"/>
          <w:sz w:val="24"/>
          <w:szCs w:val="24"/>
        </w:rPr>
        <w:t>Амурской области от 15.09.2015 № 440 «</w:t>
      </w:r>
      <w:r w:rsidRPr="003D11EB">
        <w:rPr>
          <w:rFonts w:ascii="Times New Roman" w:hAnsi="Times New Roman" w:cs="Times New Roman"/>
          <w:sz w:val="24"/>
          <w:szCs w:val="24"/>
        </w:rPr>
        <w:t>Об у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верждении Положения о порядке и условиях размещения объектов на землях или земельных участках, находящихся в государственной или муниципальной собственности, без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>, публичных сервитутов на террит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рии Амурской области»;</w:t>
      </w:r>
    </w:p>
    <w:p w:rsidR="00434E39" w:rsidRPr="00AE29DE" w:rsidRDefault="00434E39" w:rsidP="00434E39">
      <w:pPr>
        <w:pStyle w:val="ConsPlusNormal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2.5.12. </w:t>
      </w:r>
      <w:r w:rsidRPr="00AE29DE">
        <w:rPr>
          <w:rFonts w:ascii="Times New Roman" w:hAnsi="Times New Roman" w:cs="Times New Roman"/>
          <w:i/>
          <w:sz w:val="24"/>
          <w:szCs w:val="24"/>
        </w:rPr>
        <w:t>Федеральный закон от 03.08.2018 № 341-ФЗ «О внесении изменений в Земел</w:t>
      </w:r>
      <w:r w:rsidRPr="00AE29DE">
        <w:rPr>
          <w:rFonts w:ascii="Times New Roman" w:hAnsi="Times New Roman" w:cs="Times New Roman"/>
          <w:i/>
          <w:sz w:val="24"/>
          <w:szCs w:val="24"/>
        </w:rPr>
        <w:t>ь</w:t>
      </w:r>
      <w:r w:rsidRPr="00AE29DE">
        <w:rPr>
          <w:rFonts w:ascii="Times New Roman" w:hAnsi="Times New Roman" w:cs="Times New Roman"/>
          <w:i/>
          <w:sz w:val="24"/>
          <w:szCs w:val="24"/>
        </w:rPr>
        <w:t>ный кодекс Российской Федерации и отдельные законодательные акты Российской Федер</w:t>
      </w:r>
      <w:r w:rsidRPr="00AE29DE">
        <w:rPr>
          <w:rFonts w:ascii="Times New Roman" w:hAnsi="Times New Roman" w:cs="Times New Roman"/>
          <w:i/>
          <w:sz w:val="24"/>
          <w:szCs w:val="24"/>
        </w:rPr>
        <w:t>а</w:t>
      </w:r>
      <w:r w:rsidRPr="00AE29DE">
        <w:rPr>
          <w:rFonts w:ascii="Times New Roman" w:hAnsi="Times New Roman" w:cs="Times New Roman"/>
          <w:i/>
          <w:sz w:val="24"/>
          <w:szCs w:val="24"/>
        </w:rPr>
        <w:t>ции в части упрощения линейных объектов»;</w:t>
      </w:r>
    </w:p>
    <w:p w:rsidR="00434E39" w:rsidRPr="00AE29DE" w:rsidRDefault="00434E39" w:rsidP="00434E39">
      <w:pPr>
        <w:pStyle w:val="ConsPlusNormal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AE29DE">
        <w:rPr>
          <w:rFonts w:ascii="Times New Roman" w:hAnsi="Times New Roman" w:cs="Times New Roman"/>
          <w:i/>
          <w:sz w:val="24"/>
          <w:szCs w:val="24"/>
        </w:rPr>
        <w:t>2.5.13. Федеральный закон от 27.06.2018 № 164-ФЗ «О внесении изменений в отдел</w:t>
      </w:r>
      <w:r w:rsidRPr="00AE29DE">
        <w:rPr>
          <w:rFonts w:ascii="Times New Roman" w:hAnsi="Times New Roman" w:cs="Times New Roman"/>
          <w:i/>
          <w:sz w:val="24"/>
          <w:szCs w:val="24"/>
        </w:rPr>
        <w:t>ь</w:t>
      </w:r>
      <w:r w:rsidRPr="00AE29DE">
        <w:rPr>
          <w:rFonts w:ascii="Times New Roman" w:hAnsi="Times New Roman" w:cs="Times New Roman"/>
          <w:i/>
          <w:sz w:val="24"/>
          <w:szCs w:val="24"/>
        </w:rPr>
        <w:t>ные законодательные акты Российской Федерации в части приведения к единообразию терминологии, касающейся коренных малочисленных народов Российской Федерации»;</w:t>
      </w:r>
    </w:p>
    <w:p w:rsidR="00434E39" w:rsidRPr="0030221D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2.5.14</w:t>
      </w:r>
      <w:r w:rsidRPr="003D11EB">
        <w:rPr>
          <w:rFonts w:ascii="Times New Roman" w:hAnsi="Times New Roman" w:cs="Times New Roman"/>
          <w:sz w:val="24"/>
          <w:szCs w:val="24"/>
        </w:rPr>
        <w:t xml:space="preserve">. </w:t>
      </w:r>
      <w:r w:rsidRPr="0030221D">
        <w:rPr>
          <w:rFonts w:ascii="Times New Roman" w:hAnsi="Times New Roman" w:cs="Times New Roman"/>
          <w:sz w:val="24"/>
          <w:szCs w:val="24"/>
        </w:rPr>
        <w:t>Устав Зеньковского сельсовета.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2.6. Исчерпывающий пе</w:t>
      </w:r>
      <w:r>
        <w:rPr>
          <w:rFonts w:ascii="Times New Roman" w:hAnsi="Times New Roman" w:cs="Times New Roman"/>
          <w:sz w:val="24"/>
          <w:szCs w:val="24"/>
        </w:rPr>
        <w:t xml:space="preserve">речень документов, необходимых </w:t>
      </w:r>
      <w:r w:rsidRPr="003D11EB">
        <w:rPr>
          <w:rFonts w:ascii="Times New Roman" w:hAnsi="Times New Roman" w:cs="Times New Roman"/>
          <w:sz w:val="24"/>
          <w:szCs w:val="24"/>
        </w:rPr>
        <w:t>в соответствии с законод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тельными или иными нормативными правовыми актами для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2.6. Исчерпывающий перечень документов (информации), необходимых в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соответс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вии с нормативными правовыми актами для предоставления муниципальной услуги, подл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жащих представлению заявителем, способы их получения заявителем, в том числе в эле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тронной форме, порядок их предста</w:t>
      </w:r>
      <w:r>
        <w:rPr>
          <w:rFonts w:ascii="Times New Roman" w:hAnsi="Times New Roman" w:cs="Times New Roman"/>
          <w:sz w:val="24"/>
          <w:szCs w:val="24"/>
        </w:rPr>
        <w:t>вления предусмотрены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 применительно к конкретной административной процедуре.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485A09">
        <w:t xml:space="preserve">2.6.1. </w:t>
      </w:r>
      <w:proofErr w:type="gramStart"/>
      <w:r w:rsidRPr="00485A09">
        <w:t>Для получения разрешения</w:t>
      </w:r>
      <w:r w:rsidRPr="003D11EB">
        <w:rPr>
          <w:u w:val="single"/>
        </w:rPr>
        <w:t xml:space="preserve"> </w:t>
      </w:r>
      <w:r w:rsidRPr="003D11EB">
        <w:t>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t>с</w:t>
      </w:r>
      <w:r w:rsidRPr="003D11EB">
        <w:t>тановления сервитута, в целях проведения инженерных изысканий,  капитального или тек</w:t>
      </w:r>
      <w:r w:rsidRPr="003D11EB">
        <w:t>у</w:t>
      </w:r>
      <w:r w:rsidRPr="003D11EB">
        <w:t>щего ремонта линейного объекта; строительства временных или вспомогательных сооруж</w:t>
      </w:r>
      <w:r w:rsidRPr="003D11EB">
        <w:t>е</w:t>
      </w:r>
      <w:r w:rsidRPr="003D11EB">
        <w:t>ний (включая ограждения, бытовки, навесы), складирование строительных и иных матери</w:t>
      </w:r>
      <w:r w:rsidRPr="003D11EB">
        <w:t>а</w:t>
      </w:r>
      <w:r w:rsidRPr="003D11EB">
        <w:t>лов, техники для обеспечения строительства, реконструкции линейных объектов федерал</w:t>
      </w:r>
      <w:r w:rsidRPr="003D11EB">
        <w:t>ь</w:t>
      </w:r>
      <w:r w:rsidRPr="003D11EB">
        <w:t>ного, регионального или местного значения;</w:t>
      </w:r>
      <w:proofErr w:type="gramEnd"/>
      <w:r w:rsidRPr="003D11EB">
        <w:t xml:space="preserve"> </w:t>
      </w:r>
      <w:r>
        <w:t>о</w:t>
      </w:r>
      <w:r w:rsidRPr="003D11EB">
        <w:t xml:space="preserve">существления геологического изучения недр; </w:t>
      </w:r>
      <w:proofErr w:type="gramStart"/>
      <w:r w:rsidRPr="003D11EB">
        <w:t>осуществления деятельности в целях сохранения и развития традиционных образа жизни, хозяйствования и промыслов коренных малочисленных народов Севера, Сибири и Дальнего Востока Российской Федерации в местах их традиционного проживания и традиционной х</w:t>
      </w:r>
      <w:r w:rsidRPr="003D11EB">
        <w:t>о</w:t>
      </w:r>
      <w:r w:rsidRPr="003D11EB">
        <w:t xml:space="preserve">зяйственной деятельности, за исключением земель и земельных участков в границах земель лесного фонда (указанных в подпунктах 1-5 п. 1 ст. 39.33 Земельного Кодекса РФ) </w:t>
      </w:r>
      <w:r w:rsidRPr="00485A09">
        <w:t>заявитель предоставляет заявление</w:t>
      </w:r>
      <w:r>
        <w:t xml:space="preserve"> </w:t>
      </w:r>
      <w:r w:rsidRPr="003D11EB">
        <w:t>(Приложение № 2), в</w:t>
      </w:r>
      <w:proofErr w:type="gramEnd"/>
      <w:r w:rsidRPr="003D11EB">
        <w:t xml:space="preserve"> </w:t>
      </w:r>
      <w:proofErr w:type="gramStart"/>
      <w:r w:rsidRPr="003D11EB">
        <w:t>котором</w:t>
      </w:r>
      <w:proofErr w:type="gramEnd"/>
      <w:r w:rsidRPr="003D11EB">
        <w:t xml:space="preserve"> должны быть указаны: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>в) фамилия, имя и (при наличии) отчество представителя заявителя и реквизиты д</w:t>
      </w:r>
      <w:r w:rsidRPr="003D11EB">
        <w:t>о</w:t>
      </w:r>
      <w:r w:rsidRPr="003D11EB">
        <w:t xml:space="preserve">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</w:t>
      </w:r>
      <w:r w:rsidRPr="003D11EB">
        <w:t>и</w:t>
      </w:r>
      <w:r w:rsidRPr="003D11EB">
        <w:t>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>г) почтовый адрес, адрес электронной почты, номер телефона для связи с заявителем или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д) предполагаемые цели использования земель или земельного участка в соответствии с </w:t>
      </w:r>
      <w:hyperlink r:id="rId16" w:history="1">
        <w:r w:rsidRPr="003D11EB">
          <w:t>пунктом 1 статьи 39.34</w:t>
        </w:r>
      </w:hyperlink>
      <w:r w:rsidRPr="003D11EB">
        <w:t xml:space="preserve"> Земельного кодекса РФ;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е)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ж) срок использования земель или земельного участка (в пределах сроков, устано</w:t>
      </w:r>
      <w:r w:rsidRPr="003D11EB">
        <w:t>в</w:t>
      </w:r>
      <w:r w:rsidRPr="003D11EB">
        <w:t xml:space="preserve">ленных </w:t>
      </w:r>
      <w:hyperlink r:id="rId17" w:history="1">
        <w:r w:rsidRPr="003D11EB">
          <w:t>пунктом 1 статьи 39.34</w:t>
        </w:r>
      </w:hyperlink>
      <w:r w:rsidRPr="003D11EB">
        <w:t xml:space="preserve"> Земельного кодекса РФ).</w:t>
      </w:r>
    </w:p>
    <w:p w:rsidR="00434E39" w:rsidRPr="00485A09" w:rsidRDefault="00434E39" w:rsidP="00434E39">
      <w:pPr>
        <w:autoSpaceDE w:val="0"/>
        <w:autoSpaceDN w:val="0"/>
        <w:adjustRightInd w:val="0"/>
        <w:ind w:firstLine="709"/>
        <w:jc w:val="both"/>
        <w:outlineLvl w:val="1"/>
      </w:pPr>
      <w:r w:rsidRPr="00485A09">
        <w:t>2.6.1.1. К заявлению прилагаются следующие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а)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</w:t>
      </w:r>
      <w:r w:rsidRPr="003D11EB">
        <w:t>е</w:t>
      </w:r>
      <w:r w:rsidRPr="003D11EB">
        <w:t>ние подается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б) схема границ предполагаемых к использованию земель или части земельного уч</w:t>
      </w:r>
      <w:r w:rsidRPr="003D11EB">
        <w:t>а</w:t>
      </w:r>
      <w:r w:rsidRPr="003D11EB">
        <w:t xml:space="preserve">стка на кадастровом плане территории с указанием координат характерных точек границ территории </w:t>
      </w:r>
      <w:r>
        <w:t>–</w:t>
      </w:r>
      <w:r w:rsidRPr="003D11EB">
        <w:t xml:space="preserve">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недвижимости).</w:t>
      </w:r>
    </w:p>
    <w:p w:rsidR="00434E39" w:rsidRPr="00485A09" w:rsidRDefault="00434E39" w:rsidP="00434E39">
      <w:pPr>
        <w:autoSpaceDE w:val="0"/>
        <w:autoSpaceDN w:val="0"/>
        <w:adjustRightInd w:val="0"/>
        <w:ind w:firstLine="709"/>
        <w:jc w:val="both"/>
      </w:pPr>
      <w:r w:rsidRPr="00485A09">
        <w:t>2.6.1.2. Заявитель вправе по собственной инициативе вместе с заявлением представить следующие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а) кадастровая выписка о земельном участке или кадастровый паспорт земельного участка;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б) выписка из Единого государственного реестра прав на недвижимое имущество и сделок с ним;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>в) копия лицензии, удостоверяющей право проведения работ по геологическому из</w:t>
      </w:r>
      <w:r w:rsidRPr="003D11EB">
        <w:t>у</w:t>
      </w:r>
      <w:r w:rsidRPr="003D11EB">
        <w:t>чению недр;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г) иные документы, подтверждающие основания для использования земель или земельного участка в целях, предусмотренных </w:t>
      </w:r>
      <w:hyperlink r:id="rId18" w:history="1">
        <w:r w:rsidRPr="003D11EB">
          <w:t>пунктом 1 статьи 39.34</w:t>
        </w:r>
      </w:hyperlink>
      <w:r w:rsidRPr="003D11EB">
        <w:t xml:space="preserve"> Земельного кодекса Ро</w:t>
      </w:r>
      <w:r w:rsidRPr="003D11EB">
        <w:t>с</w:t>
      </w:r>
      <w:r w:rsidRPr="003D11EB">
        <w:t>сийской Федерации.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3D11EB">
        <w:rPr>
          <w:bCs/>
        </w:rPr>
        <w:t>Документы, подлежащие получению в рамках межведомственного взаимодействия, не могут быть затребованы у заявителя, при этом заявитель вправе их представить вместе с з</w:t>
      </w:r>
      <w:r w:rsidRPr="003D11EB">
        <w:rPr>
          <w:bCs/>
        </w:rPr>
        <w:t>а</w:t>
      </w:r>
      <w:r w:rsidRPr="003D11EB">
        <w:rPr>
          <w:bCs/>
        </w:rPr>
        <w:t>явлением.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2.6.2.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Для получения разрешения 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тановления сервитута, в целях размещения нестационарных торговых объектов, рекламных конструкций, а также иных объектов, </w:t>
      </w:r>
      <w:hyperlink r:id="rId19" w:history="1">
        <w:r w:rsidRPr="003D11EB">
          <w:rPr>
            <w:rFonts w:ascii="Times New Roman" w:hAnsi="Times New Roman" w:cs="Times New Roman"/>
            <w:sz w:val="24"/>
            <w:szCs w:val="24"/>
          </w:rPr>
          <w:t>виды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которых установлены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3D11E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тельства РФ от 03.12.2014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ственной или муниципальной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собственности,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земельных участков и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тановлении сервитутов</w:t>
      </w:r>
      <w:r>
        <w:rPr>
          <w:rFonts w:ascii="Times New Roman" w:hAnsi="Times New Roman" w:cs="Times New Roman"/>
          <w:sz w:val="24"/>
          <w:szCs w:val="24"/>
        </w:rPr>
        <w:t>, публичных сервитутов</w:t>
      </w:r>
      <w:r w:rsidRPr="003D11EB">
        <w:rPr>
          <w:rFonts w:ascii="Times New Roman" w:hAnsi="Times New Roman" w:cs="Times New Roman"/>
          <w:sz w:val="24"/>
          <w:szCs w:val="24"/>
        </w:rPr>
        <w:t>» (указанных в подпункте 6 п. 1 ст. 39.33 З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 xml:space="preserve">мельного Кодекса РФ) </w:t>
      </w:r>
      <w:r w:rsidRPr="00485A09">
        <w:rPr>
          <w:rFonts w:ascii="Times New Roman" w:hAnsi="Times New Roman" w:cs="Times New Roman"/>
          <w:sz w:val="24"/>
          <w:szCs w:val="24"/>
        </w:rPr>
        <w:t>заявитель предоставляет заявление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(Приложение № 3), в котором должны быть указ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1) фамилия, имя и (при наличии) отчество, место жительства заявителя и реквизиты документа, удостоверяющего его личность, </w:t>
      </w:r>
      <w:r>
        <w:t xml:space="preserve">− </w:t>
      </w:r>
      <w:r w:rsidRPr="003D11EB">
        <w:t>в случае, если заявление подается физическим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2) наименование, место нахождения и сведения о государственной регистрации заяв</w:t>
      </w:r>
      <w:r w:rsidRPr="003D11EB">
        <w:t>и</w:t>
      </w:r>
      <w:r w:rsidRPr="003D11EB">
        <w:t>теля - в случае, если заявление подается юридическим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3) фамилия, имя и (при наличии) отчество представителя заявителя и реквизиты д</w:t>
      </w:r>
      <w:r w:rsidRPr="003D11EB">
        <w:t>о</w:t>
      </w:r>
      <w:r w:rsidRPr="003D11EB">
        <w:t xml:space="preserve">кумента, подтверждающего его полномочия, </w:t>
      </w:r>
      <w:r>
        <w:t>−</w:t>
      </w:r>
      <w:r w:rsidRPr="003D11EB">
        <w:t xml:space="preserve"> в случае, если заявление подается представ</w:t>
      </w:r>
      <w:r w:rsidRPr="003D11EB">
        <w:t>и</w:t>
      </w:r>
      <w:r w:rsidRPr="003D11EB">
        <w:t>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4) почтовый адрес, адрес электронной почты, номер телефона для связи с заявителем или представителем заявителя, способ получения решения уполномоченного органа;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5) согласие на обработку персональных данных, указанных в представленной док</w:t>
      </w:r>
      <w:r w:rsidRPr="003D11EB">
        <w:t>у</w:t>
      </w:r>
      <w:r w:rsidRPr="003D11EB">
        <w:t>ментации;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 xml:space="preserve">6) сведения об объекте, предполагаемом для размещения на земельном участке, в том числе вид объекта в соответствии с </w:t>
      </w:r>
      <w:hyperlink r:id="rId20" w:history="1">
        <w:r w:rsidRPr="003D11EB">
          <w:t>перечнем</w:t>
        </w:r>
      </w:hyperlink>
      <w:r w:rsidRPr="003D11EB">
        <w:t xml:space="preserve"> объектов, установленных постановлением Пр</w:t>
      </w:r>
      <w:r w:rsidRPr="003D11EB">
        <w:t>а</w:t>
      </w:r>
      <w:r w:rsidRPr="003D11EB">
        <w:t xml:space="preserve">вительства </w:t>
      </w:r>
      <w:r>
        <w:t>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3D11EB">
        <w:t>р</w:t>
      </w:r>
      <w:r w:rsidRPr="003D11EB">
        <w:t>ственной или муниципальной собственности, без предоставлении земельных участков и у</w:t>
      </w:r>
      <w:r w:rsidRPr="003D11EB">
        <w:t>с</w:t>
      </w:r>
      <w:r w:rsidRPr="003D11EB">
        <w:t>тановлении сервитутов</w:t>
      </w:r>
      <w:r>
        <w:t>, публичных сервитутов</w:t>
      </w:r>
      <w:r w:rsidRPr="003D11EB">
        <w:t>»;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7) кадастровый номер земельного участка </w:t>
      </w:r>
      <w:r>
        <w:t>–</w:t>
      </w:r>
      <w:r w:rsidRPr="003D11EB">
        <w:t xml:space="preserve"> в случае, если планируется использование всего земельного участка или его части (если земельный участок поставлен на кадастровый учет);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8) адресные ориентиры земель или земельного участка;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9) цели использования и срок использования земель или земельного участка (срок и</w:t>
      </w:r>
      <w:r w:rsidRPr="003D11EB">
        <w:t>с</w:t>
      </w:r>
      <w:r w:rsidRPr="003D11EB">
        <w:t>пользования земель или земельного участка не может превышать срок проведения работ по размещению объекта);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both"/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both"/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 xml:space="preserve">10) основания, подтверждающие отсутствие необходимости в получении разрешения на строительство объектов, указанных в </w:t>
      </w:r>
      <w:hyperlink r:id="rId21" w:history="1">
        <w:r w:rsidRPr="003D11EB">
          <w:t>пунктах 1</w:t>
        </w:r>
      </w:hyperlink>
      <w:r>
        <w:t>-</w:t>
      </w:r>
      <w:hyperlink r:id="rId22" w:history="1">
        <w:r w:rsidRPr="003D11EB">
          <w:t>3</w:t>
        </w:r>
      </w:hyperlink>
      <w:r w:rsidRPr="003D11EB">
        <w:t xml:space="preserve">, </w:t>
      </w:r>
      <w:hyperlink r:id="rId23" w:history="1">
        <w:r w:rsidRPr="003D11EB">
          <w:t>5</w:t>
        </w:r>
      </w:hyperlink>
      <w:r>
        <w:t>-</w:t>
      </w:r>
      <w:hyperlink r:id="rId24" w:history="1">
        <w:r w:rsidRPr="003D11EB">
          <w:t>7</w:t>
        </w:r>
      </w:hyperlink>
      <w:r w:rsidRPr="003D11EB">
        <w:t xml:space="preserve">, </w:t>
      </w:r>
      <w:hyperlink r:id="rId25" w:history="1">
        <w:r w:rsidRPr="003D11EB">
          <w:t>9</w:t>
        </w:r>
      </w:hyperlink>
      <w:r>
        <w:t>-</w:t>
      </w:r>
      <w:hyperlink r:id="rId26" w:history="1">
        <w:r w:rsidRPr="003D11EB">
          <w:t>12</w:t>
        </w:r>
      </w:hyperlink>
      <w:r w:rsidRPr="003D11EB">
        <w:t xml:space="preserve">, </w:t>
      </w:r>
      <w:hyperlink r:id="rId27" w:history="1">
        <w:r w:rsidRPr="003D11EB">
          <w:t>15</w:t>
        </w:r>
      </w:hyperlink>
      <w:r w:rsidRPr="003D11EB">
        <w:t xml:space="preserve"> перечня объектов, уст</w:t>
      </w:r>
      <w:r w:rsidRPr="003D11EB">
        <w:t>а</w:t>
      </w:r>
      <w:r w:rsidRPr="003D11EB">
        <w:t>новленных постановлением Правительства РФ от 03.12.2014 № 1300 «Об утверждении п</w:t>
      </w:r>
      <w:r w:rsidRPr="003D11EB">
        <w:t>е</w:t>
      </w:r>
      <w:r w:rsidRPr="003D11EB">
        <w:t xml:space="preserve">речня видов объектов, размещение которых может осуществляться на землях или земельных участках, находящихся в государственной или муниципальной </w:t>
      </w:r>
      <w:r w:rsidRPr="003D11EB">
        <w:lastRenderedPageBreak/>
        <w:t>собственности, без предо</w:t>
      </w:r>
      <w:r w:rsidRPr="003D11EB">
        <w:t>с</w:t>
      </w:r>
      <w:r w:rsidRPr="003D11EB">
        <w:t>тавлении земельных участков и установлении сервитутов</w:t>
      </w:r>
      <w:r>
        <w:t xml:space="preserve">, </w:t>
      </w:r>
      <w:r w:rsidRPr="00AE29DE">
        <w:rPr>
          <w:i/>
        </w:rPr>
        <w:t>публичных сервитутов</w:t>
      </w:r>
      <w:r w:rsidRPr="003D11EB">
        <w:t>».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  <w:outlineLvl w:val="1"/>
      </w:pPr>
      <w:r w:rsidRPr="003D11EB">
        <w:t>2.6.2.1. К заявлению прилагаются следующие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1) копия документа, удостоверяющего личность заявителя (для заявителей </w:t>
      </w:r>
      <w:r>
        <w:t>–</w:t>
      </w:r>
      <w:r w:rsidRPr="003D11EB">
        <w:t xml:space="preserve"> физич</w:t>
      </w:r>
      <w:r w:rsidRPr="003D11EB">
        <w:t>е</w:t>
      </w:r>
      <w:r w:rsidRPr="003D11EB">
        <w:t>ских лиц);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2) копии документа, удостоверяющего личность представителя заявителя, и докуме</w:t>
      </w:r>
      <w:r w:rsidRPr="003D11EB">
        <w:t>н</w:t>
      </w:r>
      <w:r w:rsidRPr="003D11EB">
        <w:t xml:space="preserve">та, подтверждающего полномочия представителя заявителя, </w:t>
      </w:r>
      <w:r>
        <w:t>−</w:t>
      </w:r>
      <w:r w:rsidRPr="003D11EB">
        <w:t xml:space="preserve"> в случае, если заявление под</w:t>
      </w:r>
      <w:r w:rsidRPr="003D11EB">
        <w:t>а</w:t>
      </w:r>
      <w:r w:rsidRPr="003D11EB">
        <w:t>ется представителем заявителя;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3) схема границ предполагаемых к использованию земель или части земельного уч</w:t>
      </w:r>
      <w:r w:rsidRPr="003D11EB">
        <w:t>а</w:t>
      </w:r>
      <w:r w:rsidRPr="003D11EB">
        <w:t>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государственного кадастра недвижимости), охранные (для размещения линейных объектов), санитарно-защитные и иные зоны (при наличии);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Заявитель вправе по собственной инициативе вместе с заявлением представить сл</w:t>
      </w:r>
      <w:r w:rsidRPr="003D11EB">
        <w:t>е</w:t>
      </w:r>
      <w:r w:rsidRPr="003D11EB">
        <w:t>дующие документы: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1) кадастровую выписку о земельном участке или кадастровый паспорт земельного участка;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2) выписку из Единого государственного реестра юридических лиц </w:t>
      </w:r>
      <w:r>
        <w:t>–</w:t>
      </w:r>
      <w:r w:rsidRPr="003D11EB">
        <w:t xml:space="preserve"> в случае, если заявление подается юридическим лицом;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3) иные доку</w:t>
      </w:r>
      <w:r>
        <w:t>менты, подтверждающие основания для использования</w:t>
      </w:r>
      <w:r w:rsidRPr="003D11EB">
        <w:t xml:space="preserve"> земель </w:t>
      </w:r>
      <w:r>
        <w:t>или земельного участка в целях,</w:t>
      </w:r>
      <w:r w:rsidRPr="003D11EB">
        <w:t xml:space="preserve"> предусмотренных </w:t>
      </w:r>
      <w:hyperlink r:id="rId28" w:history="1">
        <w:r w:rsidRPr="003D11EB">
          <w:t>пунктом 3 статьи 39</w:t>
        </w:r>
      </w:hyperlink>
      <w:r w:rsidRPr="003D11EB">
        <w:t xml:space="preserve"> Земельного кодекса Ро</w:t>
      </w:r>
      <w:r w:rsidRPr="003D11EB">
        <w:t>с</w:t>
      </w:r>
      <w:r w:rsidRPr="003D11EB">
        <w:t>сийской Федерации.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докуме</w:t>
      </w:r>
      <w:r>
        <w:rPr>
          <w:rFonts w:ascii="Times New Roman" w:hAnsi="Times New Roman" w:cs="Times New Roman"/>
          <w:sz w:val="24"/>
          <w:szCs w:val="24"/>
        </w:rPr>
        <w:t>нты, предусмотренные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том, подаются на бумажном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носителе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или в форме электронного документа. Заявление и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кументы в случае их направления в форме электронных документов подписываются усиле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ной квалифицированной электронной подписью соответственно заявителя или уполном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ченных на подписание таких документов представителей заявителя в порядке, установле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ном законодательством Российской Федерации.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сок, зачеркнутых слов и иных неоговоренных исправлений, тексты в них должны быть нап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саны разборчиво, без сокращений.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Копии документов, прилагаемых к заявлению, направленные заявителем по почте, должны быть нотариально удостоверены.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 Исчерпывающий перечень документов, необходимых в соответствии с нормати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</w:t>
      </w:r>
      <w:r w:rsidRPr="003D11EB">
        <w:rPr>
          <w:rFonts w:ascii="Times New Roman" w:hAnsi="Times New Roman" w:cs="Times New Roman"/>
          <w:sz w:val="24"/>
          <w:szCs w:val="24"/>
        </w:rPr>
        <w:t>я</w:t>
      </w:r>
      <w:r w:rsidRPr="003D11EB">
        <w:rPr>
          <w:rFonts w:ascii="Times New Roman" w:hAnsi="Times New Roman" w:cs="Times New Roman"/>
          <w:sz w:val="24"/>
          <w:szCs w:val="24"/>
        </w:rPr>
        <w:t>витель вправе представить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2.7.1.Для предоставления муниципальной услуги требуются следующие документы, которые находятся в распоряжении государственных органов, органов местного самоупра</w:t>
      </w:r>
      <w:r w:rsidRPr="003D11EB">
        <w:t>в</w:t>
      </w:r>
      <w:r w:rsidRPr="003D11EB">
        <w:t>ления и иных органов, участвующих в предоставлении государственных или муниципальных услуг: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юридических лиц (в отношении юр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дического лица, обратившегося с заявлением);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кадастровая выписка о земельном участке или кадастровый паспорт земельного уч</w:t>
      </w:r>
      <w:r w:rsidRPr="003D11EB">
        <w:t>а</w:t>
      </w:r>
      <w:r w:rsidRPr="003D11EB">
        <w:t>стка;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>- выписка из Единого государственного реестра прав на недвижимое имущество и сделок с ним;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копия лицензии, удостоверяющей право проведения работ по геологическому изуч</w:t>
      </w:r>
      <w:r w:rsidRPr="003D11EB">
        <w:t>е</w:t>
      </w:r>
      <w:r w:rsidRPr="003D11EB">
        <w:t>нию недр.</w:t>
      </w:r>
    </w:p>
    <w:p w:rsidR="00434E39" w:rsidRPr="00F65E85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rPr>
          <w:bCs/>
        </w:rPr>
        <w:t>Документы могут быть представлены заявителем по собственной инициативе и пол</w:t>
      </w:r>
      <w:r w:rsidRPr="003D11EB">
        <w:rPr>
          <w:bCs/>
        </w:rPr>
        <w:t>у</w:t>
      </w:r>
      <w:r w:rsidRPr="003D11EB">
        <w:rPr>
          <w:bCs/>
        </w:rPr>
        <w:t xml:space="preserve">чены им лично либо по письменному обращению </w:t>
      </w:r>
      <w:r w:rsidRPr="003D11EB">
        <w:t>в любые территориальные отделы Упра</w:t>
      </w:r>
      <w:r w:rsidRPr="003D11EB">
        <w:t>в</w:t>
      </w:r>
      <w:r w:rsidRPr="003D11EB">
        <w:t xml:space="preserve">ления </w:t>
      </w:r>
      <w:proofErr w:type="spellStart"/>
      <w:r w:rsidRPr="003D11EB">
        <w:t>Росреестра</w:t>
      </w:r>
      <w:proofErr w:type="spellEnd"/>
      <w:r w:rsidRPr="003D11EB">
        <w:t xml:space="preserve"> по Амурской области (далее – </w:t>
      </w:r>
      <w:proofErr w:type="spellStart"/>
      <w:r w:rsidRPr="003D11EB">
        <w:t>Росреестр</w:t>
      </w:r>
      <w:proofErr w:type="spellEnd"/>
      <w:r w:rsidRPr="003D11EB">
        <w:t>), адреса которых указаны на сайте http://rosreestr.ru, через МФЦ, а также в электронной форме через Единый Портал государс</w:t>
      </w:r>
      <w:r w:rsidRPr="003D11EB">
        <w:t>т</w:t>
      </w:r>
      <w:r w:rsidRPr="003D11EB">
        <w:t xml:space="preserve">венных и муниципальных услуг </w:t>
      </w:r>
      <w:r w:rsidRPr="00F65E85">
        <w:t>(</w:t>
      </w:r>
      <w:hyperlink r:id="rId29" w:history="1">
        <w:proofErr w:type="gramEnd"/>
        <w:r w:rsidRPr="00F65E85">
          <w:rPr>
            <w:rStyle w:val="a3"/>
          </w:rPr>
          <w:t>www.gosuslugi.ru</w:t>
        </w:r>
        <w:proofErr w:type="gramStart"/>
      </w:hyperlink>
      <w:r w:rsidRPr="00F65E85">
        <w:t>), Портал государственных и муниципал</w:t>
      </w:r>
      <w:r w:rsidRPr="00F65E85">
        <w:t>ь</w:t>
      </w:r>
      <w:r w:rsidRPr="00F65E85">
        <w:t>ных услуг (функций) Амурской области</w:t>
      </w:r>
      <w:proofErr w:type="gramEnd"/>
      <w:r w:rsidRPr="00F65E85">
        <w:t xml:space="preserve"> (</w:t>
      </w:r>
      <w:hyperlink r:id="rId30" w:history="1">
        <w:proofErr w:type="gramStart"/>
        <w:r w:rsidRPr="00F65E85">
          <w:rPr>
            <w:rStyle w:val="a3"/>
            <w:lang w:val="en-US"/>
          </w:rPr>
          <w:t>www</w:t>
        </w:r>
        <w:r w:rsidRPr="00F65E85">
          <w:rPr>
            <w:rStyle w:val="a3"/>
          </w:rPr>
          <w:t>.</w:t>
        </w:r>
        <w:r w:rsidRPr="00F65E85">
          <w:rPr>
            <w:rStyle w:val="a3"/>
            <w:lang w:val="en-US"/>
          </w:rPr>
          <w:t>gu</w:t>
        </w:r>
        <w:r w:rsidRPr="00F65E85">
          <w:rPr>
            <w:rStyle w:val="a3"/>
          </w:rPr>
          <w:t>.</w:t>
        </w:r>
        <w:r w:rsidRPr="00F65E85">
          <w:rPr>
            <w:rStyle w:val="a3"/>
            <w:lang w:val="en-US"/>
          </w:rPr>
          <w:t>amurobl</w:t>
        </w:r>
        <w:r w:rsidRPr="00F65E85">
          <w:rPr>
            <w:rStyle w:val="a3"/>
          </w:rPr>
          <w:t>.</w:t>
        </w:r>
        <w:r w:rsidRPr="00F65E85">
          <w:rPr>
            <w:rStyle w:val="a3"/>
            <w:lang w:val="en-US"/>
          </w:rPr>
          <w:t>ru</w:t>
        </w:r>
      </w:hyperlink>
      <w:r w:rsidRPr="00F65E85">
        <w:t xml:space="preserve">) и Портал услуг </w:t>
      </w:r>
      <w:proofErr w:type="spellStart"/>
      <w:r w:rsidRPr="00F65E85">
        <w:t>Росреестра</w:t>
      </w:r>
      <w:proofErr w:type="spellEnd"/>
      <w:r w:rsidRPr="00F65E85">
        <w:t xml:space="preserve"> (</w:t>
      </w:r>
      <w:hyperlink r:id="rId31" w:history="1">
        <w:proofErr w:type="gramEnd"/>
        <w:r w:rsidRPr="00F65E85">
          <w:rPr>
            <w:rStyle w:val="a3"/>
          </w:rPr>
          <w:t>http://rosreestr.ru</w:t>
        </w:r>
        <w:proofErr w:type="gramStart"/>
      </w:hyperlink>
      <w:r w:rsidRPr="00F65E85">
        <w:t>).</w:t>
      </w:r>
      <w:proofErr w:type="gramEnd"/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Порядок предоставления документов установлен п. </w:t>
      </w:r>
      <w:r>
        <w:rPr>
          <w:rFonts w:ascii="Times New Roman" w:hAnsi="Times New Roman" w:cs="Times New Roman"/>
          <w:sz w:val="24"/>
          <w:szCs w:val="24"/>
        </w:rPr>
        <w:t>2.6.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ного регламента. Документы, предоставляемые для получения муниципальной услуги в электронном виде, должны соответствовать требованиям, установленным п.2.17.3 настоящ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2.7.2. Запрещается требовать от заявителя: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представления документов и информации или осуществления действий, предста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ление или осуществление которых не предусмотрено нормативными правовыми актами, 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гулирующими отношения, возникающие в связи с предоставлением муниципальной услуги;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 и муниципальными правовыми актами находятся в распоряжении орг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нов, предоставляющих государственную услугу, иных государственных органов, органов 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стного самоуправления и (или) подведомственных государственным органам и органам 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стного самоуправления организаций, участвующих в предоставлении государственной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 xml:space="preserve">ги, за исключением документов, указанных в </w:t>
      </w:r>
      <w:hyperlink r:id="rId32" w:history="1">
        <w:r w:rsidRPr="003D11EB">
          <w:rPr>
            <w:rFonts w:ascii="Times New Roman" w:hAnsi="Times New Roman" w:cs="Times New Roman"/>
            <w:sz w:val="24"/>
            <w:szCs w:val="24"/>
          </w:rPr>
          <w:t>части 6 статьи</w:t>
        </w:r>
        <w:proofErr w:type="gramEnd"/>
        <w:r w:rsidRPr="003D11EB">
          <w:rPr>
            <w:rFonts w:ascii="Times New Roman" w:hAnsi="Times New Roman" w:cs="Times New Roman"/>
            <w:sz w:val="24"/>
            <w:szCs w:val="24"/>
          </w:rPr>
          <w:t xml:space="preserve"> 7</w:t>
        </w:r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Pr="00A70DAC">
        <w:rPr>
          <w:rFonts w:ascii="Times New Roman" w:hAnsi="Times New Roman" w:cs="Times New Roman"/>
          <w:sz w:val="24"/>
          <w:szCs w:val="24"/>
        </w:rPr>
        <w:t>закона от 27.07.2010 № 210-ФЗ.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 xml:space="preserve">2.7.3. Заявитель вправе представить указанные в </w:t>
      </w:r>
      <w:hyperlink r:id="rId33" w:history="1">
        <w:r w:rsidRPr="003D11EB">
          <w:t>пункте 2.7.1.</w:t>
        </w:r>
      </w:hyperlink>
      <w:r w:rsidRPr="003D11EB">
        <w:t xml:space="preserve"> документы вместе с З</w:t>
      </w:r>
      <w:r w:rsidRPr="003D11EB">
        <w:t>а</w:t>
      </w:r>
      <w:r w:rsidRPr="003D11EB">
        <w:t>явлением.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</w:pPr>
      <w:r w:rsidRPr="003D11EB">
        <w:t>2.7.4. В случае</w:t>
      </w:r>
      <w:proofErr w:type="gramStart"/>
      <w:r w:rsidRPr="003D11EB">
        <w:t>,</w:t>
      </w:r>
      <w:proofErr w:type="gramEnd"/>
      <w:r w:rsidRPr="003D11EB">
        <w:t xml:space="preserve"> если документы, указанные в </w:t>
      </w:r>
      <w:hyperlink r:id="rId34" w:history="1">
        <w:r w:rsidRPr="003D11EB">
          <w:t>пункте 2.7.1.</w:t>
        </w:r>
      </w:hyperlink>
      <w:r w:rsidRPr="003D11EB">
        <w:t xml:space="preserve"> Административного регл</w:t>
      </w:r>
      <w:r w:rsidRPr="003D11EB">
        <w:t>а</w:t>
      </w:r>
      <w:r w:rsidRPr="003D11EB">
        <w:t>мента, не представлены заявителем, Администрация запрашивает их по межведомственному запросу.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2.8. Исчерпывающий перечень</w:t>
      </w:r>
      <w:r>
        <w:rPr>
          <w:rFonts w:ascii="Times New Roman" w:hAnsi="Times New Roman" w:cs="Times New Roman"/>
          <w:sz w:val="24"/>
          <w:szCs w:val="24"/>
        </w:rPr>
        <w:t xml:space="preserve"> оснований для отказа в приеме </w:t>
      </w:r>
      <w:r w:rsidRPr="003D11EB">
        <w:rPr>
          <w:rFonts w:ascii="Times New Roman" w:hAnsi="Times New Roman" w:cs="Times New Roman"/>
          <w:sz w:val="24"/>
          <w:szCs w:val="24"/>
        </w:rPr>
        <w:t>документов, необход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мых для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Основания для </w:t>
      </w:r>
      <w:r w:rsidRPr="00485A09">
        <w:rPr>
          <w:rFonts w:ascii="Times New Roman" w:hAnsi="Times New Roman" w:cs="Times New Roman"/>
          <w:sz w:val="24"/>
          <w:szCs w:val="24"/>
        </w:rPr>
        <w:t>отказа в приеме документов</w:t>
      </w:r>
      <w:r w:rsidRPr="003D11EB">
        <w:rPr>
          <w:rFonts w:ascii="Times New Roman" w:hAnsi="Times New Roman" w:cs="Times New Roman"/>
          <w:sz w:val="24"/>
          <w:szCs w:val="24"/>
        </w:rPr>
        <w:t>, необходимых для предоставления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услуги, отсутствуют.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2.9. Исчерпывающий перечень оснований для приостановления и (или) отказа в пр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доставлении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2.9.1. </w:t>
      </w:r>
      <w:r w:rsidRPr="00485A09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са РФ):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заявление подано с нарушением требований, установленных пунк</w:t>
      </w:r>
      <w:r>
        <w:t>тами 2.6.1, 2.6.1.1 настоящего А</w:t>
      </w:r>
      <w:r w:rsidRPr="003D11EB">
        <w:t xml:space="preserve">дминистративного регламента;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в заявлении указаны цели использования земель или земельного участка или объе</w:t>
      </w:r>
      <w:r w:rsidRPr="003D11EB">
        <w:t>к</w:t>
      </w:r>
      <w:r w:rsidRPr="003D11EB">
        <w:t xml:space="preserve">ты, предполагаемые к размещению, не предусмотренные </w:t>
      </w:r>
      <w:hyperlink r:id="rId35" w:history="1">
        <w:r w:rsidRPr="003D11EB">
          <w:t>пунктом 1 статьи 39.34</w:t>
        </w:r>
      </w:hyperlink>
      <w:r w:rsidRPr="003D11EB">
        <w:t xml:space="preserve"> Земельного кодекса Российской Федерации;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lastRenderedPageBreak/>
        <w:t>- земельный участок, на использование которого испрашивается разрешение, предо</w:t>
      </w:r>
      <w:r w:rsidRPr="003D11EB">
        <w:t>с</w:t>
      </w:r>
      <w:r w:rsidRPr="003D11EB">
        <w:t>тавлен физическому или юридическому лицу.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2.9.2. </w:t>
      </w:r>
      <w:r w:rsidRPr="00A70DAC">
        <w:rPr>
          <w:rFonts w:ascii="Times New Roman" w:hAnsi="Times New Roman" w:cs="Times New Roman"/>
          <w:sz w:val="24"/>
          <w:szCs w:val="24"/>
        </w:rPr>
        <w:t>Основания для отказа в выдаче разрешения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РФ):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заявление подано с нарушением требований, установленных </w:t>
      </w:r>
      <w:proofErr w:type="spellStart"/>
      <w:r w:rsidRPr="003D11EB">
        <w:t>пп</w:t>
      </w:r>
      <w:proofErr w:type="spellEnd"/>
      <w:r w:rsidRPr="003D11EB">
        <w:t>. 2.6.2, 2.6.2.1 н</w:t>
      </w:r>
      <w:r w:rsidRPr="003D11EB">
        <w:t>а</w:t>
      </w:r>
      <w:r w:rsidRPr="003D11EB">
        <w:t xml:space="preserve">стоящего </w:t>
      </w:r>
      <w:r>
        <w:t>А</w:t>
      </w:r>
      <w:r w:rsidRPr="003D11EB">
        <w:t>дминистративного регламента;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в заявлении указаны объекты, предполагаемые к размещению, не предусмотренные </w:t>
      </w:r>
      <w:hyperlink r:id="rId36" w:history="1">
        <w:r w:rsidRPr="003D11EB">
          <w:t>перечнем</w:t>
        </w:r>
      </w:hyperlink>
      <w:r w:rsidRPr="003D11EB">
        <w:t xml:space="preserve"> объектов, утвержденных </w:t>
      </w:r>
      <w:r>
        <w:t xml:space="preserve">постановлением </w:t>
      </w:r>
      <w:r w:rsidRPr="003D11EB">
        <w:t>П</w:t>
      </w:r>
      <w:r>
        <w:t>равительства РФ от 03.12.2014</w:t>
      </w:r>
      <w:r w:rsidRPr="003D11EB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муниципальной собственности, </w:t>
      </w:r>
      <w:proofErr w:type="gramStart"/>
      <w:r w:rsidRPr="003D11EB">
        <w:t>без</w:t>
      </w:r>
      <w:proofErr w:type="gramEnd"/>
      <w:r w:rsidRPr="003D11EB">
        <w:t xml:space="preserve"> </w:t>
      </w:r>
      <w:proofErr w:type="gramStart"/>
      <w:r w:rsidRPr="003D11EB">
        <w:t>предо</w:t>
      </w:r>
      <w:r w:rsidRPr="003D11EB">
        <w:t>с</w:t>
      </w:r>
      <w:r w:rsidRPr="003D11EB">
        <w:t>тавлении</w:t>
      </w:r>
      <w:proofErr w:type="gramEnd"/>
      <w:r w:rsidRPr="003D11EB">
        <w:t xml:space="preserve"> земельных участков и установлении сервитутов»;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размещение объекта предполагается на земельных </w:t>
      </w:r>
      <w:proofErr w:type="gramStart"/>
      <w:r w:rsidRPr="003D11EB">
        <w:t>участках</w:t>
      </w:r>
      <w:proofErr w:type="gramEnd"/>
      <w:r w:rsidRPr="003D11EB">
        <w:t>, предоставленных физ</w:t>
      </w:r>
      <w:r w:rsidRPr="003D11EB">
        <w:t>и</w:t>
      </w:r>
      <w:r w:rsidRPr="003D11EB">
        <w:t>ческим или юридическим лицам;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невозможности использования земельного участка в соответствии с его разрешенным использованием;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размещение объекта приведет к нарушению требований</w:t>
      </w:r>
      <w:r>
        <w:t xml:space="preserve"> Свода правил СП 42.13330.2011 «</w:t>
      </w:r>
      <w:r w:rsidRPr="003D11EB">
        <w:t>Градостроительство. Планировка и застройка городских и сельских посел</w:t>
      </w:r>
      <w:r w:rsidRPr="003D11EB">
        <w:t>е</w:t>
      </w:r>
      <w:r w:rsidRPr="003D11EB">
        <w:t xml:space="preserve">ний. </w:t>
      </w:r>
      <w:proofErr w:type="gramStart"/>
      <w:r w:rsidRPr="003D11EB">
        <w:t>Актуализиров</w:t>
      </w:r>
      <w:r>
        <w:t xml:space="preserve">анная редакция </w:t>
      </w:r>
      <w:proofErr w:type="spellStart"/>
      <w:r>
        <w:t>СНиП</w:t>
      </w:r>
      <w:proofErr w:type="spellEnd"/>
      <w:r>
        <w:t xml:space="preserve"> 2.07.01-89*»</w:t>
      </w:r>
      <w:r w:rsidRPr="003D11EB">
        <w:t>, санитарно-эпидемиологических тр</w:t>
      </w:r>
      <w:r w:rsidRPr="003D11EB">
        <w:t>е</w:t>
      </w:r>
      <w:r w:rsidRPr="003D11EB">
        <w:t>бований, требований технических регламентов;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размещение объекта на </w:t>
      </w:r>
      <w:proofErr w:type="gramStart"/>
      <w:r w:rsidRPr="003D11EB">
        <w:t>землях</w:t>
      </w:r>
      <w:proofErr w:type="gramEnd"/>
      <w:r w:rsidRPr="003D11EB">
        <w:t xml:space="preserve"> (земельных участках), предполагаемых к использов</w:t>
      </w:r>
      <w:r w:rsidRPr="003D11EB">
        <w:t>а</w:t>
      </w:r>
      <w:r w:rsidRPr="003D11EB">
        <w:t>нию, не соответствует утвержденным документам территориального планирования соотве</w:t>
      </w:r>
      <w:r w:rsidRPr="003D11EB">
        <w:t>т</w:t>
      </w:r>
      <w:r w:rsidRPr="003D11EB">
        <w:t>ствующего муниципального образования Амурской области.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2.9.3. Приостановление предоставления муниципальной услуги не предусмотрено.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2.10. Перечень услуг, необходимых и обязательных для предоставления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:rsidR="00434E39" w:rsidRPr="003D11EB" w:rsidRDefault="00434E39" w:rsidP="00434E39">
      <w:pPr>
        <w:pStyle w:val="ConsPlusNormal"/>
        <w:widowControl/>
        <w:ind w:firstLine="709"/>
        <w:jc w:val="left"/>
        <w:rPr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необходимым и обязательным является представление Заявителем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случае, если планируется использовать земли или часть земел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ного участка.</w:t>
      </w:r>
    </w:p>
    <w:p w:rsidR="00434E39" w:rsidRPr="003D11EB" w:rsidRDefault="00434E39" w:rsidP="00434E39">
      <w:pPr>
        <w:pStyle w:val="ConsPlusNormal"/>
        <w:widowControl/>
        <w:ind w:firstLine="709"/>
        <w:jc w:val="left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2.11. Размер платы, взимаемой с Заявителя при предоставлении муниципальной </w:t>
      </w:r>
      <w:r>
        <w:rPr>
          <w:rFonts w:ascii="Times New Roman" w:hAnsi="Times New Roman" w:cs="Times New Roman"/>
          <w:sz w:val="24"/>
          <w:szCs w:val="24"/>
        </w:rPr>
        <w:t>усл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ги,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и способы ее взимания в случаях, предусмотренных федеральными законами, </w:t>
      </w: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принимаемыми в соответствии с ними иными нормативными правовыми актами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Российской Федерации, нормативными правовыми актами области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Размер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37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</w:t>
      </w:r>
      <w:r w:rsidRPr="003D11EB">
        <w:rPr>
          <w:rFonts w:ascii="Times New Roman" w:hAnsi="Times New Roman" w:cs="Times New Roman"/>
          <w:bCs/>
          <w:sz w:val="24"/>
          <w:szCs w:val="24"/>
        </w:rPr>
        <w:t>з</w:t>
      </w:r>
      <w:r w:rsidRPr="003D11EB">
        <w:rPr>
          <w:rFonts w:ascii="Times New Roman" w:hAnsi="Times New Roman" w:cs="Times New Roman"/>
          <w:bCs/>
          <w:sz w:val="24"/>
          <w:szCs w:val="24"/>
        </w:rPr>
        <w:t>мещение которых может осуществляться на землях или земельных участках, находящихся в муниципальной собственности, без предоставления земельных участков и установления се</w:t>
      </w:r>
      <w:r w:rsidRPr="003D11EB">
        <w:rPr>
          <w:rFonts w:ascii="Times New Roman" w:hAnsi="Times New Roman" w:cs="Times New Roman"/>
          <w:bCs/>
          <w:sz w:val="24"/>
          <w:szCs w:val="24"/>
        </w:rPr>
        <w:t>р</w:t>
      </w:r>
      <w:r w:rsidRPr="003D11EB">
        <w:rPr>
          <w:rFonts w:ascii="Times New Roman" w:hAnsi="Times New Roman" w:cs="Times New Roman"/>
          <w:bCs/>
          <w:sz w:val="24"/>
          <w:szCs w:val="24"/>
        </w:rPr>
        <w:t>витутов, утвержденный постановлением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ссийской Федерации от 03.12.</w:t>
      </w:r>
      <w:r w:rsidRPr="003D11EB">
        <w:rPr>
          <w:rFonts w:ascii="Times New Roman" w:hAnsi="Times New Roman" w:cs="Times New Roman"/>
          <w:bCs/>
          <w:sz w:val="24"/>
          <w:szCs w:val="24"/>
        </w:rPr>
        <w:t>201</w:t>
      </w:r>
      <w:r>
        <w:rPr>
          <w:rFonts w:ascii="Times New Roman" w:hAnsi="Times New Roman" w:cs="Times New Roman"/>
          <w:bCs/>
          <w:sz w:val="24"/>
          <w:szCs w:val="24"/>
        </w:rPr>
        <w:t>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земел</w:t>
      </w:r>
      <w:r>
        <w:rPr>
          <w:rFonts w:ascii="Times New Roman" w:hAnsi="Times New Roman" w:cs="Times New Roman"/>
          <w:bCs/>
          <w:sz w:val="24"/>
          <w:szCs w:val="24"/>
        </w:rPr>
        <w:t>ьных участках, находящихся 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муниципальной собственности, без предоставления земельных участков и установления сервитутов на территории Амурской области, установлен </w:t>
      </w:r>
      <w:hyperlink r:id="rId38" w:history="1">
        <w:r>
          <w:rPr>
            <w:rFonts w:ascii="Times New Roman" w:hAnsi="Times New Roman" w:cs="Times New Roman"/>
            <w:sz w:val="24"/>
            <w:szCs w:val="24"/>
          </w:rPr>
          <w:t>п</w:t>
        </w:r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  <w:proofErr w:type="gramEnd"/>
      </w:hyperlink>
      <w:proofErr w:type="gramStart"/>
      <w:r w:rsidRPr="003D11EB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Правительства Амурской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размещения объектов на землях или з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 xml:space="preserve"> или публичных сервитутов на территории Амурской </w:t>
      </w:r>
      <w:r>
        <w:rPr>
          <w:rFonts w:ascii="Times New Roman" w:hAnsi="Times New Roman" w:cs="Times New Roman"/>
          <w:sz w:val="24"/>
          <w:szCs w:val="24"/>
        </w:rPr>
        <w:lastRenderedPageBreak/>
        <w:t>области»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2.12. Порядок, размер и основания взимания платы за предоставление услуг, необх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димых и обязательных для предоставления муниципальной услуги, включая информацию о методиках расчета размера такой платы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Порядок, размер и методика расчета платы за размещение объектов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, включенных в </w:t>
      </w:r>
      <w:hyperlink r:id="rId39" w:history="1">
        <w:r w:rsidRPr="003D11EB">
          <w:rPr>
            <w:rFonts w:ascii="Times New Roman" w:hAnsi="Times New Roman" w:cs="Times New Roman"/>
            <w:bCs/>
            <w:sz w:val="24"/>
            <w:szCs w:val="24"/>
          </w:rPr>
          <w:t>перечень</w:t>
        </w:r>
      </w:hyperlink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видов объектов, размещение которых может осуществляться на землях или земел</w:t>
      </w:r>
      <w:r w:rsidRPr="003D11EB">
        <w:rPr>
          <w:rFonts w:ascii="Times New Roman" w:hAnsi="Times New Roman" w:cs="Times New Roman"/>
          <w:bCs/>
          <w:sz w:val="24"/>
          <w:szCs w:val="24"/>
        </w:rPr>
        <w:t>ь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ных участках, находящихся в муниципальной собственности, без предоставления земельных 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z w:val="24"/>
          <w:szCs w:val="24"/>
        </w:rPr>
        <w:t>участков и установления сервитутов,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E29DE">
        <w:rPr>
          <w:rFonts w:ascii="Times New Roman" w:hAnsi="Times New Roman" w:cs="Times New Roman"/>
          <w:bCs/>
          <w:i/>
          <w:sz w:val="24"/>
          <w:szCs w:val="24"/>
        </w:rPr>
        <w:t>публичных сервитутов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утвержденный пост</w:t>
      </w:r>
      <w:r w:rsidRPr="003D11EB">
        <w:rPr>
          <w:rFonts w:ascii="Times New Roman" w:hAnsi="Times New Roman" w:cs="Times New Roman"/>
          <w:bCs/>
          <w:sz w:val="24"/>
          <w:szCs w:val="24"/>
        </w:rPr>
        <w:t>а</w:t>
      </w:r>
      <w:r w:rsidRPr="003D11EB">
        <w:rPr>
          <w:rFonts w:ascii="Times New Roman" w:hAnsi="Times New Roman" w:cs="Times New Roman"/>
          <w:bCs/>
          <w:sz w:val="24"/>
          <w:szCs w:val="24"/>
        </w:rPr>
        <w:t>новлением Правительства Ро</w:t>
      </w:r>
      <w:r>
        <w:rPr>
          <w:rFonts w:ascii="Times New Roman" w:hAnsi="Times New Roman" w:cs="Times New Roman"/>
          <w:bCs/>
          <w:sz w:val="24"/>
          <w:szCs w:val="24"/>
        </w:rPr>
        <w:t>ссийской Федерации от 03.12.2014 №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1300, на землях или з</w:t>
      </w:r>
      <w:r w:rsidRPr="003D11EB">
        <w:rPr>
          <w:rFonts w:ascii="Times New Roman" w:hAnsi="Times New Roman" w:cs="Times New Roman"/>
          <w:bCs/>
          <w:sz w:val="24"/>
          <w:szCs w:val="24"/>
        </w:rPr>
        <w:t>е</w:t>
      </w:r>
      <w:r w:rsidRPr="003D11EB">
        <w:rPr>
          <w:rFonts w:ascii="Times New Roman" w:hAnsi="Times New Roman" w:cs="Times New Roman"/>
          <w:bCs/>
          <w:sz w:val="24"/>
          <w:szCs w:val="24"/>
        </w:rPr>
        <w:t>мельных участках, находящихся в муниципальной собственности, без предоставления з</w:t>
      </w:r>
      <w:r w:rsidRPr="003D11EB">
        <w:rPr>
          <w:rFonts w:ascii="Times New Roman" w:hAnsi="Times New Roman" w:cs="Times New Roman"/>
          <w:bCs/>
          <w:sz w:val="24"/>
          <w:szCs w:val="24"/>
        </w:rPr>
        <w:t>е</w:t>
      </w:r>
      <w:r w:rsidRPr="003D11EB">
        <w:rPr>
          <w:rFonts w:ascii="Times New Roman" w:hAnsi="Times New Roman" w:cs="Times New Roman"/>
          <w:bCs/>
          <w:sz w:val="24"/>
          <w:szCs w:val="24"/>
        </w:rPr>
        <w:t>мельных участков и установления сервитутов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E29DE">
        <w:rPr>
          <w:rFonts w:ascii="Times New Roman" w:hAnsi="Times New Roman" w:cs="Times New Roman"/>
          <w:bCs/>
          <w:i/>
          <w:sz w:val="24"/>
          <w:szCs w:val="24"/>
        </w:rPr>
        <w:t>публичных сервитутов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на территории Аму</w:t>
      </w:r>
      <w:r w:rsidRPr="003D11EB">
        <w:rPr>
          <w:rFonts w:ascii="Times New Roman" w:hAnsi="Times New Roman" w:cs="Times New Roman"/>
          <w:bCs/>
          <w:sz w:val="24"/>
          <w:szCs w:val="24"/>
        </w:rPr>
        <w:t>р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ской области, установлен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</w:t>
      </w:r>
      <w:hyperlink r:id="rId40" w:history="1">
        <w:r w:rsidRPr="003D11EB">
          <w:rPr>
            <w:rFonts w:ascii="Times New Roman" w:hAnsi="Times New Roman" w:cs="Times New Roman"/>
            <w:sz w:val="24"/>
            <w:szCs w:val="24"/>
          </w:rPr>
          <w:t>остановление</w:t>
        </w:r>
        <w:proofErr w:type="gramEnd"/>
      </w:hyperlink>
      <w:r w:rsidRPr="003D11EB">
        <w:rPr>
          <w:rFonts w:ascii="Times New Roman" w:hAnsi="Times New Roman" w:cs="Times New Roman"/>
          <w:sz w:val="24"/>
          <w:szCs w:val="24"/>
        </w:rPr>
        <w:t xml:space="preserve">м Правительства Амурской </w:t>
      </w:r>
      <w:r>
        <w:rPr>
          <w:rFonts w:ascii="Times New Roman" w:hAnsi="Times New Roman" w:cs="Times New Roman"/>
          <w:sz w:val="24"/>
          <w:szCs w:val="24"/>
        </w:rPr>
        <w:t>области от 15.09.2015</w:t>
      </w:r>
      <w:r w:rsidRPr="003D1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440 «</w:t>
      </w:r>
      <w:r w:rsidRPr="003D11EB">
        <w:rPr>
          <w:rFonts w:ascii="Times New Roman" w:hAnsi="Times New Roman" w:cs="Times New Roman"/>
          <w:sz w:val="24"/>
          <w:szCs w:val="24"/>
        </w:rPr>
        <w:t>Об утверждении Положения о порядке и условиях размещения объектов на землях или земел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ных участках, находящихся в государственной или муниципальной собственности, без пр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доставления земельных участков и установления сервитутов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29DE">
        <w:rPr>
          <w:rFonts w:ascii="Times New Roman" w:hAnsi="Times New Roman" w:cs="Times New Roman"/>
          <w:bCs/>
          <w:i/>
          <w:sz w:val="24"/>
          <w:szCs w:val="24"/>
        </w:rPr>
        <w:t xml:space="preserve"> публичных сервитутов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на территории Амурской обла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D11EB">
        <w:rPr>
          <w:rFonts w:ascii="Times New Roman" w:hAnsi="Times New Roman" w:cs="Times New Roman"/>
          <w:sz w:val="24"/>
          <w:szCs w:val="24"/>
        </w:rPr>
        <w:t>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услуги, получения результата предоставления муниципальной услуги и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лучения консультаций не должно превышать 15 минут. 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2.14. Срок и порядок регистрации запроса заявителя о предоставления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Порядок регистрации за</w:t>
      </w:r>
      <w:r>
        <w:rPr>
          <w:rFonts w:ascii="Times New Roman" w:hAnsi="Times New Roman"/>
          <w:sz w:val="24"/>
          <w:szCs w:val="24"/>
        </w:rPr>
        <w:t>явления предусмотрен настоящим А</w:t>
      </w:r>
      <w:r w:rsidRPr="003D11EB">
        <w:rPr>
          <w:rFonts w:ascii="Times New Roman" w:hAnsi="Times New Roman"/>
          <w:sz w:val="24"/>
          <w:szCs w:val="24"/>
        </w:rPr>
        <w:t>дминистративным регл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ментом применительно к конкретной административной процедуре.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Заявление регистрируется в день его поступления.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</w:pPr>
      <w:r w:rsidRPr="003D11EB">
        <w:t>Срок регистрации обращения заявителя не должен превышать 10 минут.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2.15.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ожидания и приема Заявителей, размещению и оформлению визуальной, текстовой и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муниципальной услуги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организации предоставления муниципальной услуги в Администрации: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 территории, прилегающей к месторасположению уполномоченного органа, обор</w:t>
      </w:r>
      <w:r w:rsidRPr="003D11EB">
        <w:rPr>
          <w:rFonts w:ascii="Times New Roman" w:hAnsi="Times New Roman"/>
          <w:sz w:val="24"/>
          <w:szCs w:val="24"/>
        </w:rPr>
        <w:t>у</w:t>
      </w:r>
      <w:r w:rsidRPr="003D11EB">
        <w:rPr>
          <w:rFonts w:ascii="Times New Roman" w:hAnsi="Times New Roman"/>
          <w:sz w:val="24"/>
          <w:szCs w:val="24"/>
        </w:rPr>
        <w:t xml:space="preserve">дуются места для парковки не менее пяти автотранспортных средств, из них не менее одного места - для парковки специальных транспортных средств инвалидов. Доступ </w:t>
      </w:r>
      <w:r w:rsidRPr="003D11EB">
        <w:rPr>
          <w:rFonts w:ascii="Times New Roman" w:hAnsi="Times New Roman"/>
          <w:sz w:val="24"/>
          <w:szCs w:val="24"/>
        </w:rPr>
        <w:lastRenderedPageBreak/>
        <w:t>заявителей к парковочным местам является бесплатным.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Рабочие места уполномоченных лиц, обеспечивающих предоставление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услуги, оборудуются компьютерами и другой оргтехникой, позволяющими своевреме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 и в полном объеме получать справочную информацию по вопросам предоставления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 xml:space="preserve">ги и организовать обеспечение ее предоставления в полном объеме. 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Требования к помещениям: 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 xml:space="preserve"> 2.2.2/2.4.1340-03» и оборудованы противопожарной системой и средствами пожаротушения. Для ожидания приема Заявителям отводятся места, оборудованные стульями и столами для возможности оформления документов.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 w:rsidRPr="003D11EB">
        <w:rPr>
          <w:rFonts w:ascii="Times New Roman" w:hAnsi="Times New Roman" w:cs="Times New Roman"/>
          <w:sz w:val="24"/>
          <w:szCs w:val="24"/>
        </w:rPr>
        <w:t>организации предоставления муниципальной услуги в МФЦ: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Для организации взаимодействия с заявителями помещение МФЦ делится на сл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дующие функциональные секторы (зоны):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сектор информирования и ожидания;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сектор приема заявителей.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информирования и ожидания включает в себя: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информационные стенды, содержащие актуальную и исчерпывающую информ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цию, необходимую для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не менее одного окна (иного специально оборудованного рабочего места),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значенного для информирования заявителей о порядке предоставления Муниципальной у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луги, о ходе рассмотрения запросов о предоставлении Муниципальной услуги, а также для предоставления иной информации, необходимой для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Порталу государственных и муниципальных услуг (функций) Амурской области, а также к информации о государстве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ных и муниципальных услугах, предоставляемых в МФЦ;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г) платежный терминал (терминал для электронной оплаты), представляющий собой программно-аппаратный комплекс, функционирующий в автоматическом режиме и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значенный для обеспечения приема платежей от физических лиц при оказании платных г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сударственных и муниципальных услуг;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д) стулья, кресельные секции, скамьи (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банкетки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е) электронную систему управления очередью, предназначенную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>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регистрации заявителя в очереди;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учета заявителей в очереди, управления отдельными очередями в зависимости от 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дов услуг;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отображения статуса очереди;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автоматического перенаправления заявителя в очередь на обслуживание к следующ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му работнику МФЦ;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формирования отчетов о посещаемости МФЦ, количестве заявителей, очередях, сре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нем времени ожидания (обслуживания) и о загруженности работников.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чества (при наличии) и должности работника МФЦ, осуществляющего прием и выдачу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Рабочее место работника МФЦ оборудуется персональным компьютером с возможн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стью доступа к необходимым информационным системам, печатающим и сканирующим устройствами.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Здание (помещение) МФЦ оборудуется информационной табличкой (вывеской), 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держащей полное наименование МФЦ, а также информацию о режиме его работы.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</w:t>
      </w:r>
      <w:r>
        <w:rPr>
          <w:rFonts w:ascii="Times New Roman" w:hAnsi="Times New Roman" w:cs="Times New Roman"/>
          <w:sz w:val="24"/>
          <w:szCs w:val="24"/>
        </w:rPr>
        <w:t>от 24.11.1995 № 181-ФЗ</w:t>
      </w:r>
      <w:r w:rsidRPr="003D11EB">
        <w:rPr>
          <w:rFonts w:ascii="Times New Roman" w:hAnsi="Times New Roman" w:cs="Times New Roman"/>
          <w:sz w:val="24"/>
          <w:szCs w:val="24"/>
        </w:rPr>
        <w:t xml:space="preserve"> «О социальной защите инвал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дов в РФ».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Помещения МФЦ, предназначенные для работы с заявителями, располагаются на нижних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этажах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здания и имеют отдельный вход. В случае расположения МФЦ на втором этаже и выше здание оснащается лифтом, эскалатором или иными автоматическими подъе</w:t>
      </w:r>
      <w:r w:rsidRPr="003D11EB">
        <w:rPr>
          <w:rFonts w:ascii="Times New Roman" w:hAnsi="Times New Roman" w:cs="Times New Roman"/>
          <w:sz w:val="24"/>
          <w:szCs w:val="24"/>
        </w:rPr>
        <w:t>м</w:t>
      </w:r>
      <w:r w:rsidRPr="003D11EB">
        <w:rPr>
          <w:rFonts w:ascii="Times New Roman" w:hAnsi="Times New Roman" w:cs="Times New Roman"/>
          <w:sz w:val="24"/>
          <w:szCs w:val="24"/>
        </w:rPr>
        <w:t>ными устройствами, в том числе для инвалидов.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в соответствии со ст. 15 </w:t>
      </w:r>
      <w:r w:rsidRPr="003D11E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ерального закона от 24.11.1995 № 181-ФЗ </w:t>
      </w:r>
      <w:r w:rsidRPr="003D11EB">
        <w:rPr>
          <w:rFonts w:ascii="Times New Roman" w:hAnsi="Times New Roman" w:cs="Times New Roman"/>
          <w:sz w:val="24"/>
          <w:szCs w:val="24"/>
        </w:rPr>
        <w:t>«О соц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альной защите инвалидов в РФ» МФЦ обеспечивают инвалидам: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1) возможность самостоятельного передвижения по территории МФЦ, посадки в транспортное средство и высадки из него, в том числе с использованием кресла-коляски;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2) сопровождение инвалидов, имеющих стойкие расстройства функции зрения и с</w:t>
      </w:r>
      <w:r w:rsidRPr="003D11EB">
        <w:t>а</w:t>
      </w:r>
      <w:r w:rsidRPr="003D11EB">
        <w:t>мостоятельного передвижения, и оказание им помощи на объектах социальной, инженерной и транспортной инфраструктур;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3) надлежащее размещение оборудования и носителей информации, необходимых для обеспечения беспрепятственного доступа к услугам с учетом ограничений их жизнедеятел</w:t>
      </w:r>
      <w:r w:rsidRPr="003D11EB">
        <w:t>ь</w:t>
      </w:r>
      <w:r w:rsidRPr="003D11EB">
        <w:t>ности;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</w:t>
      </w:r>
      <w:r w:rsidRPr="003D11EB">
        <w:t>ы</w:t>
      </w:r>
      <w:r w:rsidRPr="003D11EB">
        <w:t xml:space="preserve">ми рельефно-точечным шрифтом Брайля,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5) допуск </w:t>
      </w:r>
      <w:proofErr w:type="spellStart"/>
      <w:r w:rsidRPr="003D11EB">
        <w:t>сурдопереводчика</w:t>
      </w:r>
      <w:proofErr w:type="spellEnd"/>
      <w:r w:rsidRPr="003D11EB">
        <w:t xml:space="preserve"> и </w:t>
      </w:r>
      <w:proofErr w:type="spellStart"/>
      <w:r w:rsidRPr="003D11EB">
        <w:t>тифлосурдопереводчика</w:t>
      </w:r>
      <w:proofErr w:type="spellEnd"/>
      <w:r w:rsidRPr="003D11EB">
        <w:t>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6) допуск собаки-проводника помещения МФЦ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7) оказание сотрудниками МФЦ помощи инвалидам в преодолении барьеров, м</w:t>
      </w:r>
      <w:r w:rsidRPr="003D11EB">
        <w:t>е</w:t>
      </w:r>
      <w:r w:rsidRPr="003D11EB">
        <w:t>шающих получению ими услуг наравне с другими лицами.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МФЦ организуется бесплатный туалет для посетителей, в том числе туалет, предн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значенный для инвалидов.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 территории, прилегающей к МФЦ, располагается бесплатная парковка для автом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бильного транспорта посетителей, в том числе предусматривающая места для специальных автотранспортных средств инвалидов.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Помещения МФЦ в соответствии с законодательством Российской Федерации дол</w:t>
      </w:r>
      <w:r w:rsidRPr="003D11EB">
        <w:rPr>
          <w:rFonts w:ascii="Times New Roman" w:hAnsi="Times New Roman" w:cs="Times New Roman"/>
          <w:sz w:val="24"/>
          <w:szCs w:val="24"/>
        </w:rPr>
        <w:t>ж</w:t>
      </w:r>
      <w:r w:rsidRPr="003D11EB">
        <w:rPr>
          <w:rFonts w:ascii="Times New Roman" w:hAnsi="Times New Roman" w:cs="Times New Roman"/>
          <w:sz w:val="24"/>
          <w:szCs w:val="24"/>
        </w:rPr>
        <w:t>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вычайной ситуации, системой кондиционирования воздуха, иными средствами, обеспеч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вающими безопасность и комфортное пребывание заявителей.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2.16. Показатели доступности и качества муниципальной услуги, в том числе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2.16.1. Показателями доступности и качества муниципальной услуги являются:</w:t>
      </w:r>
    </w:p>
    <w:p w:rsidR="00434E39" w:rsidRPr="003D11EB" w:rsidRDefault="00434E39" w:rsidP="00434E39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lastRenderedPageBreak/>
        <w:t>- возможность получать муниципальную услугу своевременно и в соответствии со стандартом предоставления муниципальной услуги;</w:t>
      </w:r>
    </w:p>
    <w:p w:rsidR="00434E39" w:rsidRPr="003D11EB" w:rsidRDefault="00434E39" w:rsidP="00434E39">
      <w:pPr>
        <w:tabs>
          <w:tab w:val="left" w:pos="4536"/>
        </w:tabs>
        <w:autoSpaceDE w:val="0"/>
        <w:autoSpaceDN w:val="0"/>
        <w:adjustRightInd w:val="0"/>
        <w:ind w:firstLine="709"/>
        <w:jc w:val="both"/>
      </w:pPr>
      <w:r w:rsidRPr="003D11EB">
        <w:t>- возможность получать полную, актуальную и достоверную информацию о порядке предоставления муниципальной услуги, в том числе с использованием информационно-коммуникационных технологий;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возможность получать информацию о результате предоставления муниципальной услуги.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2.16.2. Основные показатели качества предоставления муниципальной услуги: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своевременность предоставления муниципальной услуги;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достоверность и полнота информирования заявителя о ходе рассмотрения его обр</w:t>
      </w:r>
      <w:r w:rsidRPr="003D11EB">
        <w:t>а</w:t>
      </w:r>
      <w:r w:rsidRPr="003D11EB">
        <w:t>щения;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удобство и доступность получения заявителем информации о порядке предоставл</w:t>
      </w:r>
      <w:r w:rsidRPr="003D11EB">
        <w:t>е</w:t>
      </w:r>
      <w:r w:rsidRPr="003D11EB">
        <w:t>ния муниципальной услуги.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2.16.3. При предоставлении муниципальной услуги: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по рассмотрению Заявления (письменного или в электронной форме) </w:t>
      </w:r>
      <w:r>
        <w:t>–</w:t>
      </w:r>
      <w:r w:rsidRPr="003D11EB">
        <w:t xml:space="preserve"> непосредс</w:t>
      </w:r>
      <w:r w:rsidRPr="003D11EB">
        <w:t>т</w:t>
      </w:r>
      <w:r w:rsidRPr="003D11EB">
        <w:t>венного взаимодействия заявителя с должностным лицом Администрации не требуется;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- в форме личного приема </w:t>
      </w:r>
      <w:r>
        <w:t>–</w:t>
      </w:r>
      <w:r w:rsidRPr="003D11EB">
        <w:t xml:space="preserve"> взаимодействие заявителя с должностным лицом Адм</w:t>
      </w:r>
      <w:r w:rsidRPr="003D11EB">
        <w:t>и</w:t>
      </w:r>
      <w:r w:rsidRPr="003D11EB">
        <w:t>нистрации требуется при записи на личный прием и в ходе личного приема.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2.17. Иные требования, в том числе учитывающие особенности предоставления 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муниципальных услуг в многофункциональных центрах предоставления </w:t>
      </w:r>
    </w:p>
    <w:p w:rsidR="00434E39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 xml:space="preserve">государственных и муниципальных услуг и особенности предоставления 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>муниципальных услуг в электронной форме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2.17.1.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</w:t>
      </w:r>
      <w:r w:rsidRPr="003D11EB">
        <w:t>а</w:t>
      </w:r>
      <w:r w:rsidRPr="003D11EB">
        <w:t xml:space="preserve">ратно-программных комплексов – </w:t>
      </w:r>
      <w:proofErr w:type="spellStart"/>
      <w:proofErr w:type="gramStart"/>
      <w:r w:rsidRPr="003D11EB">
        <w:t>Интернет-киосков</w:t>
      </w:r>
      <w:proofErr w:type="spellEnd"/>
      <w:proofErr w:type="gramEnd"/>
      <w:r w:rsidRPr="003D11EB">
        <w:t>. Идентификация заявителя обеспечив</w:t>
      </w:r>
      <w:r w:rsidRPr="003D11EB">
        <w:t>а</w:t>
      </w:r>
      <w:r w:rsidRPr="003D11EB">
        <w:t>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 w:rsidRPr="003D11EB">
        <w:t>ии и ау</w:t>
      </w:r>
      <w:proofErr w:type="gramEnd"/>
      <w:r w:rsidRPr="003D11EB">
        <w:t>тентификации.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Возможность заполнения формы Заявления в электронном виде предоставляется За</w:t>
      </w:r>
      <w:r w:rsidRPr="003D11EB">
        <w:t>я</w:t>
      </w:r>
      <w:r w:rsidRPr="003D11EB">
        <w:t>вителю на Портале государственных и муниципальных услуг (функций) Амурской области.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</w:t>
      </w:r>
      <w:r w:rsidRPr="003D11EB">
        <w:t>т</w:t>
      </w:r>
      <w:r w:rsidRPr="003D11EB">
        <w:t>рации заявления на Портале.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Электронное сообщение, отправленное через личный кабинет Портала, идентифиц</w:t>
      </w:r>
      <w:r w:rsidRPr="003D11EB">
        <w:t>и</w:t>
      </w:r>
      <w:r w:rsidRPr="003D11EB">
        <w:t xml:space="preserve">рует заявителя и является подтверждением выражения им своей воли. 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Разрешение на использование земель или земельных участков, находящихся в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собственности, без предоставления земельных участков и установления сервитута</w:t>
      </w:r>
      <w:r w:rsidRPr="003D11EB">
        <w:rPr>
          <w:rFonts w:ascii="Times New Roman" w:hAnsi="Times New Roman" w:cs="Times New Roman"/>
          <w:bCs/>
          <w:sz w:val="24"/>
          <w:szCs w:val="24"/>
        </w:rPr>
        <w:t xml:space="preserve"> либо отказ в выдаче разрешения </w:t>
      </w:r>
      <w:r w:rsidRPr="003D11EB">
        <w:rPr>
          <w:rFonts w:ascii="Times New Roman" w:hAnsi="Times New Roman" w:cs="Times New Roman"/>
          <w:sz w:val="24"/>
          <w:szCs w:val="24"/>
        </w:rPr>
        <w:t>в виде электронного документа направляется Заявителю ч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рез Портал государственных и муниципальных услуг (функций) Амурской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либо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средством электронной почты по адресу, указанному в Заявлении.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2.17.2. Средства электронной подписи, применяемые при подаче Заявления, должны быть сертифицированы в соответствии с законодательством Российской Федерации и с</w:t>
      </w:r>
      <w:r w:rsidRPr="003D11EB">
        <w:t>о</w:t>
      </w:r>
      <w:r w:rsidRPr="003D11EB">
        <w:t>вместимы со средствами электронной подписи, применяемыми ОМС.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>Перечень классов средств электронной подписи, которые допускаются к использов</w:t>
      </w:r>
      <w:r w:rsidRPr="003D11EB">
        <w:t>а</w:t>
      </w:r>
      <w:r w:rsidRPr="003D11EB">
        <w:t xml:space="preserve">нию при обращении за получением муниципальной услуги, оказываемой с </w:t>
      </w:r>
      <w:r w:rsidRPr="003D11EB">
        <w:lastRenderedPageBreak/>
        <w:t>применением усиленной квалифицированной электронной подписи, определяется на основании утве</w:t>
      </w:r>
      <w:r w:rsidRPr="003D11EB">
        <w:t>р</w:t>
      </w:r>
      <w:r w:rsidRPr="003D11EB">
        <w:t>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</w:t>
      </w:r>
      <w:r w:rsidRPr="003D11EB">
        <w:t>н</w:t>
      </w:r>
      <w:r w:rsidRPr="003D11EB">
        <w:t>формационной системе, используемой в целях приема обращений за получением муниц</w:t>
      </w:r>
      <w:r w:rsidRPr="003D11EB">
        <w:t>и</w:t>
      </w:r>
      <w:r w:rsidRPr="003D11EB">
        <w:t>пальной услуги и (или) предоставления такой услуги.</w:t>
      </w:r>
      <w:proofErr w:type="gramEnd"/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2.17.3. Требования к электронным документам и электронным копиям документов, предоставляемым через Портал государственных и муниципальных услуг (функций) Аму</w:t>
      </w:r>
      <w:r w:rsidRPr="003D11EB">
        <w:t>р</w:t>
      </w:r>
      <w:r w:rsidRPr="003D11EB">
        <w:t>ской области: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размер одного файла, содержащего электронный документ или электронную копию документа, не должен превышать 10 Мб;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2) допускается предоставлять файлы следующих форматов: </w:t>
      </w:r>
      <w:proofErr w:type="spellStart"/>
      <w:r w:rsidRPr="003D11EB">
        <w:t>docx</w:t>
      </w:r>
      <w:proofErr w:type="spellEnd"/>
      <w:r w:rsidRPr="003D11EB">
        <w:t xml:space="preserve">, </w:t>
      </w:r>
      <w:proofErr w:type="spellStart"/>
      <w:r w:rsidRPr="003D11EB">
        <w:t>doc</w:t>
      </w:r>
      <w:proofErr w:type="spellEnd"/>
      <w:r w:rsidRPr="003D11EB">
        <w:t xml:space="preserve">, </w:t>
      </w:r>
      <w:proofErr w:type="spellStart"/>
      <w:r w:rsidRPr="003D11EB">
        <w:t>rtf</w:t>
      </w:r>
      <w:proofErr w:type="spellEnd"/>
      <w:r w:rsidRPr="003D11EB">
        <w:t xml:space="preserve">, </w:t>
      </w:r>
      <w:proofErr w:type="spellStart"/>
      <w:r w:rsidRPr="003D11EB">
        <w:t>txt</w:t>
      </w:r>
      <w:proofErr w:type="spellEnd"/>
      <w:r w:rsidRPr="003D11EB">
        <w:t xml:space="preserve">, </w:t>
      </w:r>
      <w:proofErr w:type="spellStart"/>
      <w:r w:rsidRPr="003D11EB">
        <w:t>pdf</w:t>
      </w:r>
      <w:proofErr w:type="spellEnd"/>
      <w:r w:rsidRPr="003D11EB">
        <w:t xml:space="preserve">, </w:t>
      </w:r>
      <w:proofErr w:type="spellStart"/>
      <w:r w:rsidRPr="003D11EB">
        <w:t>xls</w:t>
      </w:r>
      <w:proofErr w:type="spellEnd"/>
      <w:r w:rsidRPr="003D11EB">
        <w:t xml:space="preserve">, </w:t>
      </w:r>
      <w:proofErr w:type="spellStart"/>
      <w:r w:rsidRPr="003D11EB">
        <w:t>xlsx</w:t>
      </w:r>
      <w:proofErr w:type="spellEnd"/>
      <w:r w:rsidRPr="003D11EB">
        <w:t xml:space="preserve">, </w:t>
      </w:r>
      <w:proofErr w:type="spellStart"/>
      <w:r w:rsidRPr="003D11EB">
        <w:t>rar</w:t>
      </w:r>
      <w:proofErr w:type="spellEnd"/>
      <w:r w:rsidRPr="003D11EB">
        <w:t xml:space="preserve">, </w:t>
      </w:r>
      <w:proofErr w:type="spellStart"/>
      <w:r w:rsidRPr="003D11EB">
        <w:t>zip</w:t>
      </w:r>
      <w:proofErr w:type="spellEnd"/>
      <w:r w:rsidRPr="003D11EB">
        <w:t xml:space="preserve">, </w:t>
      </w:r>
      <w:proofErr w:type="spellStart"/>
      <w:r w:rsidRPr="003D11EB">
        <w:t>ppt</w:t>
      </w:r>
      <w:proofErr w:type="spellEnd"/>
      <w:r w:rsidRPr="003D11EB">
        <w:t xml:space="preserve">, </w:t>
      </w:r>
      <w:proofErr w:type="spellStart"/>
      <w:r w:rsidRPr="003D11EB">
        <w:t>bmp</w:t>
      </w:r>
      <w:proofErr w:type="spellEnd"/>
      <w:r w:rsidRPr="003D11EB">
        <w:t xml:space="preserve">, </w:t>
      </w:r>
      <w:proofErr w:type="spellStart"/>
      <w:r w:rsidRPr="003D11EB">
        <w:t>jpg</w:t>
      </w:r>
      <w:proofErr w:type="spellEnd"/>
      <w:r w:rsidRPr="003D11EB">
        <w:t xml:space="preserve">, </w:t>
      </w:r>
      <w:proofErr w:type="spellStart"/>
      <w:r w:rsidRPr="003D11EB">
        <w:t>jpeg</w:t>
      </w:r>
      <w:proofErr w:type="spellEnd"/>
      <w:r w:rsidRPr="003D11EB">
        <w:t xml:space="preserve">, </w:t>
      </w:r>
      <w:proofErr w:type="spellStart"/>
      <w:r w:rsidRPr="003D11EB">
        <w:t>gif</w:t>
      </w:r>
      <w:proofErr w:type="spellEnd"/>
      <w:r w:rsidRPr="003D11EB">
        <w:t xml:space="preserve">, </w:t>
      </w:r>
      <w:proofErr w:type="spellStart"/>
      <w:r w:rsidRPr="003D11EB">
        <w:t>tif</w:t>
      </w:r>
      <w:proofErr w:type="spellEnd"/>
      <w:r w:rsidRPr="003D11EB">
        <w:t xml:space="preserve">, </w:t>
      </w:r>
      <w:proofErr w:type="spellStart"/>
      <w:r w:rsidRPr="003D11EB">
        <w:t>tiff</w:t>
      </w:r>
      <w:proofErr w:type="spellEnd"/>
      <w:r w:rsidRPr="003D11EB">
        <w:t xml:space="preserve">, </w:t>
      </w:r>
      <w:proofErr w:type="spellStart"/>
      <w:r w:rsidRPr="003D11EB">
        <w:t>odf</w:t>
      </w:r>
      <w:proofErr w:type="spellEnd"/>
      <w:r w:rsidRPr="003D11EB">
        <w:t xml:space="preserve">. Предоставление файлов, имеющих форматы отличных </w:t>
      </w:r>
      <w:proofErr w:type="gramStart"/>
      <w:r w:rsidRPr="003D11EB">
        <w:t>от</w:t>
      </w:r>
      <w:proofErr w:type="gramEnd"/>
      <w:r w:rsidRPr="003D11EB">
        <w:t xml:space="preserve"> указанных, не допускается;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 xml:space="preserve">3) документы в формате </w:t>
      </w:r>
      <w:proofErr w:type="spellStart"/>
      <w:r w:rsidRPr="003D11EB">
        <w:t>Adobe</w:t>
      </w:r>
      <w:proofErr w:type="spellEnd"/>
      <w:r w:rsidRPr="003D11EB">
        <w:t xml:space="preserve"> PDF должны быть отсканированы в черно-белом либо сером цвете, обеспечивающем сохранение всех аутентичных признаков подлинности (кач</w:t>
      </w:r>
      <w:r w:rsidRPr="003D11EB">
        <w:t>е</w:t>
      </w:r>
      <w:r w:rsidRPr="003D11EB">
        <w:t>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4) каждый отдельный документ должен быть отсканирован и загружен в систему п</w:t>
      </w:r>
      <w:r w:rsidRPr="003D11EB">
        <w:t>о</w:t>
      </w:r>
      <w:r w:rsidRPr="003D11EB">
        <w:t>дачи документов в виде отдельного файла. Количество файлов должно соответствовать к</w:t>
      </w:r>
      <w:r w:rsidRPr="003D11EB">
        <w:t>о</w:t>
      </w:r>
      <w:r w:rsidRPr="003D11EB">
        <w:t>личеству документов, представляемых через Портал, а наименование файлов должно позв</w:t>
      </w:r>
      <w:r w:rsidRPr="003D11EB">
        <w:t>о</w:t>
      </w:r>
      <w:r w:rsidRPr="003D11EB">
        <w:t>лять идентифицировать документ и количество страниц в документе;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5) предоставляемые файлы не должны содержать вирусов и вредоносных программ.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2.17.4. Предоставление муниципальной услуги может быть организовано Админис</w:t>
      </w:r>
      <w:r w:rsidRPr="003D11EB">
        <w:t>т</w:t>
      </w:r>
      <w:r w:rsidRPr="003D11EB">
        <w:t>рацией</w:t>
      </w:r>
      <w:r>
        <w:t xml:space="preserve"> через МФЦ</w:t>
      </w:r>
      <w:r w:rsidRPr="003D11EB">
        <w:t xml:space="preserve">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</w:t>
      </w:r>
      <w:r w:rsidRPr="003D11EB">
        <w:t>т</w:t>
      </w:r>
      <w:r w:rsidRPr="003D11EB">
        <w:t>ствующим запросом, а взаимодействие с Администрацией осуществляется МФЦ без участия заявителя.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2.17.5. При участии МФЦ в предоставлении муниципальной услуги, МФЦ осущест</w:t>
      </w:r>
      <w:r w:rsidRPr="003D11EB">
        <w:t>в</w:t>
      </w:r>
      <w:r w:rsidRPr="003D11EB">
        <w:t>ляют следующие административные процедуры: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1) прием запросов заявителей о предоставлении муниципальной услуги, направление межведомственных запросов и получение ответов на них;</w:t>
      </w:r>
    </w:p>
    <w:p w:rsidR="00434E39" w:rsidRPr="003D11EB" w:rsidRDefault="00434E39" w:rsidP="00434E39">
      <w:pPr>
        <w:widowControl w:val="0"/>
        <w:autoSpaceDE w:val="0"/>
        <w:autoSpaceDN w:val="0"/>
        <w:adjustRightInd w:val="0"/>
        <w:ind w:firstLine="709"/>
        <w:jc w:val="both"/>
      </w:pPr>
      <w:r w:rsidRPr="003D11EB">
        <w:t>2) информирование заявителей о порядке предоставления муниципальной услуги в МФЦ, а также по иным вопросам, связанным с предоставлением муниципальной услуги.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434E39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pacing w:val="2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11EB">
        <w:rPr>
          <w:rFonts w:ascii="Times New Roman" w:hAnsi="Times New Roman" w:cs="Times New Roman"/>
          <w:bCs/>
          <w:spacing w:val="2"/>
          <w:sz w:val="24"/>
          <w:szCs w:val="24"/>
        </w:rPr>
        <w:t>I</w:t>
      </w:r>
      <w:r w:rsidRPr="003D11EB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D11EB">
        <w:rPr>
          <w:rFonts w:ascii="Times New Roman" w:hAnsi="Times New Roman" w:cs="Times New Roman"/>
          <w:bCs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434E39" w:rsidRPr="003D11EB" w:rsidRDefault="00434E39" w:rsidP="00434E39">
      <w:pPr>
        <w:pStyle w:val="af"/>
        <w:spacing w:before="0" w:beforeAutospacing="0" w:after="0" w:afterAutospacing="0"/>
        <w:ind w:firstLine="709"/>
        <w:jc w:val="center"/>
        <w:rPr>
          <w:bCs/>
        </w:rPr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center"/>
      </w:pPr>
      <w:r w:rsidRPr="003D11EB">
        <w:t>3.1. Перечень административн</w:t>
      </w:r>
      <w:r>
        <w:t xml:space="preserve">ых процедур при предоставлении </w:t>
      </w:r>
      <w:r w:rsidRPr="003D11EB">
        <w:t>муниципальной</w:t>
      </w:r>
      <w:r>
        <w:t xml:space="preserve"> усл</w:t>
      </w:r>
      <w:r>
        <w:t>у</w:t>
      </w:r>
      <w:r>
        <w:t>ги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Предоставление муниципальной услуги осуществляется посредством выполнения следующих административных процедур:</w:t>
      </w:r>
    </w:p>
    <w:p w:rsidR="00434E39" w:rsidRPr="003D11EB" w:rsidRDefault="00434E39" w:rsidP="00434E39">
      <w:pPr>
        <w:pStyle w:val="ConsPlusNormal"/>
        <w:widowControl/>
        <w:numPr>
          <w:ilvl w:val="0"/>
          <w:numId w:val="18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прием и регистрация заявления о выдаче разрешения;</w:t>
      </w:r>
    </w:p>
    <w:p w:rsidR="00434E39" w:rsidRPr="003D11EB" w:rsidRDefault="00434E39" w:rsidP="00434E39">
      <w:pPr>
        <w:pStyle w:val="ConsPlusNormal"/>
        <w:widowControl/>
        <w:numPr>
          <w:ilvl w:val="0"/>
          <w:numId w:val="18"/>
        </w:numPr>
        <w:tabs>
          <w:tab w:val="left" w:pos="851"/>
          <w:tab w:val="left" w:pos="1134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межведомственных запросов в органы государственной власти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рассмотрение заявления о выдаче разрешения и принятие решения о выдаче разр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шения либо об отказе в выдаче разрешения;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4) выдача заявителю результата предоставления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Блок-схема предоставления муниципальной услуги приведена в Приложении № 4</w:t>
      </w:r>
      <w:r>
        <w:rPr>
          <w:rFonts w:ascii="Times New Roman" w:hAnsi="Times New Roman" w:cs="Times New Roman"/>
          <w:sz w:val="24"/>
          <w:szCs w:val="24"/>
        </w:rPr>
        <w:t xml:space="preserve"> к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0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left="426"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Прием и регистрация заявления о выдаче разрешения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3.2. Основанием для начала исполнения административной процедуры является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 xml:space="preserve">ращение заявителя </w:t>
      </w:r>
      <w:r w:rsidRPr="0030221D">
        <w:rPr>
          <w:rFonts w:ascii="Times New Roman" w:hAnsi="Times New Roman" w:cs="Times New Roman"/>
          <w:sz w:val="24"/>
          <w:szCs w:val="24"/>
        </w:rPr>
        <w:t xml:space="preserve">в администрацию Зеньковского сельсовета или в МФЦ с </w:t>
      </w:r>
      <w:r w:rsidRPr="003D11EB">
        <w:rPr>
          <w:rFonts w:ascii="Times New Roman" w:hAnsi="Times New Roman" w:cs="Times New Roman"/>
          <w:sz w:val="24"/>
          <w:szCs w:val="24"/>
        </w:rPr>
        <w:t>заявлением о предоставлении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Обращение может осуществляться заявителем лично (в очной форме) и заочной фо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ме путем подачи заявления и иных документов.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</w:t>
      </w:r>
      <w:r w:rsidRPr="003D11EB">
        <w:rPr>
          <w:rFonts w:ascii="Times New Roman" w:hAnsi="Times New Roman" w:cs="Times New Roman"/>
          <w:sz w:val="24"/>
          <w:szCs w:val="24"/>
        </w:rPr>
        <w:t>ч</w:t>
      </w:r>
      <w:r w:rsidRPr="003D11EB">
        <w:rPr>
          <w:rFonts w:ascii="Times New Roman" w:hAnsi="Times New Roman" w:cs="Times New Roman"/>
          <w:sz w:val="24"/>
          <w:szCs w:val="24"/>
        </w:rPr>
        <w:t>ной форме подачи документов заявитель подает заявление и документы,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виде, то есть документы установленной формы, сформированные на бумажном носителе.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Заочная форма подачи документов – направление заявления о предоставлении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 и иных документов по почте.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заочной форме подачи документов заявитель может направить заявление и док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менты, указанные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виде, в виде к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пий документов на бумажном носителе.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Направление заявления и документов, указанных в пункте 2.6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в бумажном виде осуществляется по почте, заказным письмом, а также в факс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мильном сообщении.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 Константиновского района (в МФЦ – при подаче документов через МФЦ).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муниципальной услуги, заявителю разъясняется информация: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о нормативных правовых актах, регулирующих условия и порядок предоставления муниципальной услуги;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left="709"/>
        <w:jc w:val="both"/>
      </w:pPr>
      <w:r>
        <w:t xml:space="preserve">- </w:t>
      </w:r>
      <w:r w:rsidRPr="003D11EB">
        <w:t>о сроках предоставления муниципальной услуги;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10"/>
        <w:jc w:val="both"/>
      </w:pPr>
      <w:r>
        <w:t xml:space="preserve">- </w:t>
      </w:r>
      <w:r w:rsidRPr="003D11EB">
        <w:t>о требованиях, предъявляемых к форме и перечню документов, необходимых для предоставления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жено к комплекту документов. 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просьбе обратившегося лица, заявление может быть оформлено специалистом МФЦ,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МФЦ, ответственный за прием документов, осуществляет следующие действия в ходе приема заявителя: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устанавливает предмет обращения, проверяет документ, удостоверяющий личность;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полномочия заявителя;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 xml:space="preserve">проверяет наличие всех документов, необходимых для предоставления муниципальной услуги, которые заявитель обязан предоставить самостоятельно в </w:t>
      </w:r>
      <w:r w:rsidRPr="003D11EB">
        <w:lastRenderedPageBreak/>
        <w:t>соответствии с пунктом 2.6</w:t>
      </w:r>
      <w:r>
        <w:t xml:space="preserve"> А</w:t>
      </w:r>
      <w:r w:rsidRPr="003D11EB">
        <w:t>дминистративного регламента;</w:t>
      </w:r>
    </w:p>
    <w:p w:rsidR="00434E39" w:rsidRPr="003D11EB" w:rsidRDefault="00434E39" w:rsidP="00434E39">
      <w:pPr>
        <w:widowControl w:val="0"/>
        <w:tabs>
          <w:tab w:val="left" w:pos="993"/>
        </w:tabs>
        <w:suppressAutoHyphens/>
        <w:ind w:firstLine="709"/>
        <w:jc w:val="both"/>
      </w:pPr>
      <w:r>
        <w:t xml:space="preserve">- </w:t>
      </w:r>
      <w:r w:rsidRPr="003D11EB">
        <w:t>проверяет соответствие представленных документов требованиям, удостоверяясь, что: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вом должностных лиц;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тексты документов написаны разборчиво, наименования юридических лиц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без 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кращения, с указанием их мест нахождения;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документах нет подчисток, приписок, зачеркнутых слов и иных неоговоренных и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правлений;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исполнены карандашом;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документы не имеют серьезных повреждений, наличие которых не позволяет одн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значно истолковать их содержание;</w:t>
      </w:r>
    </w:p>
    <w:p w:rsidR="00434E39" w:rsidRPr="003D11EB" w:rsidRDefault="00434E39" w:rsidP="00434E39">
      <w:pPr>
        <w:widowControl w:val="0"/>
        <w:suppressAutoHyphens/>
        <w:ind w:left="709"/>
        <w:jc w:val="both"/>
      </w:pPr>
      <w:r w:rsidRPr="003D11EB">
        <w:t>принимает решение о приеме у заявителя представленных документов;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 w:rsidRPr="003D11EB">
        <w:t>выдает заявителю уведомление с описью представленных документов и указанием даты их принятия, подтверждающее принятие документов, регистрирует принятое заявление и документы;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 w:rsidRPr="003D11EB">
        <w:t>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установлении фактов отсутствия необходимых документов, несоответствия пре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>ставленных документов треб</w:t>
      </w:r>
      <w:r>
        <w:rPr>
          <w:rFonts w:ascii="Times New Roman" w:hAnsi="Times New Roman" w:cs="Times New Roman"/>
          <w:sz w:val="24"/>
          <w:szCs w:val="24"/>
        </w:rPr>
        <w:t>ованиям, указанным в настоящем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те, специалист, ответственный за прием документов, уведомляет заявителя о наличии пр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пятствий для предоставления муниципальной услуги, объясняет заявителю содержание в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явленных недостатков в представленных документах и предлагает принять меры по их ус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ранению.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отсутствии у заявителя заполненного заявления или неправильном его заполн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нии специалист МФЦ, ответственный за прием документов, помогает заявителю заполнить заявление.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итогам исполнения административной процедуры по приему документов специ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лист, ответственный за прием документов, формирует комплект документов (дело) и перед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ет его специалисту, ответственному за межведомственное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Длительность осуществления всех необходимых действий не может превышать 15 минут.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обратился заочно, специалист МФЦ, ответственный за прием док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ментов: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>
        <w:t xml:space="preserve">- </w:t>
      </w:r>
      <w:r w:rsidRPr="003D11EB">
        <w:t>регистрирует его под индивидуальным порядковым номером в день поступления документов в информационную систему;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434E39" w:rsidRPr="003D11EB" w:rsidRDefault="00434E39" w:rsidP="00434E39">
      <w:pPr>
        <w:widowControl w:val="0"/>
        <w:suppressAutoHyphens/>
        <w:ind w:firstLine="709"/>
        <w:jc w:val="both"/>
      </w:pPr>
      <w:r>
        <w:t xml:space="preserve">- </w:t>
      </w:r>
      <w:r w:rsidRPr="003D11EB">
        <w:t>проверяет представленные документы на предмет комплектности.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заявитель не представил доку</w:t>
      </w:r>
      <w:r>
        <w:rPr>
          <w:rFonts w:ascii="Times New Roman" w:hAnsi="Times New Roman" w:cs="Times New Roman"/>
          <w:sz w:val="24"/>
          <w:szCs w:val="24"/>
        </w:rPr>
        <w:t>менты, указанные в пункте 2.8. А</w:t>
      </w:r>
      <w:r w:rsidRPr="003D11EB">
        <w:rPr>
          <w:rFonts w:ascii="Times New Roman" w:hAnsi="Times New Roman" w:cs="Times New Roman"/>
          <w:sz w:val="24"/>
          <w:szCs w:val="24"/>
        </w:rPr>
        <w:t>дмин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стративного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циалисту, ответственному за межведомственное взаимодействие, для направления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домственных запросов в органы (органи</w:t>
      </w:r>
      <w:r>
        <w:rPr>
          <w:rFonts w:ascii="Times New Roman" w:hAnsi="Times New Roman" w:cs="Times New Roman"/>
          <w:sz w:val="24"/>
          <w:szCs w:val="24"/>
        </w:rPr>
        <w:t xml:space="preserve">зации), указанные в пункте 2.3 </w:t>
      </w:r>
      <w:r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регламента. </w:t>
      </w:r>
    </w:p>
    <w:p w:rsidR="00434E39" w:rsidRPr="0030221D" w:rsidRDefault="00434E39" w:rsidP="00434E39">
      <w:pPr>
        <w:ind w:firstLine="709"/>
        <w:jc w:val="both"/>
      </w:pPr>
      <w:r w:rsidRPr="003D11EB">
        <w:t xml:space="preserve">3.2.1. После регистрации заявления и </w:t>
      </w:r>
      <w:r w:rsidRPr="0030221D">
        <w:t>документов специалист администрации Зен</w:t>
      </w:r>
      <w:r w:rsidRPr="0030221D">
        <w:t>ь</w:t>
      </w:r>
      <w:r w:rsidRPr="0030221D">
        <w:t>ковского сельсовета передает указанные документы главе администрации Зеньковского сельсовета для проставления резолюции.</w:t>
      </w:r>
    </w:p>
    <w:p w:rsidR="00434E39" w:rsidRPr="0030221D" w:rsidRDefault="00434E39" w:rsidP="00434E39">
      <w:pPr>
        <w:ind w:firstLine="709"/>
        <w:jc w:val="both"/>
      </w:pPr>
      <w:r w:rsidRPr="0030221D">
        <w:t>Вышеуказанные документы с резолюцией главы администрации Зеньковского сельс</w:t>
      </w:r>
      <w:r w:rsidRPr="0030221D">
        <w:t>о</w:t>
      </w:r>
      <w:r w:rsidRPr="0030221D">
        <w:t>вета специалист передает специалисту ответственному за оказание данной услуги к исполн</w:t>
      </w:r>
      <w:r w:rsidRPr="0030221D">
        <w:t>е</w:t>
      </w:r>
      <w:r w:rsidRPr="0030221D">
        <w:t>нию.</w:t>
      </w: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0221D">
        <w:rPr>
          <w:rFonts w:ascii="Times New Roman" w:hAnsi="Times New Roman"/>
          <w:sz w:val="24"/>
          <w:szCs w:val="24"/>
        </w:rPr>
        <w:t xml:space="preserve">Срок исполнения административной процедуры составляет не более 15 минут.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Направление межведомственных запросов в органы государственной власти и подв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домственные этим органам организации в случае, если определенные документы не были представлены заявителем самостоятельно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3.3. Основанием для начала осуществления административной процедуры является получение должностным лицом МФЦ (Администрации), ответственным за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ное взаимодействие, документов и информации для направления межведомственных запр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сов о получении документов (сведений из них), указанных в пункте 2.7</w:t>
      </w:r>
      <w:r>
        <w:rPr>
          <w:rFonts w:ascii="Times New Roman" w:hAnsi="Times New Roman" w:cs="Times New Roman"/>
          <w:sz w:val="24"/>
          <w:szCs w:val="24"/>
        </w:rPr>
        <w:t>.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регламента. В случае подачи заявления через МФЦ обязанность по осуществлению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домственных запросов возлагается на специалистов МФЦ.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Специалист МФЦ (или Администрации), ответственный за межведомственное вза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модействие, не позднее дня, следующего за днем поступления заявления: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оформляет межведомственные запросы в органы, указанные в пункте 2.2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 xml:space="preserve">стративного регламента, 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подписывает оформленный межведомственный запрос у руководителя;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регистрирует межведомственный запрос в соответствующем реестре;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направляет межведомственный запрос в соответствующий орган.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конодательством.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 содержит: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 (организации), направляющего межведомственный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наименование органа или организации, в адрес которых направляется межведомс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 xml:space="preserve">тор) такой услуги в реестре услуг.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указание на положения нормативного правового акта, которыми установлено пре</w:t>
      </w:r>
      <w:r w:rsidRPr="003D11EB">
        <w:rPr>
          <w:rFonts w:ascii="Times New Roman" w:hAnsi="Times New Roman" w:cs="Times New Roman"/>
          <w:sz w:val="24"/>
          <w:szCs w:val="24"/>
        </w:rPr>
        <w:t>д</w:t>
      </w:r>
      <w:r w:rsidRPr="003D11EB">
        <w:rPr>
          <w:rFonts w:ascii="Times New Roman" w:hAnsi="Times New Roman" w:cs="Times New Roman"/>
          <w:sz w:val="24"/>
          <w:szCs w:val="24"/>
        </w:rPr>
        <w:t xml:space="preserve">ставление документа и (или) информации,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5) сведения, необходимые для представления документа и (или) информации, изл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женные заявителем в поданном заявлении; 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7) дата направления межведомственного запроса и срок ожидаемого ответа на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8) фамилия, имя, отчество и должность лица, подготовившего и направившего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запрос, а также номер служебного телефона и (или) адрес электронной почты данного лица для связи.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Направление межведомственного запроса осуществляется одним из следующих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сп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собов: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почтовым отправлением;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курьером, под расписку;</w:t>
      </w:r>
    </w:p>
    <w:p w:rsidR="00434E39" w:rsidRPr="003D11EB" w:rsidRDefault="00434E39" w:rsidP="00434E39">
      <w:pPr>
        <w:pStyle w:val="ConsPlusNormal"/>
        <w:tabs>
          <w:tab w:val="left" w:pos="993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•</w:t>
      </w:r>
      <w:r w:rsidRPr="003D11EB">
        <w:rPr>
          <w:rFonts w:ascii="Times New Roman" w:hAnsi="Times New Roman" w:cs="Times New Roman"/>
          <w:sz w:val="24"/>
          <w:szCs w:val="24"/>
        </w:rPr>
        <w:tab/>
        <w:t>через систему межведомственного электронного взаимодействия (СМЭВ).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</w:t>
      </w:r>
      <w:r>
        <w:rPr>
          <w:rFonts w:ascii="Times New Roman" w:hAnsi="Times New Roman" w:cs="Times New Roman"/>
          <w:sz w:val="24"/>
          <w:szCs w:val="24"/>
        </w:rPr>
        <w:t xml:space="preserve">ваемого документа (информации) </w:t>
      </w:r>
      <w:r w:rsidRPr="003D11EB">
        <w:rPr>
          <w:rFonts w:ascii="Times New Roman" w:hAnsi="Times New Roman" w:cs="Times New Roman"/>
          <w:sz w:val="24"/>
          <w:szCs w:val="24"/>
        </w:rPr>
        <w:t>осуществляется в установленном нормативными правовыми актами Российской Федерации и Амурской области порядке.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</w:t>
      </w:r>
      <w:r w:rsidRPr="003D11EB">
        <w:rPr>
          <w:rFonts w:ascii="Times New Roman" w:hAnsi="Times New Roman" w:cs="Times New Roman"/>
          <w:sz w:val="24"/>
          <w:szCs w:val="24"/>
        </w:rPr>
        <w:t>ж</w:t>
      </w:r>
      <w:r w:rsidRPr="003D11EB">
        <w:rPr>
          <w:rFonts w:ascii="Times New Roman" w:hAnsi="Times New Roman" w:cs="Times New Roman"/>
          <w:sz w:val="24"/>
          <w:szCs w:val="24"/>
        </w:rPr>
        <w:t>ведомственное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В случае нарушения органами (организациями), в адрес которых направлялся межв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</w:t>
      </w:r>
      <w:r>
        <w:rPr>
          <w:rFonts w:ascii="Times New Roman" w:hAnsi="Times New Roman" w:cs="Times New Roman"/>
          <w:sz w:val="24"/>
          <w:szCs w:val="24"/>
        </w:rPr>
        <w:t>ляет п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вторный межведомственный</w:t>
      </w:r>
      <w:r w:rsidRPr="003D11EB">
        <w:rPr>
          <w:rFonts w:ascii="Times New Roman" w:hAnsi="Times New Roman" w:cs="Times New Roman"/>
          <w:sz w:val="24"/>
          <w:szCs w:val="24"/>
        </w:rPr>
        <w:t xml:space="preserve"> запрос, уведомляет заявителя о сложившейся ситуации спос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отказывается в предоставлении услуги, и о праве заявителя самостоятельно представить соответствующий документ.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Повторный межведомственный запрос может содержать слова «направляется повто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но», дату направления и регистрационный номер первого межведомственного запроса.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 Администрации, ответственному за принятие решения о предоставлении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Если заявитель самостоятельно представил все документы, указанные в пункте 2.7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регламента, и отсутствует необходимость направления межведомстве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 xml:space="preserve">ного запроса (все документы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верно), то специалист, ответственный за прием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кументов, передает полный комплект специалисту Администрации, ответственному за пр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нятие решения о предоставлении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со дня о</w:t>
      </w:r>
      <w:r w:rsidRPr="003D11EB">
        <w:rPr>
          <w:rFonts w:ascii="Times New Roman" w:hAnsi="Times New Roman" w:cs="Times New Roman"/>
          <w:sz w:val="24"/>
          <w:szCs w:val="24"/>
        </w:rPr>
        <w:t>б</w:t>
      </w:r>
      <w:r w:rsidRPr="003D11EB">
        <w:rPr>
          <w:rFonts w:ascii="Times New Roman" w:hAnsi="Times New Roman" w:cs="Times New Roman"/>
          <w:sz w:val="24"/>
          <w:szCs w:val="24"/>
        </w:rPr>
        <w:t>ращения заявителя.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Специалист МФЦ направляет в Администрацию заявление и документы в сроки: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по СМЭВ не позднее следующего рабочего;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почтовым отправлением в срок до 3 (трех) дней;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- лично не п</w:t>
      </w:r>
      <w:r>
        <w:t>озднее следующего рабочего дня,</w:t>
      </w:r>
      <w:r w:rsidRPr="003D11EB">
        <w:t xml:space="preserve"> с момента: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proofErr w:type="gramStart"/>
      <w:r w:rsidRPr="003D11EB">
        <w:t xml:space="preserve">1) регистрации заявления </w:t>
      </w:r>
      <w:r>
        <w:t>–</w:t>
      </w:r>
      <w:r w:rsidRPr="003D11EB">
        <w:t xml:space="preserve"> если не требуется направление запросов по системе ме</w:t>
      </w:r>
      <w:r w:rsidRPr="003D11EB">
        <w:t>ж</w:t>
      </w:r>
      <w:r w:rsidRPr="003D11EB">
        <w:t>ведомственного взаимодействия, которые специалист МФЦ производит самостоятельно, и получения ответов на запросы);</w:t>
      </w:r>
      <w:proofErr w:type="gramEnd"/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 xml:space="preserve">2) получения полного комплекта документов (ответов на межведомственные запросы) </w:t>
      </w:r>
      <w:r>
        <w:t>–</w:t>
      </w:r>
      <w:r w:rsidRPr="003D11EB">
        <w:t xml:space="preserve"> если требуется направление запросов по системе межведомственного взаимодействия, к</w:t>
      </w:r>
      <w:r w:rsidRPr="003D11EB">
        <w:t>о</w:t>
      </w:r>
      <w:r w:rsidRPr="003D11EB">
        <w:t>торые специалист МФЦ производит самостоятельно, и получения ответов на запросы.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Результатом исполнения административной процедуры является получение полного комплекта документов и его направление специалисту Администрации, ответственному за принятие решения о предоставлении услуги, для принятия решения о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предоставлении мун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ципальной услуги либо направление повторного межведомственного запроса.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ния либо об отказе в выдаче разрешения</w:t>
      </w:r>
    </w:p>
    <w:p w:rsidR="00434E39" w:rsidRPr="003D11EB" w:rsidRDefault="00434E39" w:rsidP="00434E39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3.4. Основанием для начала исполнения административной процедуры является пер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дача в Администрацию полного комплекта документов, необходимых для принятия реш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услуги, получив документы, представленные заявителем, и ответы на межведомственные з</w:t>
      </w:r>
      <w:r w:rsidRPr="003D11EB">
        <w:rPr>
          <w:rFonts w:ascii="Times New Roman" w:hAnsi="Times New Roman"/>
          <w:sz w:val="24"/>
          <w:szCs w:val="24"/>
        </w:rPr>
        <w:t>а</w:t>
      </w:r>
      <w:r w:rsidRPr="003D11EB">
        <w:rPr>
          <w:rFonts w:ascii="Times New Roman" w:hAnsi="Times New Roman"/>
          <w:sz w:val="24"/>
          <w:szCs w:val="24"/>
        </w:rPr>
        <w:t>просы из органов и организаций, в которые направлялись запросы, и приложенные к ответам документы, в течение одного рабочего дня осуществляет проверку комплекта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  <w:proofErr w:type="gramEnd"/>
    </w:p>
    <w:p w:rsidR="00434E39" w:rsidRPr="0030221D" w:rsidRDefault="00434E39" w:rsidP="00434E39">
      <w:pPr>
        <w:ind w:firstLine="709"/>
        <w:jc w:val="both"/>
      </w:pPr>
      <w:r w:rsidRPr="003D11EB">
        <w:rPr>
          <w:rFonts w:ascii="Times New Roman CYR" w:hAnsi="Times New Roman CYR" w:cs="Times New Roman CYR"/>
        </w:rPr>
        <w:t xml:space="preserve">3.4.1. </w:t>
      </w:r>
      <w:proofErr w:type="gramStart"/>
      <w:r w:rsidRPr="001D31F9">
        <w:rPr>
          <w:rFonts w:ascii="Times New Roman CYR" w:hAnsi="Times New Roman CYR" w:cs="Times New Roman CYR"/>
        </w:rPr>
        <w:t>В случае</w:t>
      </w:r>
      <w:r w:rsidRPr="001D31F9">
        <w:t xml:space="preserve"> наличия оснований для отказа</w:t>
      </w:r>
      <w:r w:rsidRPr="003D11EB">
        <w:t>, указанных в пунктах 2.9.1, 2.9.2 н</w:t>
      </w:r>
      <w:r w:rsidRPr="003D11EB">
        <w:t>а</w:t>
      </w:r>
      <w:r w:rsidRPr="003D11EB">
        <w:t xml:space="preserve">стоящего </w:t>
      </w:r>
      <w:r>
        <w:t>А</w:t>
      </w:r>
      <w:r w:rsidRPr="003D11EB">
        <w:t>дминистративного регламента специалист, ответственный за принятие решения о предоставлении услуги, готовит в 2-х экземплярах мотивированный отказ о возможности или невозможности выдачи разрешения на использование земель или земельных участков, находящихся в муниципальной собственности, без предоставления земельных участков и у</w:t>
      </w:r>
      <w:r w:rsidRPr="003D11EB">
        <w:t>с</w:t>
      </w:r>
      <w:r w:rsidRPr="003D11EB">
        <w:t xml:space="preserve">тановления сервитута, и </w:t>
      </w:r>
      <w:r w:rsidRPr="0030221D">
        <w:t>направляет главе сельсовета для подписания.</w:t>
      </w:r>
      <w:proofErr w:type="gramEnd"/>
    </w:p>
    <w:p w:rsidR="00434E39" w:rsidRPr="003D11EB" w:rsidRDefault="00434E39" w:rsidP="00434E39">
      <w:pPr>
        <w:ind w:firstLine="709"/>
        <w:jc w:val="both"/>
      </w:pPr>
      <w:r w:rsidRPr="0030221D">
        <w:t xml:space="preserve">Глава сельсовета подписывает отказ и не позднее </w:t>
      </w:r>
      <w:r w:rsidRPr="003D11EB">
        <w:t xml:space="preserve">дня, следующего за днем принятия соответствующего решения, передает экземпляры решения об отказе в </w:t>
      </w:r>
      <w:r w:rsidRPr="003D11EB">
        <w:rPr>
          <w:lang w:eastAsia="ar-SA"/>
        </w:rPr>
        <w:t>предоставлении м</w:t>
      </w:r>
      <w:r w:rsidRPr="003D11EB">
        <w:rPr>
          <w:lang w:eastAsia="ar-SA"/>
        </w:rPr>
        <w:t>у</w:t>
      </w:r>
      <w:r w:rsidRPr="003D11EB">
        <w:rPr>
          <w:lang w:eastAsia="ar-SA"/>
        </w:rPr>
        <w:t xml:space="preserve">ниципальной услуги </w:t>
      </w:r>
      <w:r w:rsidRPr="003D11EB">
        <w:t>сотруднику, ответственному за предоставление муниципальной услуги, для передачи одного экземпляра заявителю, и помещения второго в личное дело.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 Администрации, ответственный за принятие решения о предоставлении услуги</w:t>
      </w:r>
      <w:r w:rsidRPr="003D11EB">
        <w:rPr>
          <w:rFonts w:ascii="Times New Roman" w:hAnsi="Times New Roman"/>
          <w:i/>
          <w:sz w:val="24"/>
          <w:szCs w:val="24"/>
        </w:rPr>
        <w:t xml:space="preserve">, </w:t>
      </w:r>
      <w:r w:rsidRPr="003D11EB">
        <w:rPr>
          <w:rFonts w:ascii="Times New Roman" w:hAnsi="Times New Roman"/>
          <w:sz w:val="24"/>
          <w:szCs w:val="24"/>
        </w:rPr>
        <w:t>направляет один экземпляр решения специалисту, ответственному за выдачу резул</w:t>
      </w:r>
      <w:r w:rsidRPr="003D11EB">
        <w:rPr>
          <w:rFonts w:ascii="Times New Roman" w:hAnsi="Times New Roman"/>
          <w:sz w:val="24"/>
          <w:szCs w:val="24"/>
        </w:rPr>
        <w:t>ь</w:t>
      </w:r>
      <w:r w:rsidRPr="003D11EB">
        <w:rPr>
          <w:rFonts w:ascii="Times New Roman" w:hAnsi="Times New Roman"/>
          <w:sz w:val="24"/>
          <w:szCs w:val="24"/>
        </w:rPr>
        <w:t>тата предоставления услуги (в МФЦ – при подаче документов через МФЦ) для выдачи его заявителю, второй экземпляр остается в Администрации.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принятия решения об отказе в предоставлении муниципальной услуги составл</w:t>
      </w:r>
      <w:r w:rsidRPr="003D11EB">
        <w:rPr>
          <w:rFonts w:ascii="Times New Roman" w:hAnsi="Times New Roman"/>
          <w:sz w:val="24"/>
          <w:szCs w:val="24"/>
        </w:rPr>
        <w:t>я</w:t>
      </w:r>
      <w:r w:rsidRPr="003D11EB">
        <w:rPr>
          <w:rFonts w:ascii="Times New Roman" w:hAnsi="Times New Roman"/>
          <w:sz w:val="24"/>
          <w:szCs w:val="24"/>
        </w:rPr>
        <w:t>ет: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1695B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дней</w:t>
      </w:r>
      <w:r w:rsidRPr="003D11EB">
        <w:rPr>
          <w:rFonts w:ascii="Times New Roman" w:hAnsi="Times New Roman"/>
          <w:sz w:val="24"/>
          <w:szCs w:val="24"/>
        </w:rPr>
        <w:t xml:space="preserve"> – в случае </w:t>
      </w:r>
      <w:r w:rsidRPr="003D11EB">
        <w:rPr>
          <w:rFonts w:ascii="Times New Roman" w:hAnsi="Times New Roman" w:cs="Times New Roman"/>
          <w:sz w:val="24"/>
          <w:szCs w:val="24"/>
        </w:rPr>
        <w:t xml:space="preserve">подачи заявления в целях, указанных в абзаце 1 п. 2.6.1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1-5 п. 1 ст. 39.33 Земельного Кодекса РФ;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- </w:t>
      </w:r>
      <w:r w:rsidRPr="0031695B">
        <w:rPr>
          <w:rFonts w:ascii="Times New Roman" w:hAnsi="Times New Roman" w:cs="Times New Roman"/>
          <w:b/>
          <w:sz w:val="24"/>
          <w:szCs w:val="24"/>
        </w:rPr>
        <w:t>9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дней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случае подачи заявления в целях, указанных в абзаце 1 п. 2.6.2 настоящего регламента, </w:t>
      </w:r>
      <w:proofErr w:type="spellStart"/>
      <w:r w:rsidRPr="003D11E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D11EB">
        <w:rPr>
          <w:rFonts w:ascii="Times New Roman" w:hAnsi="Times New Roman" w:cs="Times New Roman"/>
          <w:sz w:val="24"/>
          <w:szCs w:val="24"/>
        </w:rPr>
        <w:t>. 6 п. 1 ст. 39.33 Земельного Кодекса РФ.</w:t>
      </w:r>
    </w:p>
    <w:p w:rsidR="00434E39" w:rsidRPr="003D11EB" w:rsidRDefault="00434E39" w:rsidP="00434E39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3.4.2. </w:t>
      </w:r>
      <w:proofErr w:type="gramStart"/>
      <w:r w:rsidRPr="001D31F9">
        <w:rPr>
          <w:rFonts w:ascii="Times New Roman" w:hAnsi="Times New Roman"/>
          <w:sz w:val="24"/>
          <w:szCs w:val="24"/>
        </w:rPr>
        <w:t>В случае отсутствия оснований для отказа</w:t>
      </w:r>
      <w:r w:rsidRPr="003D11EB">
        <w:rPr>
          <w:rFonts w:ascii="Times New Roman" w:hAnsi="Times New Roman"/>
          <w:sz w:val="24"/>
          <w:szCs w:val="24"/>
        </w:rPr>
        <w:t xml:space="preserve"> в предоставлении муниципальной у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лу</w:t>
      </w:r>
      <w:r>
        <w:rPr>
          <w:rFonts w:ascii="Times New Roman" w:hAnsi="Times New Roman"/>
          <w:sz w:val="24"/>
          <w:szCs w:val="24"/>
        </w:rPr>
        <w:t xml:space="preserve">ги, </w:t>
      </w:r>
      <w:r w:rsidRPr="003D11EB">
        <w:rPr>
          <w:rFonts w:ascii="Times New Roman" w:hAnsi="Times New Roman"/>
          <w:sz w:val="24"/>
          <w:szCs w:val="24"/>
        </w:rPr>
        <w:t>указанных в пункте 2.9.1, 2.9.2</w:t>
      </w:r>
      <w:r>
        <w:rPr>
          <w:rFonts w:ascii="Times New Roman" w:hAnsi="Times New Roman"/>
          <w:sz w:val="24"/>
          <w:szCs w:val="24"/>
        </w:rPr>
        <w:t xml:space="preserve"> настоящего А</w:t>
      </w:r>
      <w:r w:rsidRPr="003D11EB">
        <w:rPr>
          <w:rFonts w:ascii="Times New Roman" w:hAnsi="Times New Roman"/>
          <w:sz w:val="24"/>
          <w:szCs w:val="24"/>
        </w:rPr>
        <w:t xml:space="preserve">дминистративного регламента, </w:t>
      </w:r>
      <w:r w:rsidRPr="003D11EB">
        <w:rPr>
          <w:rFonts w:ascii="Times New Roman" w:hAnsi="Times New Roman" w:cs="Times New Roman"/>
          <w:sz w:val="24"/>
          <w:szCs w:val="24"/>
        </w:rPr>
        <w:t>специалист Администрации подготавливает проект постановления о выдаче разрешения на использов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 (дале</w:t>
      </w:r>
      <w:r>
        <w:rPr>
          <w:rFonts w:ascii="Times New Roman" w:hAnsi="Times New Roman" w:cs="Times New Roman"/>
          <w:sz w:val="24"/>
          <w:szCs w:val="24"/>
        </w:rPr>
        <w:t xml:space="preserve">е – постановление) и передает 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должностному лицу, ответственному за осуществление текущего контроля (далее также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должностное лицо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осуществляющее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функцию текущего контроля).</w:t>
      </w:r>
    </w:p>
    <w:p w:rsidR="00434E39" w:rsidRPr="003D11EB" w:rsidRDefault="00434E39" w:rsidP="00434E39">
      <w:pPr>
        <w:ind w:firstLine="709"/>
        <w:jc w:val="both"/>
      </w:pPr>
      <w:r w:rsidRPr="003D11EB">
        <w:t xml:space="preserve">3.4.3. Должностное лицо </w:t>
      </w:r>
      <w:r w:rsidRPr="0030221D">
        <w:t xml:space="preserve">администрации Зеньковского сельсовета, осуществляющее </w:t>
      </w:r>
      <w:r w:rsidRPr="003D11EB">
        <w:t>функцию текущего контроля, осуществляет проверку проекта постановления на соответс</w:t>
      </w:r>
      <w:r w:rsidRPr="003D11EB">
        <w:t>т</w:t>
      </w:r>
      <w:r w:rsidRPr="003D11EB">
        <w:t>вие нормам действующего законодательства.</w:t>
      </w:r>
    </w:p>
    <w:p w:rsidR="00434E39" w:rsidRPr="003D11EB" w:rsidRDefault="00434E39" w:rsidP="00434E39">
      <w:pPr>
        <w:ind w:firstLine="709"/>
        <w:jc w:val="both"/>
      </w:pPr>
      <w:r w:rsidRPr="003D11EB">
        <w:t>При наличии замечаний должностное лицо, осуществляющее функцию текущего ко</w:t>
      </w:r>
      <w:r w:rsidRPr="003D11EB">
        <w:t>н</w:t>
      </w:r>
      <w:r w:rsidRPr="003D11EB">
        <w:t xml:space="preserve">троля, возвращает проект постановления вместе с личным делом заявителя </w:t>
      </w:r>
      <w:r w:rsidRPr="003D11EB">
        <w:lastRenderedPageBreak/>
        <w:t>сотруднику, о</w:t>
      </w:r>
      <w:r w:rsidRPr="003D11EB">
        <w:t>т</w:t>
      </w:r>
      <w:r w:rsidRPr="003D11EB">
        <w:t>ветственному за предоставление муниципальной услуги, для их устранения.</w:t>
      </w:r>
    </w:p>
    <w:p w:rsidR="00434E39" w:rsidRPr="003D11EB" w:rsidRDefault="00434E39" w:rsidP="00434E39">
      <w:pPr>
        <w:ind w:firstLine="709"/>
        <w:jc w:val="both"/>
      </w:pPr>
      <w:r w:rsidRPr="003D11EB">
        <w:t>В случае возврата должностным лицом, осуществляющим функцию текущего контр</w:t>
      </w:r>
      <w:r w:rsidRPr="003D11EB">
        <w:t>о</w:t>
      </w:r>
      <w:r w:rsidRPr="003D11EB">
        <w:t>ля, личного дела заявителя и проекта постановления сотрудник, ответственный за предоста</w:t>
      </w:r>
      <w:r w:rsidRPr="003D11EB">
        <w:t>в</w:t>
      </w:r>
      <w:r w:rsidRPr="003D11EB">
        <w:t>ление муниципальной услуги, устраняет допущенные ошибки и вновь передает указанные документы должностному лицу, осуществляющему функцию текущего контроля</w:t>
      </w:r>
    </w:p>
    <w:p w:rsidR="00434E39" w:rsidRPr="0030221D" w:rsidRDefault="00434E39" w:rsidP="00434E39">
      <w:pPr>
        <w:ind w:firstLine="709"/>
        <w:jc w:val="both"/>
      </w:pPr>
      <w:r w:rsidRPr="003D11EB">
        <w:t>При подтверждении соответствия подготовленного проекта постановления нормам действующего законодательства</w:t>
      </w:r>
      <w:r w:rsidRPr="003D11EB">
        <w:rPr>
          <w:lang w:eastAsia="ar-SA"/>
        </w:rPr>
        <w:t xml:space="preserve"> и отсутствии замечаний должностное лицо</w:t>
      </w:r>
      <w:r w:rsidRPr="003D11EB">
        <w:t>, осуществля</w:t>
      </w:r>
      <w:r w:rsidRPr="003D11EB">
        <w:t>ю</w:t>
      </w:r>
      <w:r w:rsidRPr="003D11EB">
        <w:t>щее функцию текущего контроля, визирует проект постановления и сотрудник Администр</w:t>
      </w:r>
      <w:r w:rsidRPr="003D11EB">
        <w:t>а</w:t>
      </w:r>
      <w:r w:rsidRPr="003D11EB">
        <w:t xml:space="preserve">ции, ответственный за предоставление муниципальной услуги, передает его вместе с личным делом заявителя </w:t>
      </w:r>
      <w:r w:rsidRPr="0030221D">
        <w:t>главе администрации Зеньковского сельсовета для подписания.</w:t>
      </w:r>
    </w:p>
    <w:p w:rsidR="00434E39" w:rsidRPr="0030221D" w:rsidRDefault="00434E39" w:rsidP="00434E39">
      <w:pPr>
        <w:ind w:firstLine="709"/>
        <w:jc w:val="both"/>
      </w:pPr>
      <w:r w:rsidRPr="0030221D">
        <w:t>Постановление подписывается главой администрации Зеньковского сельсовета, зав</w:t>
      </w:r>
      <w:r w:rsidRPr="0030221D">
        <w:t>е</w:t>
      </w:r>
      <w:r w:rsidRPr="0030221D">
        <w:t>ряется печатью администрации Зеньковского сельсовета, после чего вместе с личным делом заявителя передается специалистом главы администрации Зеньковского сельсовета специ</w:t>
      </w:r>
      <w:r w:rsidRPr="0030221D">
        <w:t>а</w:t>
      </w:r>
      <w:r w:rsidRPr="0030221D">
        <w:t>листу ответственному за исполнение данной услуги.</w:t>
      </w:r>
    </w:p>
    <w:p w:rsidR="00434E39" w:rsidRPr="003D11EB" w:rsidRDefault="00434E39" w:rsidP="00434E39">
      <w:pPr>
        <w:ind w:firstLine="709"/>
        <w:jc w:val="both"/>
      </w:pPr>
      <w:r w:rsidRPr="0030221D">
        <w:t xml:space="preserve">3.4.4. Специалист Администрации, ответственный </w:t>
      </w:r>
      <w:r w:rsidRPr="003D11EB">
        <w:t>за принятие решения о предоста</w:t>
      </w:r>
      <w:r w:rsidRPr="003D11EB">
        <w:t>в</w:t>
      </w:r>
      <w:r w:rsidRPr="003D11EB">
        <w:t>лении услуги</w:t>
      </w:r>
      <w:r w:rsidRPr="003D11EB">
        <w:rPr>
          <w:i/>
        </w:rPr>
        <w:t xml:space="preserve">, </w:t>
      </w:r>
      <w:r w:rsidRPr="003D11EB">
        <w:t>направляет экземпляр постановления специалисту, ответственному за выдачу результата предоставления услуги (в МФЦ – при подаче документов через МФЦ) для выдачи его заявителю, а второй экземпляр остается в Администрации.</w:t>
      </w:r>
    </w:p>
    <w:p w:rsidR="00434E39" w:rsidRPr="003D11EB" w:rsidRDefault="00434E39" w:rsidP="00434E39">
      <w:pPr>
        <w:autoSpaceDE w:val="0"/>
        <w:autoSpaceDN w:val="0"/>
        <w:adjustRightInd w:val="0"/>
        <w:ind w:firstLine="709"/>
        <w:jc w:val="both"/>
      </w:pPr>
      <w:r w:rsidRPr="003D11EB">
        <w:t>В течение 10 рабочих дней со дня выдачи разрешения уполномоченный орган напра</w:t>
      </w:r>
      <w:r w:rsidRPr="003D11EB">
        <w:t>в</w:t>
      </w:r>
      <w:r w:rsidRPr="003D11EB">
        <w:t>ляет копию этого разрешения с приложением схемы границ предполагаемых к использов</w:t>
      </w:r>
      <w:r w:rsidRPr="003D11EB">
        <w:t>а</w:t>
      </w:r>
      <w:r w:rsidRPr="003D11EB">
        <w:t>нию земель или части земельного участка на кадастровом плане территории в федеральный орган исполнительной власти, уполномоченный на осуществление государственного земел</w:t>
      </w:r>
      <w:r w:rsidRPr="003D11EB">
        <w:t>ь</w:t>
      </w:r>
      <w:r w:rsidRPr="003D11EB">
        <w:t>ного надзора.</w:t>
      </w:r>
    </w:p>
    <w:p w:rsidR="00434E39" w:rsidRPr="003D11EB" w:rsidRDefault="00434E39" w:rsidP="00434E39">
      <w:pPr>
        <w:pStyle w:val="ConsPlusNormal"/>
        <w:widowControl/>
        <w:tabs>
          <w:tab w:val="left" w:pos="8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</w:t>
      </w:r>
      <w:r w:rsidRPr="003D11EB">
        <w:rPr>
          <w:rFonts w:ascii="Times New Roman" w:hAnsi="Times New Roman" w:cs="Times New Roman"/>
          <w:sz w:val="24"/>
          <w:szCs w:val="24"/>
        </w:rPr>
        <w:t>рассмотрение заявления о выдаче разрешения и принятие решения о выдаче разрешения либо об отказе в выдаче разрешения.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Выдача заявителю результата предоставления муниципальной услуги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3.5. Основанием начала исполнения административной процедуры является посту</w:t>
      </w:r>
      <w:r w:rsidRPr="003D11EB">
        <w:rPr>
          <w:rFonts w:ascii="Times New Roman" w:hAnsi="Times New Roman" w:cs="Times New Roman"/>
          <w:sz w:val="24"/>
          <w:szCs w:val="24"/>
        </w:rPr>
        <w:t>п</w:t>
      </w:r>
      <w:r w:rsidRPr="003D11EB">
        <w:rPr>
          <w:rFonts w:ascii="Times New Roman" w:hAnsi="Times New Roman" w:cs="Times New Roman"/>
          <w:sz w:val="24"/>
          <w:szCs w:val="24"/>
        </w:rPr>
        <w:t>ление специалисту,</w:t>
      </w:r>
      <w:r w:rsidRPr="003D11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>ответственному за выдачу результата предоставления услуги, постано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ления либо отказ в выдаче разре</w:t>
      </w:r>
      <w:r>
        <w:rPr>
          <w:rFonts w:ascii="Times New Roman" w:hAnsi="Times New Roman" w:cs="Times New Roman"/>
          <w:sz w:val="24"/>
          <w:szCs w:val="24"/>
        </w:rPr>
        <w:t>шения</w:t>
      </w:r>
      <w:r w:rsidRPr="003D11EB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документ, являющийся результатом предо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тавления услуги).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При поступлении документа, являющегося результатом предоставления услуги сп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циалист, ответственный за выдачу результата предоставления услуги,</w:t>
      </w:r>
      <w:r w:rsidRPr="003D11EB">
        <w:rPr>
          <w:rFonts w:ascii="Times New Roman" w:hAnsi="Times New Roman"/>
          <w:i/>
          <w:sz w:val="24"/>
          <w:szCs w:val="24"/>
        </w:rPr>
        <w:t xml:space="preserve"> </w:t>
      </w:r>
      <w:r w:rsidRPr="003D11EB">
        <w:rPr>
          <w:rFonts w:ascii="Times New Roman" w:hAnsi="Times New Roman"/>
          <w:sz w:val="24"/>
          <w:szCs w:val="24"/>
        </w:rPr>
        <w:t>информирует заявит</w:t>
      </w:r>
      <w:r w:rsidRPr="003D11EB">
        <w:rPr>
          <w:rFonts w:ascii="Times New Roman" w:hAnsi="Times New Roman"/>
          <w:sz w:val="24"/>
          <w:szCs w:val="24"/>
        </w:rPr>
        <w:t>е</w:t>
      </w:r>
      <w:r w:rsidRPr="003D11EB">
        <w:rPr>
          <w:rFonts w:ascii="Times New Roman" w:hAnsi="Times New Roman"/>
          <w:sz w:val="24"/>
          <w:szCs w:val="24"/>
        </w:rPr>
        <w:t>ля о дате, с которой заявитель может получить документ, являющийся результатом предо</w:t>
      </w:r>
      <w:r w:rsidRPr="003D11EB">
        <w:rPr>
          <w:rFonts w:ascii="Times New Roman" w:hAnsi="Times New Roman"/>
          <w:sz w:val="24"/>
          <w:szCs w:val="24"/>
        </w:rPr>
        <w:t>с</w:t>
      </w:r>
      <w:r w:rsidRPr="003D11EB">
        <w:rPr>
          <w:rFonts w:ascii="Times New Roman" w:hAnsi="Times New Roman"/>
          <w:sz w:val="24"/>
          <w:szCs w:val="24"/>
        </w:rPr>
        <w:t>тавления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D11EB">
        <w:rPr>
          <w:rFonts w:ascii="Times New Roman" w:hAnsi="Times New Roman"/>
          <w:sz w:val="24"/>
          <w:szCs w:val="24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</w:t>
      </w:r>
      <w:r>
        <w:rPr>
          <w:rFonts w:ascii="Times New Roman" w:hAnsi="Times New Roman"/>
          <w:sz w:val="24"/>
          <w:szCs w:val="24"/>
        </w:rPr>
        <w:t>,</w:t>
      </w:r>
      <w:r w:rsidRPr="003D11EB">
        <w:rPr>
          <w:rFonts w:ascii="Times New Roman" w:hAnsi="Times New Roman"/>
          <w:sz w:val="24"/>
          <w:szCs w:val="24"/>
        </w:rPr>
        <w:t xml:space="preserve">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lastRenderedPageBreak/>
        <w:t>Сведения об уведомлении заявителя и приглашении его за получением документа, я</w:t>
      </w:r>
      <w:r w:rsidRPr="003D11EB">
        <w:rPr>
          <w:rFonts w:ascii="Times New Roman" w:hAnsi="Times New Roman"/>
          <w:sz w:val="24"/>
          <w:szCs w:val="24"/>
        </w:rPr>
        <w:t>в</w:t>
      </w:r>
      <w:r w:rsidRPr="003D11EB">
        <w:rPr>
          <w:rFonts w:ascii="Times New Roman" w:hAnsi="Times New Roman"/>
          <w:sz w:val="24"/>
          <w:szCs w:val="24"/>
        </w:rPr>
        <w:t>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</w:t>
      </w:r>
      <w:r w:rsidRPr="003D11EB">
        <w:rPr>
          <w:rFonts w:ascii="Times New Roman" w:hAnsi="Times New Roman"/>
          <w:sz w:val="24"/>
          <w:szCs w:val="24"/>
        </w:rPr>
        <w:t>т</w:t>
      </w:r>
      <w:r w:rsidRPr="003D11EB">
        <w:rPr>
          <w:rFonts w:ascii="Times New Roman" w:hAnsi="Times New Roman"/>
          <w:sz w:val="24"/>
          <w:szCs w:val="24"/>
        </w:rPr>
        <w:t>рации (при наличии такового).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 xml:space="preserve">Результатом исполнения административной процедуры является выдача заявителю </w:t>
      </w:r>
      <w:r w:rsidRPr="003D11EB">
        <w:rPr>
          <w:rFonts w:ascii="Times New Roman" w:hAnsi="Times New Roman" w:cs="Times New Roman"/>
          <w:sz w:val="24"/>
          <w:szCs w:val="24"/>
        </w:rPr>
        <w:t>разрешения на использование земель или земельных участков, находящихся в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собственности, без предоставления земельных участков и установления сервитута, либо отказа в выдаче разрешения.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трех рабочих дней.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Формы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</w:t>
      </w: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Порядок осуществления текущего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соблю</w:t>
      </w:r>
      <w:r>
        <w:rPr>
          <w:rFonts w:ascii="Times New Roman" w:hAnsi="Times New Roman" w:cs="Times New Roman"/>
          <w:sz w:val="24"/>
          <w:szCs w:val="24"/>
        </w:rPr>
        <w:t xml:space="preserve">дением и исполнением </w:t>
      </w:r>
    </w:p>
    <w:p w:rsidR="00434E39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положений А</w:t>
      </w:r>
      <w:r w:rsidRPr="003D11EB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 предоставления муниципальной услуги </w:t>
      </w: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и иных нормативных правовых актов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0221D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3D11E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D11EB">
        <w:rPr>
          <w:rFonts w:ascii="Times New Roman" w:hAnsi="Times New Roman"/>
          <w:sz w:val="24"/>
          <w:szCs w:val="24"/>
        </w:rPr>
        <w:t xml:space="preserve"> деятельностью по предоставлению муниципальной услуги осущест</w:t>
      </w:r>
      <w:r w:rsidRPr="003D11EB">
        <w:rPr>
          <w:rFonts w:ascii="Times New Roman" w:hAnsi="Times New Roman"/>
          <w:sz w:val="24"/>
          <w:szCs w:val="24"/>
        </w:rPr>
        <w:t>в</w:t>
      </w:r>
      <w:r w:rsidRPr="003D11EB">
        <w:rPr>
          <w:rFonts w:ascii="Times New Roman" w:hAnsi="Times New Roman"/>
          <w:sz w:val="24"/>
          <w:szCs w:val="24"/>
        </w:rPr>
        <w:t xml:space="preserve">ляется </w:t>
      </w:r>
      <w:r w:rsidRPr="0030221D">
        <w:rPr>
          <w:rFonts w:ascii="Times New Roman" w:hAnsi="Times New Roman"/>
          <w:sz w:val="24"/>
          <w:szCs w:val="24"/>
        </w:rPr>
        <w:t>главой муниципального образования Зеньковского сельсовета.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30221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0221D">
        <w:rPr>
          <w:rFonts w:ascii="Times New Roman" w:hAnsi="Times New Roman"/>
          <w:sz w:val="24"/>
          <w:szCs w:val="24"/>
        </w:rPr>
        <w:t xml:space="preserve"> исполнением настоящего Административного регламента сотрудниками </w:t>
      </w:r>
      <w:r w:rsidRPr="003D11EB">
        <w:rPr>
          <w:rFonts w:ascii="Times New Roman" w:hAnsi="Times New Roman"/>
          <w:sz w:val="24"/>
          <w:szCs w:val="24"/>
        </w:rPr>
        <w:t>МФЦ осуществляется руководителем МФЦ.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4.2. 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ниципальной услуги, или вопросы, связанные с исполнением отдельных административных процедур.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проверок должностное лицо, осуществляющее текущий контроль, д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ет указания по устранению выявленных отклонений и нарушений и контролирует их испо</w:t>
      </w:r>
      <w:r w:rsidRPr="003D11EB">
        <w:rPr>
          <w:rFonts w:ascii="Times New Roman" w:hAnsi="Times New Roman" w:cs="Times New Roman"/>
          <w:sz w:val="24"/>
          <w:szCs w:val="24"/>
        </w:rPr>
        <w:t>л</w:t>
      </w:r>
      <w:r w:rsidRPr="003D11EB">
        <w:rPr>
          <w:rFonts w:ascii="Times New Roman" w:hAnsi="Times New Roman" w:cs="Times New Roman"/>
          <w:sz w:val="24"/>
          <w:szCs w:val="24"/>
        </w:rPr>
        <w:t>нение.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Ответственность должностных лиц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4.3. </w:t>
      </w:r>
      <w:r w:rsidRPr="003D11EB">
        <w:rPr>
          <w:rFonts w:ascii="Times New Roman" w:hAnsi="Times New Roman"/>
          <w:sz w:val="24"/>
          <w:szCs w:val="24"/>
        </w:rPr>
        <w:t>Специалист, ответственный за прием документов, несет ответственность за с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хранность принятых документов, порядок и сроки их приема и направления их специалисту, ответственному за межведомственное взаимодействие.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/>
          <w:sz w:val="24"/>
          <w:szCs w:val="24"/>
        </w:rPr>
      </w:pPr>
      <w:r w:rsidRPr="003D11EB">
        <w:rPr>
          <w:rFonts w:ascii="Times New Roman" w:hAnsi="Times New Roman"/>
          <w:sz w:val="24"/>
          <w:szCs w:val="24"/>
        </w:rPr>
        <w:t>Специалист, ответственный за принятие решения о предоставлении муниципальной услуги, несет персональную ответственность за своевременность и качество подготовки д</w:t>
      </w:r>
      <w:r w:rsidRPr="003D11EB">
        <w:rPr>
          <w:rFonts w:ascii="Times New Roman" w:hAnsi="Times New Roman"/>
          <w:sz w:val="24"/>
          <w:szCs w:val="24"/>
        </w:rPr>
        <w:t>о</w:t>
      </w:r>
      <w:r w:rsidRPr="003D11EB">
        <w:rPr>
          <w:rFonts w:ascii="Times New Roman" w:hAnsi="Times New Roman"/>
          <w:sz w:val="24"/>
          <w:szCs w:val="24"/>
        </w:rPr>
        <w:t>кументов, являющихся результатом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Требования к порядку и формам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4.4. Граждане, юридические лица, их объединения и организации в случае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выявления фактов нарушения порядка предоставления муниципальной услуги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или ненад</w:t>
      </w:r>
      <w:r>
        <w:rPr>
          <w:rFonts w:ascii="Times New Roman" w:hAnsi="Times New Roman" w:cs="Times New Roman"/>
          <w:sz w:val="24"/>
          <w:szCs w:val="24"/>
        </w:rPr>
        <w:t>лежащего и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полнения настоящего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вправе обратиться с жалобой в Адм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нистрацию, правоохранительные и органы государственной власти.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Граждане, юридические лица, их объединения и организации вправе направлять зам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чания, рекомендации и предложения по оптимизации и улучшению качества и доступности предоставления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Общественный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включает в себя организацию и проведение совместных мероприятий (семинаров, проблемных дискуссий, «горячих линий», конференций, «круглых» столов). Рекомендации и предложения по вопр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 xml:space="preserve">сам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предоставления муниципальной услуги, выработанные в ходе проведения таких мер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приятий учитываются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самоуправления, органами исполнительной власти Амурской области, подведомственными данным органам организациями, МФЦ, участву</w:t>
      </w:r>
      <w:r w:rsidRPr="003D11EB">
        <w:rPr>
          <w:rFonts w:ascii="Times New Roman" w:hAnsi="Times New Roman" w:cs="Times New Roman"/>
          <w:sz w:val="24"/>
          <w:szCs w:val="24"/>
        </w:rPr>
        <w:t>ю</w:t>
      </w:r>
      <w:r w:rsidRPr="003D11EB">
        <w:rPr>
          <w:rFonts w:ascii="Times New Roman" w:hAnsi="Times New Roman" w:cs="Times New Roman"/>
          <w:sz w:val="24"/>
          <w:szCs w:val="24"/>
        </w:rPr>
        <w:t>щими в предоставлении муниципальной услуги, в дальнейшей работе по предоставлению муниципальной услуги.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 Досудебный порядок обжалования решения и действия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(бездействия) органа, представляющего муниципальную услугу,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 также должностных лиц и муниципальных служащих,</w:t>
      </w:r>
    </w:p>
    <w:p w:rsidR="00434E39" w:rsidRPr="003D11EB" w:rsidRDefault="00434E39" w:rsidP="00434E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ее предоставление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5.1. Заявители имеют право на обжалование решений, принятых в ходе предоставл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ния муниципальной услуги, действий или бездействия должностных лиц МФЦ, Админис</w:t>
      </w:r>
      <w:r w:rsidRPr="003D11EB">
        <w:rPr>
          <w:rFonts w:ascii="Times New Roman" w:hAnsi="Times New Roman" w:cs="Times New Roman"/>
          <w:sz w:val="24"/>
          <w:szCs w:val="24"/>
        </w:rPr>
        <w:t>т</w:t>
      </w:r>
      <w:r w:rsidRPr="003D11EB">
        <w:rPr>
          <w:rFonts w:ascii="Times New Roman" w:hAnsi="Times New Roman" w:cs="Times New Roman"/>
          <w:sz w:val="24"/>
          <w:szCs w:val="24"/>
        </w:rPr>
        <w:t>рации в досудебном порядке.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может быть направлена по почте, через МФЦ, с использованием информац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«Интернет», с официального сайта органа, предоста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дующих случаях:</w:t>
      </w: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ги;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Федерации, муниципальными правовыми актами для предоставления муниципал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услуги, у заявителя;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смотрены федеральными законами и принятыми в соответствии с ними иными нормативн</w:t>
      </w:r>
      <w:r w:rsidRPr="003D11EB">
        <w:rPr>
          <w:rFonts w:ascii="Times New Roman" w:hAnsi="Times New Roman" w:cs="Times New Roman"/>
          <w:sz w:val="24"/>
          <w:szCs w:val="24"/>
        </w:rPr>
        <w:t>ы</w:t>
      </w:r>
      <w:r w:rsidRPr="003D11EB">
        <w:rPr>
          <w:rFonts w:ascii="Times New Roman" w:hAnsi="Times New Roman" w:cs="Times New Roman"/>
          <w:sz w:val="24"/>
          <w:szCs w:val="24"/>
        </w:rPr>
        <w:t>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6)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11EB">
        <w:rPr>
          <w:rFonts w:ascii="Times New Roman" w:hAnsi="Times New Roman" w:cs="Times New Roman"/>
          <w:sz w:val="24"/>
          <w:szCs w:val="24"/>
        </w:rPr>
        <w:t xml:space="preserve"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правовыми актами;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на, предоставляющего муниципальную услугу, в исправлении допущенных опечаток и ош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бок в выданных в результате предоставления муниципальной услуги документах либо нар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шение установленного срока таких исправлений.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 xml:space="preserve">Заявители имеют право обратиться с жалобой лично (устно) или направить жалобу в письменном виде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письменное обращение) на бумажном носителе или в электронной форме по почте, через МФЦ, с использованием информационно-телекоммуникационной сети «Интернет», официального сайта ОМСУ, сайта регио</w:t>
      </w:r>
      <w:r>
        <w:rPr>
          <w:rFonts w:ascii="Times New Roman" w:hAnsi="Times New Roman" w:cs="Times New Roman"/>
          <w:sz w:val="24"/>
          <w:szCs w:val="24"/>
        </w:rPr>
        <w:t>нальной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>Портал государственных и муниципальных у</w:t>
      </w:r>
      <w:r>
        <w:rPr>
          <w:rFonts w:ascii="Times New Roman" w:hAnsi="Times New Roman" w:cs="Times New Roman"/>
          <w:sz w:val="24"/>
          <w:szCs w:val="24"/>
        </w:rPr>
        <w:t>слуг (функций) Амурской области»</w:t>
      </w:r>
      <w:r w:rsidRPr="003D11EB">
        <w:rPr>
          <w:rFonts w:ascii="Times New Roman" w:hAnsi="Times New Roman" w:cs="Times New Roman"/>
          <w:sz w:val="24"/>
          <w:szCs w:val="24"/>
        </w:rPr>
        <w:t>, федерал</w:t>
      </w:r>
      <w:r w:rsidRPr="003D11EB">
        <w:rPr>
          <w:rFonts w:ascii="Times New Roman" w:hAnsi="Times New Roman" w:cs="Times New Roman"/>
          <w:sz w:val="24"/>
          <w:szCs w:val="24"/>
        </w:rPr>
        <w:t>ь</w:t>
      </w:r>
      <w:r w:rsidRPr="003D11EB">
        <w:rPr>
          <w:rFonts w:ascii="Times New Roman" w:hAnsi="Times New Roman" w:cs="Times New Roman"/>
          <w:sz w:val="24"/>
          <w:szCs w:val="24"/>
        </w:rPr>
        <w:t>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3D11EB">
        <w:rPr>
          <w:rFonts w:ascii="Times New Roman" w:hAnsi="Times New Roman" w:cs="Times New Roman"/>
          <w:sz w:val="24"/>
          <w:szCs w:val="24"/>
        </w:rPr>
        <w:t xml:space="preserve">Единый портал государственных </w:t>
      </w:r>
      <w:r>
        <w:rPr>
          <w:rFonts w:ascii="Times New Roman" w:hAnsi="Times New Roman" w:cs="Times New Roman"/>
          <w:sz w:val="24"/>
          <w:szCs w:val="24"/>
        </w:rPr>
        <w:t>и мун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ципальных услуг (функций)»</w:t>
      </w:r>
      <w:r w:rsidRPr="003D11EB">
        <w:rPr>
          <w:rFonts w:ascii="Times New Roman" w:hAnsi="Times New Roman" w:cs="Times New Roman"/>
          <w:sz w:val="24"/>
          <w:szCs w:val="24"/>
        </w:rPr>
        <w:t>, 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также письменная жалоба может быть принята при личном приеме заявителя. В случае подачи жалобы при личном приеме заявитель представляет д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кумент, удостоверяющий его личность в соответствии с законодательством Российской Ф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дерации. 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смотрен законодательством Российской Федерации, при этом документ, удостоверяющий личность заявителя, не требуется.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чаток и ошибок или в случае обжалования нарушения установленного срока таких исправл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 xml:space="preserve">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ее регистрации.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 xml:space="preserve">2) фамилию, имя, отчество (последнее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при наличии), сведения о месте жительства заявителя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D11EB">
        <w:rPr>
          <w:rFonts w:ascii="Times New Roman" w:hAnsi="Times New Roman" w:cs="Times New Roman"/>
          <w:sz w:val="24"/>
          <w:szCs w:val="24"/>
        </w:rPr>
        <w:t xml:space="preserve">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ной почты (при наличии) и почтовый адрес, по которым должен быть направлен ответ заяв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телю;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органа, предоста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ляющего муниципальную услугу, должностного лица органа, предоставляющего муниц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пальную услугу, либо муниципального служащего;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4) доводы, на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которых заявитель не согласен с решением и действием (бе</w:t>
      </w:r>
      <w:r w:rsidRPr="003D11EB">
        <w:rPr>
          <w:rFonts w:ascii="Times New Roman" w:hAnsi="Times New Roman" w:cs="Times New Roman"/>
          <w:sz w:val="24"/>
          <w:szCs w:val="24"/>
        </w:rPr>
        <w:t>з</w:t>
      </w:r>
      <w:r w:rsidRPr="003D11EB">
        <w:rPr>
          <w:rFonts w:ascii="Times New Roman" w:hAnsi="Times New Roman" w:cs="Times New Roman"/>
          <w:sz w:val="24"/>
          <w:szCs w:val="24"/>
        </w:rPr>
        <w:t>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Заявитель вправе запрашивать и получать информацию и документы, необходимые для обоснования и рассмотрения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представлена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>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оформленная в соответствии с законодательством Российской Федерации довере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ность (для физических лиц);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оформленная в соответствии с законодательством Российской Федерации довере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ность, заверенная печатью заявителя и подписанная руководителем заявителя или уполном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ченным этим руководителем лицом (для юридических лиц);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lastRenderedPageBreak/>
        <w:t>в) копия решения о назначении или об избрании либо приказа о назначении физич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Жалоба рассматривается органом, предоставляющим муниципальную услугу, порядок предоставления которой был нарушен вследствие решений и действий (бездействия) органа, предоставляющего муниципальную услугу, его должностного лица либо муниципальных служащих. В случае если обжалуются решения руководителя органа, предоставляющего м</w:t>
      </w:r>
      <w:r w:rsidRPr="003D11EB">
        <w:rPr>
          <w:rFonts w:ascii="Times New Roman" w:hAnsi="Times New Roman" w:cs="Times New Roman"/>
          <w:sz w:val="24"/>
          <w:szCs w:val="24"/>
        </w:rPr>
        <w:t>у</w:t>
      </w:r>
      <w:r w:rsidRPr="003D11EB">
        <w:rPr>
          <w:rFonts w:ascii="Times New Roman" w:hAnsi="Times New Roman" w:cs="Times New Roman"/>
          <w:sz w:val="24"/>
          <w:szCs w:val="24"/>
        </w:rPr>
        <w:t>ниципальную услугу, жалоба подается в вышестоящий орган (в порядке подчиненности) и рассматривается им в поря</w:t>
      </w:r>
      <w:r>
        <w:rPr>
          <w:rFonts w:ascii="Times New Roman" w:hAnsi="Times New Roman" w:cs="Times New Roman"/>
          <w:sz w:val="24"/>
          <w:szCs w:val="24"/>
        </w:rPr>
        <w:t>дке, предусмотренном настоящим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</w:t>
      </w:r>
      <w:r w:rsidRPr="003D11EB">
        <w:rPr>
          <w:rFonts w:ascii="Times New Roman" w:hAnsi="Times New Roman" w:cs="Times New Roman"/>
          <w:sz w:val="24"/>
          <w:szCs w:val="24"/>
        </w:rPr>
        <w:t>н</w:t>
      </w:r>
      <w:r w:rsidRPr="003D11EB">
        <w:rPr>
          <w:rFonts w:ascii="Times New Roman" w:hAnsi="Times New Roman" w:cs="Times New Roman"/>
          <w:sz w:val="24"/>
          <w:szCs w:val="24"/>
        </w:rPr>
        <w:t>том.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отсутствии вышестоящего органа жалоба подается непосредственно руководит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 xml:space="preserve">лю органа, предоставляющего муниципальную услугу, и рассматривается им в соответствии с настоящим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дминистративным регламентом.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если жалоба подана заявителем в орган, в компетенцию которого не входит принятие решения по жалобе, то в течение 3 рабочих дней со дня ее регистрации указанный орган направляет жалобу в уполномоченный на ее рассмотрение орган и в письменной фо</w:t>
      </w:r>
      <w:r w:rsidRPr="003D11EB">
        <w:rPr>
          <w:rFonts w:ascii="Times New Roman" w:hAnsi="Times New Roman" w:cs="Times New Roman"/>
          <w:sz w:val="24"/>
          <w:szCs w:val="24"/>
        </w:rPr>
        <w:t>р</w:t>
      </w:r>
      <w:r w:rsidRPr="003D11EB">
        <w:rPr>
          <w:rFonts w:ascii="Times New Roman" w:hAnsi="Times New Roman" w:cs="Times New Roman"/>
          <w:sz w:val="24"/>
          <w:szCs w:val="24"/>
        </w:rPr>
        <w:t>ме информирует заявителя о перенаправлении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</w:t>
      </w:r>
      <w:r w:rsidRPr="003D11EB">
        <w:rPr>
          <w:rFonts w:ascii="Times New Roman" w:hAnsi="Times New Roman" w:cs="Times New Roman"/>
          <w:sz w:val="24"/>
          <w:szCs w:val="24"/>
        </w:rPr>
        <w:t>л</w:t>
      </w:r>
      <w:r w:rsidRPr="003D11EB">
        <w:rPr>
          <w:rFonts w:ascii="Times New Roman" w:hAnsi="Times New Roman" w:cs="Times New Roman"/>
          <w:sz w:val="24"/>
          <w:szCs w:val="24"/>
        </w:rPr>
        <w:t>номоченном на ее рассмотрение органе.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При поступлении жалобы через МФЦ, многофункциональный центр обеспечивает ее передачу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11EB">
        <w:rPr>
          <w:rFonts w:ascii="Times New Roman" w:hAnsi="Times New Roman" w:cs="Times New Roman"/>
          <w:sz w:val="24"/>
          <w:szCs w:val="24"/>
        </w:rPr>
        <w:t>уполномоченный</w:t>
      </w:r>
      <w:proofErr w:type="gramEnd"/>
      <w:r w:rsidRPr="003D11EB">
        <w:rPr>
          <w:rFonts w:ascii="Times New Roman" w:hAnsi="Times New Roman" w:cs="Times New Roman"/>
          <w:sz w:val="24"/>
          <w:szCs w:val="24"/>
        </w:rPr>
        <w:t xml:space="preserve"> на ее рассмотрение орган в порядке и сроки, которые устано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По результатам рассмотрения жалобы Администрацией может быть принято одно из следующих решений: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D11EB">
        <w:rPr>
          <w:rFonts w:ascii="Times New Roman" w:hAnsi="Times New Roman" w:cs="Times New Roman"/>
          <w:sz w:val="24"/>
          <w:szCs w:val="24"/>
        </w:rPr>
        <w:t>1) удовлетворить жалобу, в том числе в форме отмены принятого решения, исправл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D11EB">
        <w:rPr>
          <w:rFonts w:ascii="Times New Roman" w:hAnsi="Times New Roman" w:cs="Times New Roman"/>
          <w:sz w:val="24"/>
          <w:szCs w:val="24"/>
        </w:rPr>
        <w:t xml:space="preserve">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</w:t>
      </w:r>
      <w:r w:rsidRPr="003D11EB">
        <w:rPr>
          <w:rFonts w:ascii="Times New Roman" w:hAnsi="Times New Roman" w:cs="Times New Roman"/>
          <w:sz w:val="24"/>
          <w:szCs w:val="24"/>
        </w:rPr>
        <w:t>и</w:t>
      </w:r>
      <w:r w:rsidRPr="003D11EB">
        <w:rPr>
          <w:rFonts w:ascii="Times New Roman" w:hAnsi="Times New Roman" w:cs="Times New Roman"/>
          <w:sz w:val="24"/>
          <w:szCs w:val="24"/>
        </w:rPr>
        <w:t>телю денежных средств, взимание которых не предусмотрено нормативными правовыми а</w:t>
      </w:r>
      <w:r w:rsidRPr="003D11EB">
        <w:rPr>
          <w:rFonts w:ascii="Times New Roman" w:hAnsi="Times New Roman" w:cs="Times New Roman"/>
          <w:sz w:val="24"/>
          <w:szCs w:val="24"/>
        </w:rPr>
        <w:t>к</w:t>
      </w:r>
      <w:r w:rsidRPr="003D11EB">
        <w:rPr>
          <w:rFonts w:ascii="Times New Roman" w:hAnsi="Times New Roman" w:cs="Times New Roman"/>
          <w:sz w:val="24"/>
          <w:szCs w:val="24"/>
        </w:rPr>
        <w:t>тами Российской Федерации, нормативными правовыми актами субъектов Российской Ф</w:t>
      </w:r>
      <w:r w:rsidRPr="003D11EB">
        <w:rPr>
          <w:rFonts w:ascii="Times New Roman" w:hAnsi="Times New Roman" w:cs="Times New Roman"/>
          <w:sz w:val="24"/>
          <w:szCs w:val="24"/>
        </w:rPr>
        <w:t>е</w:t>
      </w:r>
      <w:r w:rsidRPr="003D11EB">
        <w:rPr>
          <w:rFonts w:ascii="Times New Roman" w:hAnsi="Times New Roman" w:cs="Times New Roman"/>
          <w:sz w:val="24"/>
          <w:szCs w:val="24"/>
        </w:rPr>
        <w:t>дерации, муниципальными правовыми актами, а также в иных формах;</w:t>
      </w:r>
      <w:proofErr w:type="gramEnd"/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2) отказать в удовлетворении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отказывает в удовлетворении жал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бы в следующих случаях: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 по жалобе о том же предмете и по тем же основаниям;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</w:t>
      </w:r>
      <w:r w:rsidRPr="003D11EB">
        <w:rPr>
          <w:rFonts w:ascii="Times New Roman" w:hAnsi="Times New Roman" w:cs="Times New Roman"/>
          <w:sz w:val="24"/>
          <w:szCs w:val="24"/>
        </w:rPr>
        <w:t>в</w:t>
      </w:r>
      <w:r w:rsidRPr="003D11EB">
        <w:rPr>
          <w:rFonts w:ascii="Times New Roman" w:hAnsi="Times New Roman" w:cs="Times New Roman"/>
          <w:sz w:val="24"/>
          <w:szCs w:val="24"/>
        </w:rPr>
        <w:t>ленном законодательством Российской Федерации;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соответс</w:t>
      </w:r>
      <w:r>
        <w:rPr>
          <w:rFonts w:ascii="Times New Roman" w:hAnsi="Times New Roman" w:cs="Times New Roman"/>
          <w:sz w:val="24"/>
          <w:szCs w:val="24"/>
        </w:rPr>
        <w:t>твии с требованиями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стоящего А</w:t>
      </w:r>
      <w:r w:rsidRPr="003D11EB">
        <w:rPr>
          <w:rFonts w:ascii="Times New Roman" w:hAnsi="Times New Roman" w:cs="Times New Roman"/>
          <w:sz w:val="24"/>
          <w:szCs w:val="24"/>
        </w:rPr>
        <w:t>дминистративного регламента в отношении того же заявителя и по тому же предмету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Уполномоченный на рассмотрение жалобы орган вправе оставить жалобу без ответа в следующих случаях: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не предусмотрены.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</w:t>
      </w:r>
      <w:r w:rsidRPr="003D11EB">
        <w:rPr>
          <w:rFonts w:ascii="Times New Roman" w:hAnsi="Times New Roman" w:cs="Times New Roman"/>
          <w:sz w:val="24"/>
          <w:szCs w:val="24"/>
        </w:rPr>
        <w:lastRenderedPageBreak/>
        <w:t>Ро</w:t>
      </w:r>
      <w:r w:rsidRPr="003D11EB">
        <w:rPr>
          <w:rFonts w:ascii="Times New Roman" w:hAnsi="Times New Roman" w:cs="Times New Roman"/>
          <w:sz w:val="24"/>
          <w:szCs w:val="24"/>
        </w:rPr>
        <w:t>с</w:t>
      </w:r>
      <w:r w:rsidRPr="003D11EB">
        <w:rPr>
          <w:rFonts w:ascii="Times New Roman" w:hAnsi="Times New Roman" w:cs="Times New Roman"/>
          <w:sz w:val="24"/>
          <w:szCs w:val="24"/>
        </w:rPr>
        <w:t>сийской Федерации об административных правонарушениях,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указанного решения, заявителю в письменной форме и по желанию заявителя в электронной форме направляется мотивир</w:t>
      </w:r>
      <w:r w:rsidRPr="003D11EB">
        <w:rPr>
          <w:rFonts w:ascii="Times New Roman" w:hAnsi="Times New Roman" w:cs="Times New Roman"/>
          <w:sz w:val="24"/>
          <w:szCs w:val="24"/>
        </w:rPr>
        <w:t>о</w:t>
      </w:r>
      <w:r w:rsidRPr="003D11EB">
        <w:rPr>
          <w:rFonts w:ascii="Times New Roman" w:hAnsi="Times New Roman" w:cs="Times New Roman"/>
          <w:sz w:val="24"/>
          <w:szCs w:val="24"/>
        </w:rPr>
        <w:t>ванный ответ о результатах рассмотрения жалобы.</w:t>
      </w:r>
    </w:p>
    <w:p w:rsidR="00434E39" w:rsidRPr="003D11EB" w:rsidRDefault="00434E39" w:rsidP="00434E3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3D11EB">
        <w:rPr>
          <w:rFonts w:ascii="Times New Roman" w:hAnsi="Times New Roman" w:cs="Times New Roman"/>
          <w:sz w:val="24"/>
          <w:szCs w:val="24"/>
        </w:rPr>
        <w:t>В случае несогласия с результатами досудебного обжалования, а также на любой ст</w:t>
      </w:r>
      <w:r w:rsidRPr="003D11EB">
        <w:rPr>
          <w:rFonts w:ascii="Times New Roman" w:hAnsi="Times New Roman" w:cs="Times New Roman"/>
          <w:sz w:val="24"/>
          <w:szCs w:val="24"/>
        </w:rPr>
        <w:t>а</w:t>
      </w:r>
      <w:r w:rsidRPr="003D11EB">
        <w:rPr>
          <w:rFonts w:ascii="Times New Roman" w:hAnsi="Times New Roman" w:cs="Times New Roman"/>
          <w:sz w:val="24"/>
          <w:szCs w:val="24"/>
        </w:rPr>
        <w:t>дии рассмотрения спорных вопросов заявитель имеет право обратиться в суд в соответствии с установленным действующим законодательством порядке.</w:t>
      </w:r>
    </w:p>
    <w:p w:rsidR="00434E39" w:rsidRPr="008C4A08" w:rsidRDefault="00434E39" w:rsidP="00434E39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434E39" w:rsidRPr="008C4A08" w:rsidRDefault="00434E39" w:rsidP="00434E39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E14EDD">
        <w:tc>
          <w:tcPr>
            <w:tcW w:w="5245" w:type="dxa"/>
          </w:tcPr>
          <w:p w:rsidR="00434E39" w:rsidRDefault="00434E39" w:rsidP="00E14ED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Pr="00F65E85" w:rsidRDefault="00434E39" w:rsidP="00E14EDD">
            <w:pPr>
              <w:autoSpaceDE w:val="0"/>
              <w:autoSpaceDN w:val="0"/>
              <w:adjustRightInd w:val="0"/>
              <w:outlineLvl w:val="0"/>
            </w:pPr>
            <w:r w:rsidRPr="00F65E85">
              <w:t>Приложение 1</w:t>
            </w:r>
          </w:p>
          <w:p w:rsidR="00434E39" w:rsidRPr="00F65E85" w:rsidRDefault="00434E39" w:rsidP="00E14EDD">
            <w:pPr>
              <w:autoSpaceDE w:val="0"/>
              <w:autoSpaceDN w:val="0"/>
              <w:adjustRightInd w:val="0"/>
            </w:pPr>
            <w:r w:rsidRPr="00F65E85">
              <w:t>к Административному регламенту</w:t>
            </w:r>
          </w:p>
          <w:p w:rsidR="00434E39" w:rsidRPr="00F65E85" w:rsidRDefault="00434E39" w:rsidP="00E14ED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Pr="001D31F9" w:rsidRDefault="00434E39" w:rsidP="00434E39">
      <w:pPr>
        <w:pStyle w:val="ConsPlusNormal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434E39" w:rsidRPr="001D31F9" w:rsidRDefault="00434E39" w:rsidP="00434E39">
      <w:pPr>
        <w:autoSpaceDE w:val="0"/>
        <w:autoSpaceDN w:val="0"/>
        <w:adjustRightInd w:val="0"/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Сведения</w:t>
      </w: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1D31F9">
        <w:t>о месте нахождения, справочные телефоны органа местного самоуправления, график приема Заявителей по предоставлению муниципальной услуги</w:t>
      </w: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434E39" w:rsidRPr="00FC158E" w:rsidTr="00E14EDD">
        <w:tc>
          <w:tcPr>
            <w:tcW w:w="2608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Почтовый адрес для направления корреспо</w:t>
            </w:r>
            <w:r w:rsidRPr="00FC158E">
              <w:t>н</w:t>
            </w:r>
            <w:r w:rsidRPr="00FC158E">
              <w:t>денции</w:t>
            </w:r>
          </w:p>
        </w:tc>
        <w:tc>
          <w:tcPr>
            <w:tcW w:w="2392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676990, Амурская область, с. Зеньковка, ул. Советская, д. 19 кв. (офис)2</w:t>
            </w:r>
          </w:p>
        </w:tc>
      </w:tr>
      <w:tr w:rsidR="00434E39" w:rsidRPr="00FC158E" w:rsidTr="00E14EDD">
        <w:tc>
          <w:tcPr>
            <w:tcW w:w="2608" w:type="pct"/>
          </w:tcPr>
          <w:p w:rsidR="00434E39" w:rsidRPr="00FC158E" w:rsidRDefault="00434E39" w:rsidP="00E14EDD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Фактический адрес месторасположения</w:t>
            </w:r>
          </w:p>
        </w:tc>
        <w:tc>
          <w:tcPr>
            <w:tcW w:w="2392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676990, Амурская область, с. Зеньковка, ул. Советская, д. 19 кв. (офис) 2</w:t>
            </w:r>
          </w:p>
        </w:tc>
      </w:tr>
      <w:tr w:rsidR="00434E39" w:rsidRPr="00FC158E" w:rsidTr="00E14EDD">
        <w:tc>
          <w:tcPr>
            <w:tcW w:w="2608" w:type="pct"/>
          </w:tcPr>
          <w:p w:rsidR="00434E39" w:rsidRPr="00FC158E" w:rsidRDefault="00434E39" w:rsidP="00E14EDD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zenkovkaselsovet@rambler.ru</w:t>
            </w:r>
          </w:p>
        </w:tc>
      </w:tr>
      <w:tr w:rsidR="00434E39" w:rsidRPr="00FC158E" w:rsidTr="00E14EDD">
        <w:tc>
          <w:tcPr>
            <w:tcW w:w="2608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 для справок</w:t>
            </w:r>
          </w:p>
        </w:tc>
        <w:tc>
          <w:tcPr>
            <w:tcW w:w="2392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Pr="00FC158E">
              <w:rPr>
                <w:lang w:val="en-US"/>
              </w:rPr>
              <w:t>93680</w:t>
            </w:r>
          </w:p>
        </w:tc>
      </w:tr>
      <w:tr w:rsidR="00434E39" w:rsidRPr="00FC158E" w:rsidTr="00E14EDD">
        <w:tc>
          <w:tcPr>
            <w:tcW w:w="2608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Телефоны отделов или иных структурных по</w:t>
            </w:r>
            <w:r w:rsidRPr="00FC158E">
              <w:t>д</w:t>
            </w:r>
            <w:r w:rsidRPr="00FC158E">
              <w:t>разделений</w:t>
            </w:r>
          </w:p>
        </w:tc>
        <w:tc>
          <w:tcPr>
            <w:tcW w:w="2392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ind w:firstLine="48"/>
              <w:rPr>
                <w:lang w:val="en-US"/>
              </w:rPr>
            </w:pPr>
            <w:r w:rsidRPr="00FC158E">
              <w:t>8(4163</w:t>
            </w:r>
            <w:r w:rsidRPr="00FC158E">
              <w:rPr>
                <w:lang w:val="en-US"/>
              </w:rPr>
              <w:t>9</w:t>
            </w:r>
            <w:r w:rsidRPr="00FC158E">
              <w:t>)</w:t>
            </w:r>
            <w:r w:rsidRPr="00FC158E">
              <w:rPr>
                <w:lang w:val="en-US"/>
              </w:rPr>
              <w:t>93680</w:t>
            </w:r>
          </w:p>
        </w:tc>
      </w:tr>
      <w:tr w:rsidR="00434E39" w:rsidRPr="00FC158E" w:rsidTr="00E14EDD">
        <w:tc>
          <w:tcPr>
            <w:tcW w:w="2608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Официальный сайт в сети Интернет</w:t>
            </w:r>
          </w:p>
        </w:tc>
        <w:tc>
          <w:tcPr>
            <w:tcW w:w="2392" w:type="pct"/>
          </w:tcPr>
          <w:p w:rsidR="00434E39" w:rsidRPr="00652507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>
              <w:rPr>
                <w:lang w:val="en-US"/>
              </w:rPr>
              <w:t xml:space="preserve">http//: </w:t>
            </w:r>
            <w:proofErr w:type="spellStart"/>
            <w:r>
              <w:t>рф</w:t>
            </w:r>
            <w:proofErr w:type="spellEnd"/>
          </w:p>
        </w:tc>
      </w:tr>
      <w:tr w:rsidR="00434E39" w:rsidRPr="00FC158E" w:rsidTr="00E14EDD">
        <w:tc>
          <w:tcPr>
            <w:tcW w:w="2608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jc w:val="left"/>
            </w:pPr>
            <w:r w:rsidRPr="00FC158E">
              <w:t>ФИО и должность специалистов осуществля</w:t>
            </w:r>
            <w:r w:rsidRPr="00FC158E">
              <w:t>е</w:t>
            </w:r>
            <w:r w:rsidRPr="00FC158E">
              <w:t>мых прием и консультирование Заявителей</w:t>
            </w:r>
          </w:p>
        </w:tc>
        <w:tc>
          <w:tcPr>
            <w:tcW w:w="2392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ind w:firstLine="48"/>
            </w:pPr>
            <w:r w:rsidRPr="00FC158E">
              <w:t>Жилина Ирина Геннадьевна специалист 1 категории</w:t>
            </w:r>
          </w:p>
        </w:tc>
      </w:tr>
    </w:tbl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ind w:firstLine="284"/>
      </w:pPr>
    </w:p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</w:pPr>
      <w:r w:rsidRPr="00FC158E">
        <w:t>График работы заявителей</w:t>
      </w:r>
    </w:p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ind w:firstLine="284"/>
        <w:jc w:val="center"/>
        <w:rPr>
          <w:b/>
          <w:i/>
        </w:rPr>
      </w:pP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86"/>
        <w:gridCol w:w="5496"/>
        <w:gridCol w:w="2366"/>
      </w:tblGrid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День недели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jc w:val="center"/>
            </w:pPr>
            <w:r w:rsidRPr="00FC158E">
              <w:t>Часы работы (обеденный перерыв)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  <w:ind w:right="4"/>
              <w:jc w:val="center"/>
            </w:pPr>
            <w:r w:rsidRPr="00FC158E">
              <w:t>Часы приема гра</w:t>
            </w:r>
            <w:r w:rsidRPr="00FC158E">
              <w:t>ж</w:t>
            </w:r>
            <w:r w:rsidRPr="00FC158E">
              <w:t>дан</w:t>
            </w:r>
          </w:p>
        </w:tc>
      </w:tr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Понедельник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17-00;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widowControl w:val="0"/>
              <w:ind w:right="165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Вторник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widowControl w:val="0"/>
              <w:ind w:right="165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Среда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Четверг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jc w:val="center"/>
            </w:pPr>
            <w:r w:rsidRPr="00FC158E">
              <w:rPr>
                <w:rStyle w:val="PlainTextChar1"/>
                <w:b w:val="0"/>
              </w:rPr>
              <w:t>с 8-00 до 12-00</w:t>
            </w:r>
          </w:p>
        </w:tc>
      </w:tr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widowControl w:val="0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Пятница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с 8-00 до 16-00; перерыв на обед с 12-00 до 13-00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widowControl w:val="0"/>
              <w:ind w:right="165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Не приёмный день</w:t>
            </w:r>
          </w:p>
        </w:tc>
      </w:tr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Суббота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Выходной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pStyle w:val="ConsPlusNormal"/>
              <w:tabs>
                <w:tab w:val="left" w:pos="3084"/>
              </w:tabs>
              <w:ind w:right="165" w:firstLine="284"/>
              <w:jc w:val="center"/>
              <w:rPr>
                <w:sz w:val="24"/>
                <w:szCs w:val="24"/>
              </w:rPr>
            </w:pPr>
          </w:p>
        </w:tc>
      </w:tr>
      <w:tr w:rsidR="00434E39" w:rsidRPr="00FC158E" w:rsidTr="00E14EDD">
        <w:tc>
          <w:tcPr>
            <w:tcW w:w="883" w:type="pct"/>
          </w:tcPr>
          <w:p w:rsidR="00434E39" w:rsidRPr="00FC158E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 w:rsidRPr="00FC158E">
              <w:t>Воскресенье</w:t>
            </w:r>
          </w:p>
        </w:tc>
        <w:tc>
          <w:tcPr>
            <w:tcW w:w="2878" w:type="pct"/>
          </w:tcPr>
          <w:p w:rsidR="00434E39" w:rsidRPr="00FC158E" w:rsidRDefault="00434E39" w:rsidP="00E14EDD">
            <w:pPr>
              <w:widowControl w:val="0"/>
              <w:jc w:val="center"/>
              <w:rPr>
                <w:rStyle w:val="PlainTextChar1"/>
                <w:b w:val="0"/>
              </w:rPr>
            </w:pPr>
            <w:r w:rsidRPr="00FC158E">
              <w:rPr>
                <w:rStyle w:val="PlainTextChar1"/>
                <w:b w:val="0"/>
              </w:rPr>
              <w:t>Выходной</w:t>
            </w:r>
          </w:p>
        </w:tc>
        <w:tc>
          <w:tcPr>
            <w:tcW w:w="1239" w:type="pct"/>
          </w:tcPr>
          <w:p w:rsidR="00434E39" w:rsidRPr="00FC158E" w:rsidRDefault="00434E39" w:rsidP="00E14EDD">
            <w:pPr>
              <w:pStyle w:val="ConsPlusNormal"/>
              <w:ind w:firstLine="284"/>
              <w:jc w:val="center"/>
              <w:rPr>
                <w:sz w:val="24"/>
                <w:szCs w:val="24"/>
              </w:rPr>
            </w:pPr>
          </w:p>
        </w:tc>
      </w:tr>
    </w:tbl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rPr>
          <w:b/>
        </w:rPr>
      </w:pPr>
    </w:p>
    <w:p w:rsidR="00434E39" w:rsidRPr="00FC158E" w:rsidRDefault="00434E39" w:rsidP="00434E39">
      <w:pPr>
        <w:pStyle w:val="af"/>
        <w:widowControl w:val="0"/>
        <w:spacing w:before="0" w:beforeAutospacing="0" w:after="0" w:afterAutospacing="0"/>
        <w:rPr>
          <w:b/>
        </w:rPr>
      </w:pPr>
      <w:bookmarkStart w:id="0" w:name="_GoBack"/>
      <w:bookmarkEnd w:id="0"/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Pr="001D31F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ind w:firstLine="709"/>
      </w:pPr>
      <w:r w:rsidRPr="00C309C1">
        <w:t>В случае организации предоставления муниципальной услуги в МФЦ:</w:t>
      </w:r>
    </w:p>
    <w:p w:rsidR="00434E39" w:rsidRPr="00C309C1" w:rsidRDefault="00434E39" w:rsidP="00434E39">
      <w:pPr>
        <w:pStyle w:val="af"/>
        <w:widowControl w:val="0"/>
        <w:spacing w:before="0" w:beforeAutospacing="0" w:after="0" w:afterAutospacing="0"/>
        <w:jc w:val="center"/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</w:pPr>
      <w:r w:rsidRPr="00C309C1">
        <w:t xml:space="preserve">Общая информация </w:t>
      </w: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</w:pPr>
      <w:proofErr w:type="gramStart"/>
      <w:r w:rsidRPr="00C309C1">
        <w:lastRenderedPageBreak/>
        <w:t>о</w:t>
      </w:r>
      <w:proofErr w:type="gramEnd"/>
      <w:r w:rsidRPr="00C309C1">
        <w:t xml:space="preserve"> отделении ГАУ «МФЦ Амурской области» в Константиновском районе</w:t>
      </w:r>
    </w:p>
    <w:p w:rsidR="00434E39" w:rsidRPr="00C309C1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i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11"/>
        <w:gridCol w:w="4957"/>
      </w:tblGrid>
      <w:tr w:rsidR="00434E39" w:rsidRPr="00C309C1" w:rsidTr="00E14EDD">
        <w:tc>
          <w:tcPr>
            <w:tcW w:w="2382" w:type="pct"/>
          </w:tcPr>
          <w:p w:rsidR="00434E39" w:rsidRPr="00C309C1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Почтовый адрес для направления корре</w:t>
            </w:r>
            <w:r w:rsidRPr="00C309C1">
              <w:t>с</w:t>
            </w:r>
            <w:r w:rsidRPr="00C309C1">
              <w:t>понденции</w:t>
            </w:r>
          </w:p>
        </w:tc>
        <w:tc>
          <w:tcPr>
            <w:tcW w:w="2618" w:type="pct"/>
          </w:tcPr>
          <w:p w:rsidR="00434E39" w:rsidRPr="00C309C1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>
              <w:t>,</w:t>
            </w:r>
            <w:r w:rsidRPr="00C309C1">
              <w:t xml:space="preserve"> Амурская область, </w:t>
            </w:r>
            <w:proofErr w:type="gramStart"/>
            <w:r w:rsidRPr="00C309C1">
              <w:t>с</w:t>
            </w:r>
            <w:proofErr w:type="gramEnd"/>
            <w:r w:rsidRPr="00C309C1">
              <w:t>. Константиновка, ул. Кирпичная, д.3</w:t>
            </w:r>
          </w:p>
        </w:tc>
      </w:tr>
      <w:tr w:rsidR="00434E39" w:rsidRPr="00C309C1" w:rsidTr="00E14EDD">
        <w:tc>
          <w:tcPr>
            <w:tcW w:w="2382" w:type="pct"/>
          </w:tcPr>
          <w:p w:rsidR="00434E39" w:rsidRPr="00C309C1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Фактический адрес месторасположения</w:t>
            </w:r>
          </w:p>
        </w:tc>
        <w:tc>
          <w:tcPr>
            <w:tcW w:w="2618" w:type="pct"/>
          </w:tcPr>
          <w:p w:rsidR="00434E39" w:rsidRPr="00C309C1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676980</w:t>
            </w:r>
            <w:r>
              <w:t xml:space="preserve">, </w:t>
            </w:r>
            <w:r w:rsidRPr="00C309C1">
              <w:t xml:space="preserve">Амурская область, </w:t>
            </w:r>
            <w:proofErr w:type="gramStart"/>
            <w:r w:rsidRPr="00C309C1">
              <w:t>с</w:t>
            </w:r>
            <w:proofErr w:type="gramEnd"/>
            <w:r w:rsidRPr="00C309C1">
              <w:t>. Константиновка, ул. Кирпичная, д.3</w:t>
            </w:r>
          </w:p>
        </w:tc>
      </w:tr>
      <w:tr w:rsidR="00434E39" w:rsidRPr="00C309C1" w:rsidTr="00E14EDD">
        <w:tc>
          <w:tcPr>
            <w:tcW w:w="2382" w:type="pct"/>
          </w:tcPr>
          <w:p w:rsidR="00434E39" w:rsidRPr="00C309C1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 w:rsidRPr="00C309C1">
              <w:t>Телефон для справок</w:t>
            </w:r>
          </w:p>
        </w:tc>
        <w:tc>
          <w:tcPr>
            <w:tcW w:w="2618" w:type="pct"/>
          </w:tcPr>
          <w:p w:rsidR="00434E39" w:rsidRPr="00C309C1" w:rsidRDefault="00434E39" w:rsidP="00E14EDD">
            <w:pPr>
              <w:pStyle w:val="af"/>
              <w:widowControl w:val="0"/>
              <w:spacing w:before="0" w:beforeAutospacing="0" w:after="0" w:afterAutospacing="0"/>
            </w:pPr>
            <w:r>
              <w:t>8</w:t>
            </w:r>
            <w:r w:rsidRPr="00C309C1">
              <w:rPr>
                <w:lang w:val="en-US"/>
              </w:rPr>
              <w:t>(</w:t>
            </w:r>
            <w:r w:rsidRPr="00C309C1">
              <w:t>41639</w:t>
            </w:r>
            <w:r>
              <w:rPr>
                <w:lang w:val="en-US"/>
              </w:rPr>
              <w:t>)</w:t>
            </w:r>
            <w:r w:rsidRPr="00C309C1">
              <w:t>916</w:t>
            </w:r>
            <w:r>
              <w:t xml:space="preserve"> </w:t>
            </w:r>
            <w:r w:rsidRPr="00C309C1">
              <w:t>34</w:t>
            </w:r>
          </w:p>
        </w:tc>
      </w:tr>
    </w:tbl>
    <w:p w:rsidR="00434E39" w:rsidRPr="00C309C1" w:rsidRDefault="00434E39" w:rsidP="00434E39">
      <w:pPr>
        <w:widowControl w:val="0"/>
        <w:shd w:val="clear" w:color="auto" w:fill="FFFFFF"/>
        <w:spacing w:line="360" w:lineRule="auto"/>
        <w:jc w:val="center"/>
        <w:rPr>
          <w:bCs/>
        </w:rPr>
      </w:pPr>
    </w:p>
    <w:p w:rsidR="00434E39" w:rsidRPr="00C309C1" w:rsidRDefault="00434E39" w:rsidP="00434E39">
      <w:pPr>
        <w:pStyle w:val="ConsPlusNormal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C309C1">
        <w:rPr>
          <w:rFonts w:ascii="Times New Roman" w:hAnsi="Times New Roman"/>
          <w:sz w:val="24"/>
          <w:szCs w:val="24"/>
        </w:rPr>
        <w:t>График работы по приему заявителей на базе МФЦ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434E39" w:rsidRPr="00C309C1" w:rsidTr="00E14EDD">
        <w:tc>
          <w:tcPr>
            <w:tcW w:w="4785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Часы работы</w:t>
            </w:r>
          </w:p>
        </w:tc>
      </w:tr>
      <w:tr w:rsidR="00434E39" w:rsidRPr="00C309C1" w:rsidTr="00E14EDD">
        <w:tc>
          <w:tcPr>
            <w:tcW w:w="4785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E14EDD">
        <w:tc>
          <w:tcPr>
            <w:tcW w:w="4785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E14EDD">
        <w:tc>
          <w:tcPr>
            <w:tcW w:w="4785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E14EDD">
        <w:tc>
          <w:tcPr>
            <w:tcW w:w="4785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E14EDD">
        <w:tc>
          <w:tcPr>
            <w:tcW w:w="4785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 8-00 до 18-00</w:t>
            </w:r>
          </w:p>
        </w:tc>
      </w:tr>
      <w:tr w:rsidR="00434E39" w:rsidRPr="00C309C1" w:rsidTr="00E14EDD">
        <w:tc>
          <w:tcPr>
            <w:tcW w:w="4785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4786" w:type="dxa"/>
            <w:vAlign w:val="center"/>
          </w:tcPr>
          <w:p w:rsidR="00434E39" w:rsidRPr="00C309C1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</w:tbl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34E39" w:rsidRDefault="00434E39" w:rsidP="00434E39">
      <w:pPr>
        <w:pStyle w:val="af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E14EDD">
        <w:tc>
          <w:tcPr>
            <w:tcW w:w="5245" w:type="dxa"/>
          </w:tcPr>
          <w:p w:rsidR="00434E39" w:rsidRDefault="00434E39" w:rsidP="00E14ED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Pr="00F65E85" w:rsidRDefault="00434E39" w:rsidP="00E14EDD">
            <w:pPr>
              <w:autoSpaceDE w:val="0"/>
              <w:autoSpaceDN w:val="0"/>
              <w:adjustRightInd w:val="0"/>
              <w:outlineLvl w:val="0"/>
            </w:pPr>
            <w:r w:rsidRPr="00F65E85">
              <w:t>Приложение 2</w:t>
            </w:r>
          </w:p>
          <w:p w:rsidR="00434E39" w:rsidRPr="00F65E85" w:rsidRDefault="00434E39" w:rsidP="00E14EDD">
            <w:pPr>
              <w:autoSpaceDE w:val="0"/>
              <w:autoSpaceDN w:val="0"/>
              <w:adjustRightInd w:val="0"/>
            </w:pPr>
            <w:r w:rsidRPr="00F65E85">
              <w:t>к Административному регламенту</w:t>
            </w:r>
          </w:p>
          <w:p w:rsidR="00434E39" w:rsidRPr="00F65E85" w:rsidRDefault="00434E39" w:rsidP="00E14ED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Default="00434E39" w:rsidP="00434E39">
      <w:pPr>
        <w:autoSpaceDE w:val="0"/>
        <w:autoSpaceDN w:val="0"/>
        <w:adjustRightInd w:val="0"/>
        <w:ind w:firstLine="709"/>
        <w:jc w:val="right"/>
        <w:outlineLvl w:val="0"/>
      </w:pPr>
    </w:p>
    <w:p w:rsidR="00434E39" w:rsidRPr="00C309C1" w:rsidRDefault="00434E39" w:rsidP="00434E39">
      <w:pPr>
        <w:autoSpaceDE w:val="0"/>
        <w:autoSpaceDN w:val="0"/>
        <w:adjustRightInd w:val="0"/>
        <w:ind w:firstLine="709"/>
        <w:jc w:val="right"/>
        <w:outlineLvl w:val="0"/>
      </w:pPr>
    </w:p>
    <w:tbl>
      <w:tblPr>
        <w:tblStyle w:val="ad"/>
        <w:tblW w:w="9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7"/>
        <w:gridCol w:w="5262"/>
      </w:tblGrid>
      <w:tr w:rsidR="00434E39" w:rsidTr="00E14EDD">
        <w:trPr>
          <w:trHeight w:val="3709"/>
        </w:trPr>
        <w:tc>
          <w:tcPr>
            <w:tcW w:w="4387" w:type="dxa"/>
          </w:tcPr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2" w:type="dxa"/>
          </w:tcPr>
          <w:p w:rsidR="00434E39" w:rsidRPr="0030221D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Зеньковского сельсовета </w:t>
            </w:r>
          </w:p>
          <w:p w:rsidR="00434E39" w:rsidRPr="0030221D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C309C1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F65E85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F65E85">
              <w:rPr>
                <w:rFonts w:ascii="Times New Roman" w:hAnsi="Times New Roman" w:cs="Times New Roman"/>
                <w:i/>
              </w:rPr>
              <w:t>(почтовый адрес, адрес электронной</w:t>
            </w:r>
            <w:proofErr w:type="gramEnd"/>
          </w:p>
          <w:p w:rsidR="00434E39" w:rsidRPr="00F65E85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F65E85">
              <w:rPr>
                <w:rFonts w:ascii="Times New Roman" w:hAnsi="Times New Roman" w:cs="Times New Roman"/>
                <w:i/>
              </w:rPr>
              <w:t>почты, способ получения решения)</w:t>
            </w:r>
          </w:p>
          <w:p w:rsidR="00434E39" w:rsidRPr="000870AE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434E39" w:rsidRPr="00F65E85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__________________________________________________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</w:tbl>
    <w:p w:rsidR="00434E39" w:rsidRPr="00C309C1" w:rsidRDefault="00434E39" w:rsidP="00434E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ЗАЯВЛЕНИЕ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Прошу</w:t>
      </w:r>
      <w:r w:rsidRPr="00C309C1">
        <w:rPr>
          <w:rFonts w:ascii="Times New Roman" w:hAnsi="Times New Roman" w:cs="Times New Roman"/>
          <w:sz w:val="24"/>
          <w:szCs w:val="24"/>
        </w:rPr>
        <w:t xml:space="preserve"> выдать разрешение на использование земель или земельных участков, нах</w:t>
      </w:r>
      <w:r w:rsidRPr="00C309C1">
        <w:rPr>
          <w:rFonts w:ascii="Times New Roman" w:hAnsi="Times New Roman" w:cs="Times New Roman"/>
          <w:sz w:val="24"/>
          <w:szCs w:val="24"/>
        </w:rPr>
        <w:t>о</w:t>
      </w:r>
      <w:r w:rsidRPr="00C309C1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C309C1">
        <w:rPr>
          <w:rFonts w:ascii="Times New Roman" w:hAnsi="Times New Roman" w:cs="Times New Roman"/>
          <w:sz w:val="24"/>
          <w:szCs w:val="24"/>
        </w:rPr>
        <w:t>а</w:t>
      </w:r>
      <w:r w:rsidRPr="00C309C1">
        <w:rPr>
          <w:rFonts w:ascii="Times New Roman" w:hAnsi="Times New Roman" w:cs="Times New Roman"/>
          <w:sz w:val="24"/>
          <w:szCs w:val="24"/>
        </w:rPr>
        <w:t xml:space="preserve">новления сервитута (в </w:t>
      </w:r>
      <w:r>
        <w:rPr>
          <w:rFonts w:ascii="Times New Roman" w:hAnsi="Times New Roman" w:cs="Times New Roman"/>
          <w:sz w:val="24"/>
          <w:szCs w:val="24"/>
        </w:rPr>
        <w:t>соответствии с</w:t>
      </w:r>
      <w:r w:rsidRPr="00C309C1">
        <w:rPr>
          <w:rFonts w:ascii="Times New Roman" w:hAnsi="Times New Roman" w:cs="Times New Roman"/>
          <w:sz w:val="24"/>
          <w:szCs w:val="24"/>
        </w:rPr>
        <w:t xml:space="preserve"> подпунктами 1-5 п. 1 ст. 39.33 Земельного Кодекса РФ):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</w:rPr>
      </w:pP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Цель использования: 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309C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34E39" w:rsidRPr="00C309C1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(указывается цель использования </w:t>
      </w:r>
      <w:proofErr w:type="gramStart"/>
      <w:r w:rsidRPr="00C309C1">
        <w:rPr>
          <w:i/>
          <w:sz w:val="20"/>
          <w:szCs w:val="20"/>
        </w:rPr>
        <w:t>соответствии</w:t>
      </w:r>
      <w:proofErr w:type="gramEnd"/>
      <w:r w:rsidRPr="00C309C1">
        <w:rPr>
          <w:i/>
          <w:sz w:val="20"/>
          <w:szCs w:val="20"/>
        </w:rPr>
        <w:t xml:space="preserve"> с </w:t>
      </w:r>
      <w:hyperlink r:id="rId41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РФ)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Площадь использования 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34E39" w:rsidRPr="00C309C1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C309C1">
        <w:rPr>
          <w:i/>
          <w:sz w:val="20"/>
          <w:szCs w:val="20"/>
        </w:rPr>
        <w:t xml:space="preserve">(в пределах сроков, установленных </w:t>
      </w:r>
      <w:hyperlink r:id="rId42" w:history="1">
        <w:r w:rsidRPr="00C309C1">
          <w:rPr>
            <w:i/>
            <w:sz w:val="20"/>
            <w:szCs w:val="20"/>
          </w:rPr>
          <w:t>пунктом 1 статьи 39.34</w:t>
        </w:r>
      </w:hyperlink>
      <w:r w:rsidRPr="00C309C1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434E39" w:rsidRPr="00C309C1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309C1">
        <w:rPr>
          <w:rFonts w:ascii="Times New Roman" w:hAnsi="Times New Roman" w:cs="Times New Roman"/>
          <w:sz w:val="24"/>
          <w:szCs w:val="24"/>
        </w:rPr>
        <w:t xml:space="preserve">Кадастровый номер земельного участка </w:t>
      </w:r>
      <w:r w:rsidRPr="00C309C1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309C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34E39" w:rsidRPr="00C309C1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C309C1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434E39" w:rsidRPr="00C309C1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C309C1" w:rsidRDefault="00434E39" w:rsidP="00434E39">
      <w:pPr>
        <w:autoSpaceDE w:val="0"/>
        <w:autoSpaceDN w:val="0"/>
        <w:adjustRightInd w:val="0"/>
        <w:ind w:firstLine="709"/>
        <w:outlineLvl w:val="1"/>
      </w:pPr>
      <w:r w:rsidRPr="00C309C1">
        <w:t>К заявлению прилагаю следующие документы:</w:t>
      </w:r>
    </w:p>
    <w:p w:rsidR="00434E39" w:rsidRPr="00001B2C" w:rsidRDefault="00434E39" w:rsidP="00434E39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434E39" w:rsidRPr="00001B2C" w:rsidRDefault="00434E39" w:rsidP="00434E39">
      <w:pPr>
        <w:autoSpaceDE w:val="0"/>
        <w:autoSpaceDN w:val="0"/>
        <w:adjustRightInd w:val="0"/>
        <w:ind w:firstLine="540"/>
      </w:pPr>
      <w:r>
        <w:t xml:space="preserve">- </w:t>
      </w:r>
      <w:r w:rsidRPr="00001B2C"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</w:t>
      </w:r>
      <w:r w:rsidRPr="00001B2C">
        <w:t>и</w:t>
      </w:r>
      <w:r w:rsidRPr="00001B2C">
        <w:t xml:space="preserve">тории </w:t>
      </w:r>
      <w:r>
        <w:t>–</w:t>
      </w:r>
      <w:r w:rsidRPr="00001B2C">
        <w:t xml:space="preserve"> в случае, если планируется использовать земли или часть земельного участка (с и</w:t>
      </w:r>
      <w:r w:rsidRPr="00001B2C">
        <w:t>с</w:t>
      </w:r>
      <w:r w:rsidRPr="00001B2C">
        <w:t>пользованием системы координат, применяемой при ведении государственного кадастра н</w:t>
      </w:r>
      <w:r w:rsidRPr="00001B2C">
        <w:t>е</w:t>
      </w:r>
      <w:r w:rsidRPr="00001B2C">
        <w:t>движимости).</w:t>
      </w:r>
    </w:p>
    <w:p w:rsidR="00434E39" w:rsidRDefault="00434E39" w:rsidP="00434E39">
      <w:pPr>
        <w:autoSpaceDE w:val="0"/>
        <w:autoSpaceDN w:val="0"/>
        <w:adjustRightInd w:val="0"/>
        <w:ind w:firstLine="709"/>
        <w:outlineLvl w:val="1"/>
      </w:pPr>
    </w:p>
    <w:p w:rsidR="00434E39" w:rsidRPr="005D73D7" w:rsidRDefault="00434E39" w:rsidP="00434E39">
      <w:pPr>
        <w:autoSpaceDE w:val="0"/>
        <w:autoSpaceDN w:val="0"/>
        <w:adjustRightInd w:val="0"/>
        <w:ind w:firstLine="709"/>
        <w:outlineLvl w:val="1"/>
      </w:pPr>
      <w:r w:rsidRPr="005D73D7">
        <w:t>К заявлению прилагаю следующие документы</w:t>
      </w:r>
      <w:r>
        <w:t xml:space="preserve"> (по инициативе заявителя):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кадастровая выписка о земельном участке или кадастровый паспорт земельного уч</w:t>
      </w:r>
      <w:r w:rsidRPr="00001B2C">
        <w:t>а</w:t>
      </w:r>
      <w:r w:rsidRPr="00001B2C">
        <w:t>стка;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 xml:space="preserve">- </w:t>
      </w:r>
      <w:r w:rsidRPr="00001B2C">
        <w:t>выписка из Единого государственного реестра прав на недвижимое имущество и сделок с ним;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копия лицензии, удостоверяющей право проведения работ по геологическому изуч</w:t>
      </w:r>
      <w:r w:rsidRPr="00001B2C">
        <w:t>е</w:t>
      </w:r>
      <w:r w:rsidRPr="00001B2C">
        <w:t>нию недр;</w:t>
      </w:r>
    </w:p>
    <w:p w:rsidR="00434E39" w:rsidRPr="00001B2C" w:rsidRDefault="00434E39" w:rsidP="00434E39">
      <w:pPr>
        <w:autoSpaceDE w:val="0"/>
        <w:autoSpaceDN w:val="0"/>
        <w:adjustRightInd w:val="0"/>
        <w:ind w:firstLine="709"/>
      </w:pPr>
      <w:r>
        <w:t>-</w:t>
      </w:r>
      <w:r w:rsidRPr="00001B2C">
        <w:t xml:space="preserve"> иные документы, подтверждающие основания для использования земель или земельного участка в целях, предусмотренных </w:t>
      </w:r>
      <w:hyperlink r:id="rId43" w:history="1">
        <w:r w:rsidRPr="00001B2C">
          <w:t>пунктом 1 статьи 39.34</w:t>
        </w:r>
      </w:hyperlink>
      <w:r w:rsidRPr="00001B2C">
        <w:t xml:space="preserve"> Земельного кодекса Ро</w:t>
      </w:r>
      <w:r w:rsidRPr="00001B2C">
        <w:t>с</w:t>
      </w:r>
      <w:r w:rsidRPr="00001B2C">
        <w:t>сийской Федерации.</w:t>
      </w:r>
    </w:p>
    <w:p w:rsidR="00434E39" w:rsidRPr="005D73D7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5D73D7" w:rsidRDefault="00434E39" w:rsidP="00434E39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5D73D7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</w:t>
      </w:r>
      <w:r w:rsidRPr="005D73D7">
        <w:rPr>
          <w:rFonts w:ascii="Times New Roman" w:hAnsi="Times New Roman" w:cs="Times New Roman"/>
          <w:sz w:val="24"/>
          <w:szCs w:val="24"/>
        </w:rPr>
        <w:t>е</w:t>
      </w:r>
      <w:r w:rsidRPr="005D73D7">
        <w:rPr>
          <w:rFonts w:ascii="Times New Roman" w:hAnsi="Times New Roman" w:cs="Times New Roman"/>
          <w:sz w:val="24"/>
          <w:szCs w:val="24"/>
        </w:rPr>
        <w:t>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5D73D7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  <w:proofErr w:type="gramEnd"/>
    </w:p>
    <w:p w:rsidR="00434E39" w:rsidRDefault="00434E39" w:rsidP="00434E39">
      <w:pPr>
        <w:pStyle w:val="a7"/>
        <w:spacing w:after="0"/>
        <w:jc w:val="both"/>
        <w:rPr>
          <w:sz w:val="26"/>
          <w:szCs w:val="26"/>
        </w:rPr>
      </w:pPr>
    </w:p>
    <w:p w:rsidR="00434E39" w:rsidRDefault="00434E39" w:rsidP="00434E39">
      <w:pPr>
        <w:pStyle w:val="a7"/>
        <w:spacing w:after="0"/>
        <w:jc w:val="both"/>
        <w:rPr>
          <w:sz w:val="26"/>
          <w:szCs w:val="26"/>
        </w:rPr>
      </w:pPr>
    </w:p>
    <w:p w:rsidR="00434E39" w:rsidRPr="005D73D7" w:rsidRDefault="00434E39" w:rsidP="00434E39">
      <w:pPr>
        <w:pStyle w:val="a7"/>
        <w:spacing w:after="0"/>
        <w:jc w:val="both"/>
      </w:pPr>
    </w:p>
    <w:p w:rsidR="00434E39" w:rsidRPr="005D73D7" w:rsidRDefault="00434E39" w:rsidP="00434E39">
      <w:pPr>
        <w:pStyle w:val="a7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434E39" w:rsidRPr="00F4484F" w:rsidRDefault="00434E39" w:rsidP="00434E39">
      <w:pPr>
        <w:pStyle w:val="a7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434E39" w:rsidRDefault="00434E39" w:rsidP="00434E39"/>
    <w:p w:rsidR="00434E39" w:rsidRDefault="00434E39" w:rsidP="00434E39"/>
    <w:p w:rsidR="00434E39" w:rsidRPr="005D73D7" w:rsidRDefault="00434E39" w:rsidP="00434E39">
      <w:r w:rsidRPr="005D73D7">
        <w:t xml:space="preserve">«____» _________________ </w:t>
      </w:r>
      <w:proofErr w:type="gramStart"/>
      <w:r w:rsidRPr="005D73D7">
        <w:t>г</w:t>
      </w:r>
      <w:proofErr w:type="gramEnd"/>
      <w:r w:rsidRPr="005D73D7">
        <w:t>.</w:t>
      </w:r>
    </w:p>
    <w:p w:rsidR="00434E39" w:rsidRPr="005D73D7" w:rsidRDefault="00434E39" w:rsidP="00434E39">
      <w:pPr>
        <w:shd w:val="clear" w:color="auto" w:fill="FFFFFF"/>
        <w:ind w:left="45"/>
      </w:pPr>
    </w:p>
    <w:p w:rsidR="00434E39" w:rsidRPr="005D73D7" w:rsidRDefault="00434E39" w:rsidP="00434E39">
      <w:pPr>
        <w:autoSpaceDE w:val="0"/>
        <w:autoSpaceDN w:val="0"/>
        <w:adjustRightInd w:val="0"/>
        <w:ind w:firstLine="709"/>
        <w:jc w:val="right"/>
        <w:outlineLvl w:val="0"/>
      </w:pPr>
    </w:p>
    <w:p w:rsidR="00434E39" w:rsidRPr="005D73D7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772C9B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772C9B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2C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Default="00434E39" w:rsidP="00434E39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E14EDD">
        <w:tc>
          <w:tcPr>
            <w:tcW w:w="5245" w:type="dxa"/>
          </w:tcPr>
          <w:p w:rsidR="00434E39" w:rsidRDefault="00434E39" w:rsidP="00E14ED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Pr="00F65E85" w:rsidRDefault="00434E39" w:rsidP="00E14EDD">
            <w:pPr>
              <w:autoSpaceDE w:val="0"/>
              <w:autoSpaceDN w:val="0"/>
              <w:adjustRightInd w:val="0"/>
              <w:outlineLvl w:val="0"/>
            </w:pPr>
            <w:r w:rsidRPr="00F65E85">
              <w:t>Приложение 3</w:t>
            </w:r>
          </w:p>
          <w:p w:rsidR="00434E39" w:rsidRPr="00F65E85" w:rsidRDefault="00434E39" w:rsidP="00E14EDD">
            <w:pPr>
              <w:autoSpaceDE w:val="0"/>
              <w:autoSpaceDN w:val="0"/>
              <w:adjustRightInd w:val="0"/>
            </w:pPr>
            <w:r w:rsidRPr="00F65E85">
              <w:t>к Административному регламенту</w:t>
            </w:r>
          </w:p>
          <w:p w:rsidR="00434E39" w:rsidRPr="00F65E85" w:rsidRDefault="00434E39" w:rsidP="00E14ED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F65E85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Default="00434E39" w:rsidP="00434E39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p w:rsidR="00434E39" w:rsidRPr="008C4A08" w:rsidRDefault="00434E39" w:rsidP="00434E39">
      <w:pPr>
        <w:autoSpaceDE w:val="0"/>
        <w:autoSpaceDN w:val="0"/>
        <w:adjustRightInd w:val="0"/>
        <w:ind w:firstLine="709"/>
        <w:jc w:val="right"/>
        <w:outlineLvl w:val="0"/>
        <w:rPr>
          <w:sz w:val="26"/>
          <w:szCs w:val="2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15"/>
        <w:gridCol w:w="5256"/>
      </w:tblGrid>
      <w:tr w:rsidR="00434E39" w:rsidTr="00E14EDD">
        <w:tc>
          <w:tcPr>
            <w:tcW w:w="4927" w:type="dxa"/>
          </w:tcPr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434E39" w:rsidRPr="0030221D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 xml:space="preserve">Главе Зеньковского сельсовета </w:t>
            </w:r>
          </w:p>
          <w:p w:rsidR="00434E39" w:rsidRPr="0030221D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221D">
              <w:rPr>
                <w:rFonts w:ascii="Times New Roman" w:hAnsi="Times New Roman" w:cs="Times New Roman"/>
                <w:sz w:val="24"/>
                <w:szCs w:val="24"/>
              </w:rPr>
              <w:t>Н.В.Полуниной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Адрес заявителя (ей):</w:t>
            </w:r>
          </w:p>
          <w:p w:rsidR="00434E39" w:rsidRPr="00C309C1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C309C1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Pr="000870AE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0870AE">
              <w:rPr>
                <w:rFonts w:ascii="Times New Roman" w:hAnsi="Times New Roman" w:cs="Times New Roman"/>
                <w:i/>
              </w:rPr>
              <w:t>(почтовый адрес, адрес электронной</w:t>
            </w:r>
            <w:proofErr w:type="gramEnd"/>
          </w:p>
          <w:p w:rsidR="00434E39" w:rsidRPr="000870AE" w:rsidRDefault="00434E39" w:rsidP="00E14EDD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0870AE">
              <w:rPr>
                <w:rFonts w:ascii="Times New Roman" w:hAnsi="Times New Roman" w:cs="Times New Roman"/>
                <w:i/>
              </w:rPr>
              <w:t>почты, способ получения решения)</w:t>
            </w:r>
          </w:p>
          <w:p w:rsidR="00434E39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Телефон (факс) заявителя (ей):</w:t>
            </w:r>
          </w:p>
          <w:p w:rsidR="00434E39" w:rsidRPr="000870AE" w:rsidRDefault="00434E39" w:rsidP="00E14E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434E39" w:rsidRDefault="00434E39" w:rsidP="00E14ED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</w:tbl>
    <w:p w:rsidR="00434E39" w:rsidRDefault="00434E39" w:rsidP="00434E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E39" w:rsidRPr="008C4A08" w:rsidRDefault="00434E39" w:rsidP="00434E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434E39" w:rsidRPr="00E77E83" w:rsidRDefault="00434E39" w:rsidP="00434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77E83">
        <w:rPr>
          <w:rFonts w:ascii="Times New Roman" w:hAnsi="Times New Roman" w:cs="Times New Roman"/>
          <w:sz w:val="24"/>
          <w:szCs w:val="24"/>
        </w:rPr>
        <w:t>ЗАЯВЛЕНИЕ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ab/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>выдать</w:t>
      </w:r>
      <w:r w:rsidRPr="00F4484F">
        <w:rPr>
          <w:rFonts w:ascii="Times New Roman" w:hAnsi="Times New Roman" w:cs="Times New Roman"/>
          <w:sz w:val="24"/>
          <w:szCs w:val="24"/>
        </w:rPr>
        <w:t xml:space="preserve"> разрешение на использование земель или земельных участков, нах</w:t>
      </w:r>
      <w:r w:rsidRPr="00F4484F">
        <w:rPr>
          <w:rFonts w:ascii="Times New Roman" w:hAnsi="Times New Roman" w:cs="Times New Roman"/>
          <w:sz w:val="24"/>
          <w:szCs w:val="24"/>
        </w:rPr>
        <w:t>о</w:t>
      </w:r>
      <w:r w:rsidRPr="00F4484F">
        <w:rPr>
          <w:rFonts w:ascii="Times New Roman" w:hAnsi="Times New Roman" w:cs="Times New Roman"/>
          <w:sz w:val="24"/>
          <w:szCs w:val="24"/>
        </w:rPr>
        <w:t>дящихся в муниципальной собственности, без предоставления земельных участков и уст</w:t>
      </w:r>
      <w:r w:rsidRPr="00F4484F">
        <w:rPr>
          <w:rFonts w:ascii="Times New Roman" w:hAnsi="Times New Roman" w:cs="Times New Roman"/>
          <w:sz w:val="24"/>
          <w:szCs w:val="24"/>
        </w:rPr>
        <w:t>а</w:t>
      </w:r>
      <w:r w:rsidRPr="00F4484F">
        <w:rPr>
          <w:rFonts w:ascii="Times New Roman" w:hAnsi="Times New Roman" w:cs="Times New Roman"/>
          <w:sz w:val="24"/>
          <w:szCs w:val="24"/>
        </w:rPr>
        <w:t>новления сервитута</w:t>
      </w:r>
      <w:r w:rsidR="004C10CD">
        <w:rPr>
          <w:rFonts w:ascii="Times New Roman" w:hAnsi="Times New Roman" w:cs="Times New Roman"/>
          <w:sz w:val="24"/>
          <w:szCs w:val="24"/>
        </w:rPr>
        <w:t xml:space="preserve">, </w:t>
      </w:r>
      <w:r w:rsidR="004C10CD" w:rsidRPr="004C10CD">
        <w:rPr>
          <w:rFonts w:ascii="Times New Roman" w:hAnsi="Times New Roman" w:cs="Times New Roman"/>
          <w:i/>
          <w:sz w:val="24"/>
          <w:szCs w:val="24"/>
        </w:rPr>
        <w:t>публичного сервитута</w:t>
      </w:r>
      <w:r w:rsidRPr="00F4484F">
        <w:rPr>
          <w:rFonts w:ascii="Times New Roman" w:hAnsi="Times New Roman" w:cs="Times New Roman"/>
          <w:sz w:val="24"/>
          <w:szCs w:val="24"/>
        </w:rPr>
        <w:t xml:space="preserve"> (в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F4484F">
        <w:rPr>
          <w:rFonts w:ascii="Times New Roman" w:hAnsi="Times New Roman" w:cs="Times New Roman"/>
          <w:sz w:val="24"/>
          <w:szCs w:val="24"/>
        </w:rPr>
        <w:t>подпунктом 6 п. 1 ст. 39.33 Земельного Кодекса РФ):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(адресные ориентиры земель или земельного участка)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Цель использования: 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4484F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434E39" w:rsidRPr="00F4484F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lastRenderedPageBreak/>
        <w:t xml:space="preserve">(указывается цель использования </w:t>
      </w:r>
      <w:proofErr w:type="gramStart"/>
      <w:r w:rsidRPr="00F4484F">
        <w:rPr>
          <w:i/>
          <w:sz w:val="20"/>
          <w:szCs w:val="20"/>
        </w:rPr>
        <w:t>соответствии</w:t>
      </w:r>
      <w:proofErr w:type="gramEnd"/>
      <w:r w:rsidRPr="00F4484F">
        <w:rPr>
          <w:i/>
          <w:sz w:val="20"/>
          <w:szCs w:val="20"/>
        </w:rPr>
        <w:t xml:space="preserve"> с </w:t>
      </w:r>
      <w:hyperlink r:id="rId44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РФ)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Площадь использования 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Срок использования земель или земельного участка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34E39" w:rsidRPr="00F4484F" w:rsidRDefault="00434E39" w:rsidP="00434E39">
      <w:pPr>
        <w:autoSpaceDE w:val="0"/>
        <w:autoSpaceDN w:val="0"/>
        <w:adjustRightInd w:val="0"/>
        <w:jc w:val="center"/>
        <w:rPr>
          <w:i/>
          <w:sz w:val="20"/>
          <w:szCs w:val="20"/>
        </w:rPr>
      </w:pPr>
      <w:r w:rsidRPr="00F4484F">
        <w:rPr>
          <w:i/>
          <w:sz w:val="20"/>
          <w:szCs w:val="20"/>
        </w:rPr>
        <w:t xml:space="preserve">(в пределах сроков, установленных </w:t>
      </w:r>
      <w:hyperlink r:id="rId45" w:history="1">
        <w:r w:rsidRPr="00F4484F">
          <w:rPr>
            <w:i/>
            <w:sz w:val="20"/>
            <w:szCs w:val="20"/>
          </w:rPr>
          <w:t>пунктом 1 статьи 39.34</w:t>
        </w:r>
      </w:hyperlink>
      <w:r w:rsidRPr="00F4484F">
        <w:rPr>
          <w:i/>
          <w:sz w:val="20"/>
          <w:szCs w:val="20"/>
        </w:rPr>
        <w:t xml:space="preserve"> Земельного кодекса РФ</w:t>
      </w:r>
      <w:r>
        <w:rPr>
          <w:i/>
          <w:sz w:val="20"/>
          <w:szCs w:val="20"/>
        </w:rPr>
        <w:t>)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</w:rPr>
      </w:pPr>
    </w:p>
    <w:p w:rsidR="00434E39" w:rsidRPr="00F4484F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84F">
        <w:rPr>
          <w:rFonts w:ascii="Times New Roman" w:hAnsi="Times New Roman" w:cs="Times New Roman"/>
          <w:sz w:val="24"/>
          <w:szCs w:val="24"/>
        </w:rPr>
        <w:t>Кадастровый номер земельного участка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4484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34E39" w:rsidRPr="00F4484F" w:rsidRDefault="00434E39" w:rsidP="00434E39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F4484F">
        <w:rPr>
          <w:rFonts w:ascii="Times New Roman" w:hAnsi="Times New Roman" w:cs="Times New Roman"/>
          <w:i/>
        </w:rPr>
        <w:t>(если планируется использование всего земельного участка или его части)</w:t>
      </w:r>
    </w:p>
    <w:p w:rsidR="00434E39" w:rsidRPr="00F4484F" w:rsidRDefault="00434E39" w:rsidP="00434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</w:pPr>
      <w:r w:rsidRPr="00F4484F">
        <w:t xml:space="preserve">Сведения об объекте, предполагаемом для размещения на земельном участке, в том числе вид объекта в соответствии с </w:t>
      </w:r>
      <w:hyperlink r:id="rId46" w:history="1">
        <w:r w:rsidRPr="00F4484F">
          <w:t>перечнем</w:t>
        </w:r>
      </w:hyperlink>
      <w:r w:rsidRPr="00F4484F">
        <w:t xml:space="preserve"> объектов, установленных постановлением П</w:t>
      </w:r>
      <w:r>
        <w:t>р</w:t>
      </w:r>
      <w:r>
        <w:t>а</w:t>
      </w:r>
      <w:r>
        <w:t>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участках, находящихся в госуда</w:t>
      </w:r>
      <w:r w:rsidRPr="00F4484F">
        <w:t>р</w:t>
      </w:r>
      <w:r w:rsidRPr="00F4484F">
        <w:t>ственной или муниципальной собственности, без предоставлении земельных участков и у</w:t>
      </w:r>
      <w:r w:rsidRPr="00F4484F">
        <w:t>с</w:t>
      </w:r>
      <w:r w:rsidRPr="00F4484F">
        <w:t xml:space="preserve">тановлении </w:t>
      </w:r>
      <w:proofErr w:type="spellStart"/>
      <w:r w:rsidRPr="00F4484F">
        <w:t>сервитутов</w:t>
      </w:r>
      <w:proofErr w:type="gramStart"/>
      <w:r w:rsidR="004C10CD">
        <w:t>,</w:t>
      </w:r>
      <w:r w:rsidR="004C10CD">
        <w:rPr>
          <w:i/>
        </w:rPr>
        <w:t>п</w:t>
      </w:r>
      <w:proofErr w:type="gramEnd"/>
      <w:r w:rsidR="004C10CD">
        <w:rPr>
          <w:i/>
        </w:rPr>
        <w:t>убличных</w:t>
      </w:r>
      <w:proofErr w:type="spellEnd"/>
      <w:r w:rsidR="004C10CD">
        <w:rPr>
          <w:i/>
        </w:rPr>
        <w:t xml:space="preserve"> сервитутов</w:t>
      </w:r>
      <w:r w:rsidRPr="00F4484F">
        <w:t>»</w:t>
      </w:r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</w:t>
      </w:r>
      <w:r>
        <w:t>____</w:t>
      </w:r>
      <w:r w:rsidRPr="00F4484F">
        <w:t>_______________________________</w:t>
      </w:r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_______________________________________________</w:t>
      </w:r>
      <w:r>
        <w:t>___</w:t>
      </w:r>
      <w:r w:rsidRPr="00F4484F">
        <w:t>______________________________</w:t>
      </w:r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______________________________________________________________</w:t>
      </w:r>
      <w:r>
        <w:t>__________________</w:t>
      </w:r>
    </w:p>
    <w:p w:rsidR="00434E39" w:rsidRPr="00F4484F" w:rsidRDefault="00434E39" w:rsidP="00434E39">
      <w:pPr>
        <w:autoSpaceDE w:val="0"/>
        <w:autoSpaceDN w:val="0"/>
        <w:adjustRightInd w:val="0"/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</w:pPr>
      <w:proofErr w:type="gramStart"/>
      <w:r w:rsidRPr="00F4484F">
        <w:t xml:space="preserve">Основания, подтверждающие отсутствие необходимости в получении разрешения на строительство объектов, указанных в </w:t>
      </w:r>
      <w:hyperlink r:id="rId47" w:history="1">
        <w:r w:rsidRPr="00F4484F">
          <w:t>пунктах 1</w:t>
        </w:r>
      </w:hyperlink>
      <w:r>
        <w:t>-</w:t>
      </w:r>
      <w:hyperlink r:id="rId48" w:history="1">
        <w:r w:rsidRPr="00F4484F">
          <w:t>3</w:t>
        </w:r>
      </w:hyperlink>
      <w:r w:rsidRPr="00F4484F">
        <w:t xml:space="preserve">, </w:t>
      </w:r>
      <w:hyperlink r:id="rId49" w:history="1">
        <w:r w:rsidRPr="00F4484F">
          <w:t>5</w:t>
        </w:r>
      </w:hyperlink>
      <w:r>
        <w:t>-</w:t>
      </w:r>
      <w:hyperlink r:id="rId50" w:history="1">
        <w:r w:rsidRPr="00F4484F">
          <w:t>7</w:t>
        </w:r>
      </w:hyperlink>
      <w:r w:rsidRPr="00F4484F">
        <w:t xml:space="preserve">, </w:t>
      </w:r>
      <w:hyperlink r:id="rId51" w:history="1">
        <w:r w:rsidRPr="00F4484F">
          <w:t>9</w:t>
        </w:r>
      </w:hyperlink>
      <w:r>
        <w:t>-</w:t>
      </w:r>
      <w:hyperlink r:id="rId52" w:history="1">
        <w:r w:rsidRPr="00F4484F">
          <w:t>12</w:t>
        </w:r>
      </w:hyperlink>
      <w:r w:rsidRPr="00F4484F">
        <w:t xml:space="preserve">, </w:t>
      </w:r>
      <w:hyperlink r:id="rId53" w:history="1">
        <w:r w:rsidRPr="00F4484F">
          <w:t>15</w:t>
        </w:r>
      </w:hyperlink>
      <w:r w:rsidRPr="00F4484F">
        <w:t xml:space="preserve"> перечня объектов, устано</w:t>
      </w:r>
      <w:r w:rsidRPr="00F4484F">
        <w:t>в</w:t>
      </w:r>
      <w:r w:rsidRPr="00F4484F">
        <w:t>ленных постановлением П</w:t>
      </w:r>
      <w:r>
        <w:t>равительства РФ от 03.12.2014</w:t>
      </w:r>
      <w:r w:rsidRPr="00F4484F">
        <w:t xml:space="preserve"> № 1300 «Об утверждении перечня видов объектов, размещение которых может осуществляться на землях или земельных уч</w:t>
      </w:r>
      <w:r w:rsidRPr="00F4484F">
        <w:t>а</w:t>
      </w:r>
      <w:r w:rsidRPr="00F4484F">
        <w:t>стках, находящихся в государственной или муниципальной собственности, без предоставл</w:t>
      </w:r>
      <w:r w:rsidRPr="00F4484F">
        <w:t>е</w:t>
      </w:r>
      <w:r w:rsidRPr="00F4484F">
        <w:t>нии земельных участков и установлении сервитутов</w:t>
      </w:r>
      <w:r w:rsidR="004C10CD">
        <w:t xml:space="preserve">, </w:t>
      </w:r>
      <w:r w:rsidR="004C10CD" w:rsidRPr="004C10CD">
        <w:rPr>
          <w:i/>
        </w:rPr>
        <w:t>публичных сервитутов</w:t>
      </w:r>
      <w:r w:rsidRPr="00F4484F">
        <w:t>»</w:t>
      </w:r>
      <w:proofErr w:type="gramEnd"/>
    </w:p>
    <w:p w:rsidR="00434E39" w:rsidRPr="00F4484F" w:rsidRDefault="00434E39" w:rsidP="00434E39">
      <w:pPr>
        <w:autoSpaceDE w:val="0"/>
        <w:autoSpaceDN w:val="0"/>
        <w:adjustRightInd w:val="0"/>
      </w:pPr>
      <w:r w:rsidRPr="00F4484F">
        <w:t>__________________________________________________________________________________________________________________________________________________</w:t>
      </w:r>
      <w:r>
        <w:t>___________</w:t>
      </w:r>
    </w:p>
    <w:p w:rsidR="00434E39" w:rsidRPr="00F4484F" w:rsidRDefault="00434E39" w:rsidP="00434E39">
      <w:pPr>
        <w:autoSpaceDE w:val="0"/>
        <w:autoSpaceDN w:val="0"/>
        <w:adjustRightInd w:val="0"/>
        <w:outlineLvl w:val="1"/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документы: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 xml:space="preserve">1) копия документа, удостоверяющего личность заявителя (для заявителей </w:t>
      </w:r>
      <w:r>
        <w:t>–</w:t>
      </w:r>
      <w:r w:rsidRPr="00F4484F">
        <w:t xml:space="preserve"> физич</w:t>
      </w:r>
      <w:r w:rsidRPr="00F4484F">
        <w:t>е</w:t>
      </w:r>
      <w:r w:rsidRPr="00F4484F">
        <w:t>ских лиц);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 xml:space="preserve">2) копии документа, удостоверяющего личность представителя заявителя, и документа, подтверждающего полномочия представителя заявителя, </w:t>
      </w:r>
      <w:r>
        <w:t>−</w:t>
      </w:r>
      <w:r w:rsidRPr="00F4484F">
        <w:t xml:space="preserve"> в случае, если заявление подается представителем заявителя;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proofErr w:type="gramStart"/>
      <w:r w:rsidRPr="00F4484F">
        <w:t>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</w:t>
      </w:r>
      <w:r w:rsidRPr="00F4484F">
        <w:t>и</w:t>
      </w:r>
      <w:r w:rsidRPr="00F4484F">
        <w:t xml:space="preserve">тории </w:t>
      </w:r>
      <w:r>
        <w:t>–</w:t>
      </w:r>
      <w:r w:rsidRPr="00F4484F">
        <w:t xml:space="preserve"> в случае, если планируется использовать земли или часть земельного участка (с и</w:t>
      </w:r>
      <w:r w:rsidRPr="00F4484F">
        <w:t>с</w:t>
      </w:r>
      <w:r w:rsidRPr="00F4484F">
        <w:t>пользованием системы координат, применяемой при ведении государственного кадастра н</w:t>
      </w:r>
      <w:r w:rsidRPr="00F4484F">
        <w:t>е</w:t>
      </w:r>
      <w:r w:rsidRPr="00F4484F">
        <w:t>движимости), охранные (для размещения линейных объектов), санитарно-защитные и иные зоны (при наличии);</w:t>
      </w:r>
      <w:proofErr w:type="gramEnd"/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lastRenderedPageBreak/>
        <w:t>4) документы, обосновывающие необходимость использования земельного участка для размещения объекта (технические условия и т.п.).</w:t>
      </w: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  <w:r w:rsidRPr="00F4484F">
        <w:t>К заявлению прилагаю следующие документы (по инициативе заявителя):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>1) кадастровую выписку о земельном участке или кадастровый паспорт земельного уч</w:t>
      </w:r>
      <w:r w:rsidRPr="00F4484F">
        <w:t>а</w:t>
      </w:r>
      <w:r w:rsidRPr="00F4484F">
        <w:t>стка;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 xml:space="preserve">2) выписку из Единого государственного реестра юридических лиц </w:t>
      </w:r>
      <w:r>
        <w:t>–</w:t>
      </w:r>
      <w:r w:rsidRPr="00F4484F">
        <w:t xml:space="preserve"> в случае, если з</w:t>
      </w:r>
      <w:r w:rsidRPr="00F4484F">
        <w:t>а</w:t>
      </w:r>
      <w:r w:rsidRPr="00F4484F">
        <w:t>явление подается юридическим лицом;</w:t>
      </w:r>
    </w:p>
    <w:p w:rsidR="00434E39" w:rsidRPr="00F4484F" w:rsidRDefault="00434E39" w:rsidP="00434E39">
      <w:pPr>
        <w:autoSpaceDE w:val="0"/>
        <w:autoSpaceDN w:val="0"/>
        <w:adjustRightInd w:val="0"/>
        <w:ind w:firstLine="540"/>
      </w:pPr>
      <w:r w:rsidRPr="00F4484F">
        <w:t>3) иные доку</w:t>
      </w:r>
      <w:r>
        <w:t xml:space="preserve">менты, подтверждающие основания для </w:t>
      </w:r>
      <w:r w:rsidRPr="00F4484F">
        <w:t xml:space="preserve">использования земель </w:t>
      </w:r>
      <w:r>
        <w:t>или земел</w:t>
      </w:r>
      <w:r>
        <w:t>ь</w:t>
      </w:r>
      <w:r>
        <w:t>ного участка в целях, предусмотренных</w:t>
      </w:r>
      <w:r w:rsidRPr="00F4484F">
        <w:t xml:space="preserve"> </w:t>
      </w:r>
      <w:hyperlink r:id="rId54" w:history="1">
        <w:r w:rsidRPr="00F4484F">
          <w:t>пунктом 3 статьи 39</w:t>
        </w:r>
      </w:hyperlink>
      <w:r w:rsidRPr="00F4484F">
        <w:t xml:space="preserve"> Земельного кодекса Российской Федерации.</w:t>
      </w:r>
    </w:p>
    <w:p w:rsidR="00434E39" w:rsidRPr="00F4484F" w:rsidRDefault="00434E39" w:rsidP="00434E39">
      <w:pPr>
        <w:autoSpaceDE w:val="0"/>
        <w:autoSpaceDN w:val="0"/>
        <w:adjustRightInd w:val="0"/>
        <w:ind w:firstLine="709"/>
        <w:outlineLvl w:val="1"/>
      </w:pPr>
    </w:p>
    <w:p w:rsidR="00434E39" w:rsidRPr="00F4484F" w:rsidRDefault="00434E39" w:rsidP="00434E39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proofErr w:type="gramStart"/>
      <w:r w:rsidRPr="00F4484F">
        <w:rPr>
          <w:rFonts w:ascii="Times New Roman" w:hAnsi="Times New Roman" w:cs="Times New Roman"/>
          <w:sz w:val="24"/>
          <w:szCs w:val="24"/>
        </w:rPr>
        <w:t>Подписывая настоящее заявление, я бессрочно даю согласие на обработку (сбор, сист</w:t>
      </w:r>
      <w:r w:rsidRPr="00F4484F">
        <w:rPr>
          <w:rFonts w:ascii="Times New Roman" w:hAnsi="Times New Roman" w:cs="Times New Roman"/>
          <w:sz w:val="24"/>
          <w:szCs w:val="24"/>
        </w:rPr>
        <w:t>е</w:t>
      </w:r>
      <w:r w:rsidRPr="00F4484F">
        <w:rPr>
          <w:rFonts w:ascii="Times New Roman" w:hAnsi="Times New Roman" w:cs="Times New Roman"/>
          <w:sz w:val="24"/>
          <w:szCs w:val="24"/>
        </w:rPr>
        <w:t>матизацию, накопление, хран</w:t>
      </w:r>
      <w:r>
        <w:rPr>
          <w:rFonts w:ascii="Times New Roman" w:hAnsi="Times New Roman" w:cs="Times New Roman"/>
          <w:sz w:val="24"/>
          <w:szCs w:val="24"/>
        </w:rPr>
        <w:t>ение, уточнение, использование)</w:t>
      </w:r>
      <w:r w:rsidRPr="00F4484F">
        <w:rPr>
          <w:rFonts w:ascii="Times New Roman" w:hAnsi="Times New Roman" w:cs="Times New Roman"/>
          <w:sz w:val="24"/>
          <w:szCs w:val="24"/>
        </w:rPr>
        <w:t xml:space="preserve"> своих персональных данных, указанных в настоящем заявлении, для целей предоставления муниципальной услуги.</w:t>
      </w:r>
      <w:proofErr w:type="gramEnd"/>
    </w:p>
    <w:p w:rsidR="00434E39" w:rsidRPr="00F4484F" w:rsidRDefault="00434E39" w:rsidP="00434E39">
      <w:pPr>
        <w:pStyle w:val="a7"/>
      </w:pPr>
    </w:p>
    <w:p w:rsidR="00434E39" w:rsidRDefault="00434E39" w:rsidP="00434E39">
      <w:pPr>
        <w:pStyle w:val="a7"/>
        <w:spacing w:after="0"/>
        <w:jc w:val="both"/>
        <w:rPr>
          <w:sz w:val="26"/>
          <w:szCs w:val="26"/>
        </w:rPr>
      </w:pPr>
    </w:p>
    <w:p w:rsidR="00434E39" w:rsidRPr="005D73D7" w:rsidRDefault="00434E39" w:rsidP="00434E39">
      <w:pPr>
        <w:pStyle w:val="a7"/>
        <w:spacing w:after="0"/>
        <w:jc w:val="both"/>
      </w:pPr>
    </w:p>
    <w:p w:rsidR="00434E39" w:rsidRPr="005D73D7" w:rsidRDefault="00434E39" w:rsidP="00434E39">
      <w:pPr>
        <w:pStyle w:val="a7"/>
        <w:spacing w:after="0"/>
        <w:ind w:firstLine="567"/>
        <w:jc w:val="both"/>
      </w:pPr>
      <w:r w:rsidRPr="005D73D7">
        <w:t>Заявитель: _______________________                 _______________</w:t>
      </w:r>
    </w:p>
    <w:p w:rsidR="00434E39" w:rsidRPr="00F4484F" w:rsidRDefault="00434E39" w:rsidP="00434E39">
      <w:pPr>
        <w:pStyle w:val="a7"/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</w:t>
      </w:r>
      <w:r w:rsidRPr="00F4484F">
        <w:rPr>
          <w:i/>
          <w:sz w:val="20"/>
          <w:szCs w:val="20"/>
        </w:rPr>
        <w:t xml:space="preserve">      (Ф.И.О. заявителя)    </w:t>
      </w:r>
      <w:r>
        <w:rPr>
          <w:i/>
          <w:sz w:val="20"/>
          <w:szCs w:val="20"/>
        </w:rPr>
        <w:t xml:space="preserve">         </w:t>
      </w:r>
      <w:r w:rsidRPr="00F4484F">
        <w:rPr>
          <w:i/>
          <w:sz w:val="20"/>
          <w:szCs w:val="20"/>
        </w:rPr>
        <w:t xml:space="preserve">                             (подпись)</w:t>
      </w:r>
    </w:p>
    <w:p w:rsidR="00434E39" w:rsidRDefault="00434E39" w:rsidP="00434E39"/>
    <w:p w:rsidR="00434E39" w:rsidRPr="005D73D7" w:rsidRDefault="00434E39" w:rsidP="00434E39">
      <w:r w:rsidRPr="005D73D7">
        <w:t xml:space="preserve">«____» _________________ </w:t>
      </w:r>
      <w:proofErr w:type="gramStart"/>
      <w:r w:rsidRPr="005D73D7">
        <w:t>г</w:t>
      </w:r>
      <w:proofErr w:type="gramEnd"/>
      <w:r w:rsidRPr="005D73D7"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9"/>
        <w:gridCol w:w="4372"/>
      </w:tblGrid>
      <w:tr w:rsidR="00434E39" w:rsidTr="00E14EDD">
        <w:tc>
          <w:tcPr>
            <w:tcW w:w="5245" w:type="dxa"/>
          </w:tcPr>
          <w:p w:rsidR="00434E39" w:rsidRDefault="00434E39" w:rsidP="00E14EDD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4393" w:type="dxa"/>
          </w:tcPr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Default="00434E39" w:rsidP="00E14EDD">
            <w:pPr>
              <w:autoSpaceDE w:val="0"/>
              <w:autoSpaceDN w:val="0"/>
              <w:adjustRightInd w:val="0"/>
              <w:outlineLvl w:val="0"/>
            </w:pPr>
          </w:p>
          <w:p w:rsidR="00434E39" w:rsidRPr="000870AE" w:rsidRDefault="00434E39" w:rsidP="00E14EDD">
            <w:pPr>
              <w:autoSpaceDE w:val="0"/>
              <w:autoSpaceDN w:val="0"/>
              <w:adjustRightInd w:val="0"/>
              <w:outlineLvl w:val="0"/>
            </w:pPr>
            <w:r w:rsidRPr="000870AE">
              <w:t>Приложение 4</w:t>
            </w:r>
          </w:p>
          <w:p w:rsidR="00434E39" w:rsidRPr="000870AE" w:rsidRDefault="00434E39" w:rsidP="00E14EDD">
            <w:pPr>
              <w:autoSpaceDE w:val="0"/>
              <w:autoSpaceDN w:val="0"/>
              <w:adjustRightInd w:val="0"/>
            </w:pPr>
            <w:r w:rsidRPr="000870AE">
              <w:t>к Административному регламенту</w:t>
            </w:r>
          </w:p>
          <w:p w:rsidR="00434E39" w:rsidRPr="000870AE" w:rsidRDefault="00434E39" w:rsidP="00E14EDD">
            <w:pPr>
              <w:pStyle w:val="ConsPlusNormal"/>
              <w:ind w:firstLine="0"/>
              <w:jc w:val="left"/>
              <w:outlineLvl w:val="0"/>
              <w:rPr>
                <w:rFonts w:ascii="Times New Roman" w:hAnsi="Times New Roman" w:cs="Times New Roman"/>
              </w:rPr>
            </w:pPr>
            <w:r w:rsidRPr="000870AE">
              <w:rPr>
                <w:rFonts w:ascii="Times New Roman" w:hAnsi="Times New Roman" w:cs="Times New Roman"/>
                <w:sz w:val="24"/>
                <w:szCs w:val="24"/>
              </w:rPr>
              <w:t>предоставления муниципальной услуги</w:t>
            </w:r>
          </w:p>
        </w:tc>
      </w:tr>
    </w:tbl>
    <w:p w:rsidR="00434E39" w:rsidRPr="00F4484F" w:rsidRDefault="00434E39" w:rsidP="00434E39"/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Default="00434E39" w:rsidP="00434E39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БЛОК-СХЕМА</w:t>
      </w: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ПРЕДОСТАВЛЕНИЯ МУНИЦИПАЛЬНОЙ УСЛУГИ</w:t>
      </w:r>
    </w:p>
    <w:p w:rsidR="00434E39" w:rsidRPr="00285B9B" w:rsidRDefault="00434E39" w:rsidP="00434E39">
      <w:pPr>
        <w:pStyle w:val="ConsPlusTitle"/>
        <w:spacing w:line="276" w:lineRule="auto"/>
        <w:ind w:firstLine="709"/>
        <w:rPr>
          <w:rFonts w:ascii="Times New Roman" w:hAnsi="Times New Roman" w:cs="Times New Roman"/>
          <w:b w:val="0"/>
          <w:sz w:val="26"/>
          <w:szCs w:val="26"/>
        </w:rPr>
      </w:pP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t>При организации предоставления муниципальной услуги:</w:t>
      </w:r>
    </w:p>
    <w:p w:rsidR="00434E39" w:rsidRDefault="00434E39" w:rsidP="00434E39">
      <w:pPr>
        <w:pStyle w:val="ConsPlusTitle"/>
        <w:spacing w:line="276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560F4">
        <w:rPr>
          <w:rFonts w:ascii="Arial" w:hAnsi="Arial" w:cs="Arial"/>
          <w:noProof/>
          <w:sz w:val="20"/>
          <w:szCs w:val="20"/>
        </w:rPr>
        <w:pict>
          <v:group id="Полотно 130" o:spid="_x0000_s1083" editas="canvas" style="position:absolute;left:0;text-align:left;margin-left:13.5pt;margin-top:3.15pt;width:470.35pt;height:610.35pt;z-index:251660288" coordsize="59734,77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kJQulUAAH+YAgAOAAAAZHJzL2Uyb0RvYy54bWzsfXtv5MqN7/8XuN+h4T8vMJmWWo/uQSaL&#10;85rFAtm9wcb3A/TYnrGxtttpex7JYr/7/bFIlopSUdI59jjJWAlweixRLBaLxariq37/L19vrlef&#10;L473V4fbtyfF79Ynq4vbs8P51e3Htyf/7/Tdq+3J6v5hf3u+vz7cXrw9+evF/cm//OF//6/ff7l7&#10;c1EeLg/X5xfHFZDc3r/5cvf25PLh4e7N69f3Z5cXN/v73x3uLm7x8sPheLN/wJ/Hj6/Pj/svwH5z&#10;/bpcr5vXXw7H87vj4ezi/h5Pf+aXJ38I+D98uDh7+L8fPtxfPKyu356Atofw32P473v67+s//H7/&#10;5uNxf3d5dSZk7H8DFTf7q1s0GlH9vH/Yrz4drwaobq7Ojof7w4eH350dbl4fPny4OrsIfUBvinWv&#10;Nz/tbz/v70NnzsAdJRD/ekK87z8S3beHd1fX1+DGa2B/Q8/o9wvG5wIPv9xhdO7v4jjdP679P1/u&#10;7y5Ct+7fnP3H5z8dV1fnb09qiMrt/gZC8p8Ytv3tx+uLVVPQCFHzgPvz3Z+OROv93R8PZ/91v7o9&#10;/HQJsIsfjsfDl8uL/TnICvDoQ/IB/XGPT1fvv/z74Rzo958eDmGwvn443hBCDMPq69uTals2kJG/&#10;4l/rqqwKkY6Lrw+rM7wuy92mKQFwBoi62jZVAHi9f6N47o73D/96cbhZ0T/enhzRjdDO/vMf7x+I&#10;t/s3ChL6cbi+Oie2hz+OH9//dH1cfd5DUn/88Zf1LxvqOj65T8Gubwm4G639G34CItEGvSNyg+T9&#10;964oq/WP5e7Vu2bbvqreVfWrXbvevloXux93zbraVT+/+x8isKjeXF6dn1/c/vHq9kJnQVHNG2SZ&#10;jyy/YR6svrw92dVlHfpuqL9PO7kO/8t18ubqAUrh+urm7ck2Au3f0BD/cnsOruzfPOyvrvnfry35&#10;gWXggf4GrgSBIBlgWXp/OP8r5OF4wCBhPKG+8I/Lw/FvJ6svUAVvT+7/8ml/vDhZXf/bLWRqV1QY&#10;6tVD+KOqW5KBY/rmffpmf3sGVG9PHk5W/M+fHljffLo7Xn28REtFYMzt4QfI4YerIBgko0wV6KY/&#10;MNuea9rtdNq9O15ckKZdNeXorPvl/OrhT4er24dHzrfNtliDlWG+bYqmqKlVFuAw3zbFZkeMD/MN&#10;gtsEgGS+nX3i+UZf6RyDCj6XmfDxXPTJKZB8uLmGYv8/r1fr1ZfVptoGRUHAClMkMEW9ulyBOiao&#10;gyktTB7RJgFa5/FUCcimahqHpDoBczA1CQj1ysHUJmBe56B+I5NGUEFcIli7q/IdBOs6qJEeFinX&#10;wXAH2yy+FynjfVwp711ZSDnvdzJlvotqDusLw3tvEItZrCftFAcIY50X0jJlfNvu8owvU8aPDGOZ&#10;st7HlrJ+U9VeP7FydD1wuV+m3B/DNmcASjMA/ows0yHYFHmubWaNwCYdAReVGQCPYZuU/d703hju&#10;u6hc3kPvRs26v+QNzf7N2ddb0bb4FxY87PrXYXm7O9zTnopULxT8Ke/LAjxpawcYvSVg3fkAagQY&#10;/SFgXRTGgSEsBNzKdmMcGMJAwLtZwKTqCBqqjPdr47gL6SO01Sxw6SUvjhiDCezSz2JeR0nvBNrn&#10;dZVUC4FDecyhnbRHAJ/X1VK6iuk/C7t0tZzXVZrhgZh5XaU5TOCYpXOI2ajkzusqzcWA3XSVR1em&#10;Ex0e+ofW48kKh9b3RBFOEvsHmoX6T9p0h23N6hK7Zgglvbg5fL44PQSQB5qN3KkoS93rs0/vr85+&#10;vPjbEDhwF62F76FKQbZsi/gRkMVn1AGD6Po2RUgLiAHW1/YjxrupWmaSaY17CBoMWfFp7JnFqO0o&#10;Zmz+iGYsLTK4CmA/64Fv12FwlReRwLhPVHjppTyfYIrwrwMeo4X532uQB7VHHT/semh7pm0wxT2p&#10;0Jdn14d7OvwPxYiWLsO/TpD0Y8YsncOOoMdoCxYFYxqw7jetmPRXB0EAo0Toe/1VOBmsOM/1vf6a&#10;jkxACV+m2vS6oAyHxNDkDifYOMuDGHXHHf9Yvd39UP2gOtGAXd+SkuDTp3lhjuX+98fDJzl9eyfx&#10;YIxYDttkiczbuMi+NLBxBbViTFbfzsZVtnW94wlf4URd8mKbHLrXRV0RAB26i2bd1LpE/UYjVzRV&#10;qaUqPoBEj9iu1rtftr9sq1dV2fzyqlr//POrH979VL1q3hVt/fPm559++rmwtisypD3edkXqzp8b&#10;78L/RJclYIkNiu156FuwQS3mOLJgTpjjHr6+/4p1prOBjVjmbuFFULscpJRtcvgH2+PwD7bF4R9z&#10;7XD3d2SHe/d3t8PB1D1UDWGD8lyqodpsydyGiV+VdV1swsxPVcO2hDl2UQ1Zk/2iGr6FpZ5UQ3AO&#10;hWPYS9cQOGQONg9hkj6Ththu4aTk815VlZuBh6yFC1MN9sveARuJ1N21KIhvqiCiy2rSufcdbyFg&#10;Bx4oiIa2q8+kIHB2gN+cNUSzLavdVqw35JRmn14FpzQAgk+vAMAjjxfJJrw33xYf+uJDfy4fegNT&#10;JU+8zoceTDDuvHsqH3pRb3CG1xlXVAVPqGTXvoFjHZ5znnGbmjzqUAg4lemB/rd70etaLKKdhxyH&#10;mNT5eLlqOYQn9bRjG5PCwEGZQZS6tMgtnMEDpkc8m3qzJVdnBhP6HsEcTDBLRxBC4WAaeBIzRBlH&#10;oo8q9SO2VZPvoPWi+z00XnTQ5GCbxXfjRfdxpbwPru8M42khiGz1O5ky30U1h/XWi+6imsV6cnVF&#10;2tmLnumh9aIHJ25GJKwX3R9G60V3saWs39SlJ6zWi+6JmPWij2CbMwDWiz7S0XQINs6czHjRMyNA&#10;Jvc4Ti6qVPIBlNcTQy96ZiytF91F5Uo+9O7iRc+ECSxedDcmAsILk9wptAOv2+MRAIsXPcRIPMaL&#10;TmqGvOg0/XPuT7aRRi9f5/y0Tlb2HDKwcVcnTnB1JsuZSbdmFpF1RdJOJ0iEAutr+5H4N+uKfcZy&#10;DtOn1EPy4JJIKQ1h70RPY88sRm2nj6MKJ0woNgWwn/XB2aHUNSoERl2r8NJLeQ70Fq02xuDCvw5Y&#10;X9uPGJj532tQxslSJw9jDy02bYOx9qRCX6pTN+NF72PvBEk/tp2b8j6rYLSTgLTToOGPHdMG9Zcb&#10;pt1FAIwSoe/1V+FksLBms47S9/prOjIBJaE3U232uadNKcMhMYsXPQ1MZxeZBLOzm0yC2ee6yv5R&#10;QtbpODuwc21J9Nzz9tNmihTtbruRaDjkVuzIpR40qdq5oiGM7Fybel0DmGeGnro1EWRmrkj0mqvT&#10;PD4Iipe0ONqWVY+okBSQxY3+YrJaoq8sxpO8ZFM4Fvm+RS4EoeU1BM1N84b+mJU0hhyVtTrFirIo&#10;S163EgNcvSkKOt6EiJqyKVrYv60u+O0WuN02bL5S61p6IN7tNrAFFbutbPQ6O116Ii4IDGfiDDIs&#10;//F0Tef0HCpjjwAOB1V6JPbpSo1BI3QZawS655CWGuPCWT3TxdQWYemCZn3JZ3Xacsfo/t8Ujkzc&#10;poNUkBr/JAWuy4Rwd8AEQjtWXUV1s6e/sg8NDQKsw6gA+isbUcWn8hwWUY5VtpC8yxzie5pd5gv3&#10;UU0HlJrM1OC1wN5Gf8NuZ4k2vfejTaEme4tgG2aQWerSYNMnc0ttsEMWt1RRrhFX1g8mq+s19s26&#10;Km6rhiEwEXWH/JtWxR2tPlscR8N2vFvvzKpYUnpnsWWLWrp2pqtiWC8ymNIlcVeQryWHKV0UPZrS&#10;FXG72zqY7IpYhJU6Q1a6IpYOqnQ5LHZlWKkzqNIV0UNlXVNbNqpncBnXlN9JyoqKGw0aP28Y53G/&#10;SNkPdN5YktkoNrtzxaKwY+AyrkgHAVLhCYdxVBU7d0xNwucIPuOs8qTN+Kr8vhpn1YiQkGUosg7n&#10;4bDRzE2pdChG+mrcVWP40rFABnnrSArSwjr6fMGzLqsRdOmk8LlnnVb+yA7dVjklQlllHY/9CWs8&#10;V8EJlsWWjkRZOnxD1G/X5khH02Hwkc0bBLIezupnOgg9GXnhm/WwV8/l3y6OtcWxdvok6amuiG2g&#10;C3DoOt0EKwMfG+m0h9NjTiLFV3C60aTA4NDkzx7jtqPdRzht0iqUO21Ce9DZMOYXd6dN69eRw6RA&#10;S4gTP5TjIBb6sL+0D2OqsMmBzeEWNGsx3pgGkWGR4GaasX7JCdlis2dVWl0D0SEWFgzV1/Yjbg3A&#10;UM56pFZ3HBZ8rDmZpzzEitgi1GakG9huBRQd0QpgP4vgWHFoXGzHwyaen1suhWEm+C7hfpLfHTJ0&#10;OuEunkvjehaIRMkQRWGxtGuPlJcURgOaaI8mA6UQ9rsIz1zulml9AfoEkZG7OLRJCxaztseI+qKu&#10;b9VsMfRG0laPm8ZeTvrQTRD9PpLJgkZrcK+/FpI2aAHrUBgcwG56KoD+9tqe8CLG/kzAibxPNStg&#10;U92IrWY4o7zHxHyEYzIE0asZzEQ/z0vv9b+ftsYs6b2x0KCT3osVqO+YbGPq0jOUsCs3601B8fWk&#10;jKqqpXy9oO/UMQntibKJYnZpayp4h/cQSbW6LH5JYUgyt5b03sdU24t+yZjM+pL9kliZBxoi5i49&#10;i4ao6kYqAKDmXtPigGg0RIvXZFAK7spFQyxJfNgrfuN6nFFDxGTWF6wh4KEZaoiwy3a9Nk8b3FSW&#10;5XZb8/mnaLc11bw1GqJYowZqi03GoiIytXuXPN9vmucbjAE0E16yioA3c7CJiLurZ9lE1E2FTMNw&#10;zNihVgiX5u2CntqyCTWTFw2xaAgpcP5sm4hg4XvpGgL2xYGGiLur59AQ5brdUnwHDBGIiqzW2C/0&#10;NhE71A9ZNhH5CwCWTcQ33UTEXIGXvImACX+gIuLu6hlURFVs2kYu3CiwXWhw5jAqAqHU5BRajhm5&#10;K0IWDfFNNUTMFXjJGgIBQwMNEXdXz6AhShgf6NYP2kTkr+SpEVxKKoTOGcuVPHqf1HIlj5QB/SfN&#10;byTbGk+8WE6ojVuW7Lx7qrjtkgKxyQIZZlzuUp56swnpTmHGPe2lPFuO6EgDstOwbe9iCxMkyTHN&#10;Q0RptColMsUa6l2IeBoeifB1DxPGJsYqOpgQSBFBEAER7trIdC4NjvQ6l0ZGjqCCVym26N6YYmO2&#10;/R7amO15l/J43DLlhMD0POtNvDYHaw+H0ARr+51Mme+imsN6E6WNajyUWJChahbrTYR24THLhGj7&#10;1+ikAj8iqCZC28dmxX7rsczEZ7vct+WEEH7gcM1EZ3uyb2OzfXn9DZfyeCNg47K9+33MAHiCYYKy&#10;vS7ackIuqlTnGN4jcOMlpyi6MaZL1LMXfSuBbEs5ocFNVd/qUh5aNJ77Uh4O5dTYrrFIUVpAwnZP&#10;gTXc0n7EwZeb7RrLBfaGYqnRp9RDPO3F1srTWMjFYtR2+jjmXcoTmIome9feRALj/k7Qay/lOfTm&#10;GDWU8EXIOTYGwEqs/YhxS4CrxtHwQ95C96jjh1DgZOeaIIFhI+8iAU9wKQ93bvKuHWXZNCCq/Ibh&#10;jx1TavVXB0EAB73qw4lITtQxklGagKIlHWM51aZI8KALTxO161+qMy9q1/9+idr9FRdq56N2W0yI&#10;gZ0rGgCz5+0njrjZ7baVnrphCt/13elFTcG82AUGf/pyK88SlPeMQXm8sL10hzpW+b6O4OL2zxSV&#10;V1VVDY9HWMuqnI7YtojsX1TE4k+/iix4tpAbNou9dBWRSf7ha+afSUWUu6ZpydKI7W612WDP0Iu5&#10;KasGByQALNuIJSzvucPyUOIFp96XriMy6T/byJhnOGrAX74Ld3TRkTgXdAOlEW7wCSpiSf9ZThrP&#10;edKIaS4vOOqGbGQ95/828mWoIciSaPYX9Me8yqV12ZKFM2wXyAAxiL9DNEBLxRxIF2zrXctVjmG4&#10;1GTh31SiLfgEa65o4fn6mzaU9NzUwVSaQqW+NyTZh2pXGWR9fz9uMx2gMp5P4CBfZQZV6nzz6YIN&#10;KXrgR+gyjmfQRJXaMqSlbn+PX6nj2dKFEXrJXkGyrD+ucClJQSglQ0OTKyXDswZcF0u+WykDEhom&#10;WN+70rN4hwYxyzqMCqC/bEInyQr4VGjQV4XQ39QBMcT3NPbspXDp7XmIVb682J//Iv9+eEyW/OSK&#10;d/+XT/vjhd59LWX8+f5rCXP7fgr849g8WAPH89ueKgAOlvaWAtF5UWw3SG7rBaVv1ijnr4siX4jL&#10;3rxHLYqIjMLqUzWjhUubKtTgLutwYvBWRQ9TuiQ2qGGJlSeDKV0UXaLMkliEGqEZVHZJLMNSnemh&#10;WRIdqtL1sMCoOMxKl8RQfDNDFe144kq9qeqw7GfIIu91hGvcTtrKpcDjkGYC4Xz2m0i4MerMELhy&#10;YSuX+owrzCCUtcs8OxDumNrKpT4+GxfnSa6JixuZBHZv6EqJCYxDxX5PfukqrSgBRet21oTGjeFL&#10;J8SmqjxRMcFxvuTZ8LgRdOms8LlHG/05vbUhcp5CsqVLfcEzUXJcujQzZ02YXOmJiSldOtLRdBh8&#10;ZOmM8AfBli4d6Wc6CD0ZeeHb9SWID5f78Y7jNJYPDDUxXc4sQXxeeGM+iM9l5D9I6VLafoTzJum+&#10;3HlTzDRQaoMDZy4kjYP04Ozhvas5EUIzh5OLeYi4bd7EWmz2L/uFCQGUBrF7SXAr0Wz5p1O5KdRp&#10;z6u0vvLJVijR1/YjpgFbQKz1OC8bIvAUqj3z1CK2CLUZRkw7roACGn8GHdiwZ3seNvJESaydo+hp&#10;oMPz+QzvkNmh6xq349z1IUrLWJdpOx1owmlgVvFS5XJ3eugNyvCFDm3XwihFrAw7YdcxUttFpnpp&#10;1wnoRhZl3yYTyYmw2oL+6nBVnjR4gJHlCqC/yiNpe6IqaRyUCThZN4asss0q2ECoLVhslTYoffGX&#10;wFNM46V66fd5rSIckcMYp+ctGtKUMK4EbQQ7zK5BAZGwnmj1UlTpDdWll/iFJX7h2eMXogFy0lR7&#10;e7iNhlqsZWykxT/YQIt/8O2r+Mfcm1fv73749HB4d/VAS1sXQyF/fLm/48gK/GP19eb69v4NYN6e&#10;XD483L15/fr+7PLiZn//u5urR4dKwxM5VBHPWTSk2LUIXxAVsala/GlVBK7HbjYI9l9inJaqIe+e&#10;XUfE1XJSR1h3znemJXAoGgRLP2fhEBQ2LqXGcY1SptvB9cxw8WyosAhtJJp19ejrmZNi4bhO7/jx&#10;/U/Xx9Xn/fXbkxfuKf3WIci/cp59525TSHQ/dOh56oYU9bqSan/Yoe9QRMSuyqgzvm6oYGiYcGXz&#10;hHcgw6YwiOxJXXeotoByH9uQz+W5TENFhhyi1GcaalcM8UDXRbdJWYWApBwm9D2COZiMXwK9gicx&#10;hyl1THidg9kitkY4HFSpU2LbUjBShlHGYTrSQ+MwBR4Hm3HSUR2GXB+Nt9THlfKevEJZVCnn/U6m&#10;zHdRzWH9sGxIlqpZrCe7TRxHV0iNexRxennGk88g4hoZRuMd9bGlrC+rLV1Lmuun8Y263DdlQ8aw&#10;zRkA4xcd62g6BKjvkhV+6xX1xNX6RD1U6QCEejI5hhmHqDe9jT/UR+VK/uJxzF9NJx6LU85nIo/F&#10;19uRm+wo9gMbyFNoKzY5T4BjzgTwcEqYxs7OjNNCgwwnsLOp+hShF3OIEZPw4nEc1gGRUcVMnMPI&#10;vMeRR/cR1xkG3RDKhmDLkXMJYmmAMCHAh4nsvB3WtcJ+BwY29TmgSvG9daAl7jPqwIi7jvRqhwDA&#10;6kmwH3HrMOpmWuMeggZDVnwae2YxajuKmQKmgANLizBCAexnfXBOutFrDyOBcfsj8NpLeT7BFClI&#10;0QGP0cIc6TXI47S11MnD2EPbM22DKe5Jhb70PWdSHqPjXydI+jFj1s7Vql/0tf72WTYJSMbE7ND1&#10;MQpglAh9r7+9ltElnhP6Xn9NRyaghC8TbQ64p00pwyExj3CX+WU/lrIhf39bOLTlwMr1nGVDEitX&#10;s16X+D/JfXcJB9y5602sGoKrK7msCERSQ5WXy/5EUyT2u+Wyv8ekMcSrvFhxdq6q1fHwQNuN1eeL&#10;I/5xeTj+7WT15bi/e3vyXZvCscz3lQRbo4k1w3S+1e3haWsLVQ2u8+JdQVO06x0HlHRKApf9RW/Z&#10;ku5rbfdLjf1vWmO/iC6hSSv+d+xRx7G9Z7Pfjd8Y/FSpTqhmXNaIV6M9OH63A9VQ11u62CvY7Gtc&#10;K8zROMn24ezT/cO/XhxuaNOx/4zDbth+xNTTrrQ2GommRzKubjlMLjXHpyZ7so+3w3zd1H7WtpQ9&#10;kcHTt9hn8KSmy3ZLNr0MHmM7y9OTmoxdPND/seuUHpDtWWqub1uHQ6m50sVkjPUuKmuqz9NExq2O&#10;co/dxlAfzJUZhpukJqd3tAjF5lxEKcs9RCnHHUkyNnpciZ0XAZPE1IScqEznyJAWCXfF0tjogSXP&#10;c2Ojb4s2T5ex0Pt0GTEPeS4ZMTf2ec6ZyfUx5XsbDM45XCnnm2rj9NEI+7Z2+milvc7jMtb5tqX6&#10;2Rm66JDejdDGw5XK+7Ykl1kOV6pf3D4a+/wWLeZxpSLv8p5i2iP1rqxuDO9TWYW+jhp5f6lKGrZk&#10;MU7iXwhDG1hBeV04VVPKuO1ZLaZymhoHFiv4PCM4Oo/l6XSeCVws4GqgGidjsfV7OTSkhYjp0DNs&#10;RxtnJKVJBvB5I0q+vgA+b0zJmxfA540qaQQCj9a9cdoljeT0Ubb+X5ldhAkJoh7hGiC1RJ4BUtS+&#10;ZyAYg9CWZ8/FUhVYpXDRcmms/mwyRWnJDlaN5tjyhIcm50cfhrAT6qnBpm0oVkZAuRtjBltsY0JD&#10;c+G0bW1Nf6VV6feEZZebnAU04KBboxvqO/QEi7b0eGp0ZDEGJ7UX+iu9wSGKBL7DqO8t5xUaSw5B&#10;V8bn0qKb/NjkhmktwS67xOK0f0kLog16uWea3NXwUEcREvs5FlJVNaPywtS3SPQdlxcs+OjlFBwW&#10;eem2tj7Guy2lZRPvbBe22gWbhIVFX3CrdFhu2b+Ydwickm/MMITpPhy0oSxZnE/jgQgGAO1CYiUl&#10;eVx9gf8xaCDzwoQ/+t8vhcsfH40PeenbDoLouLbFp7IdFGuK8mMRr7fbNTZT4eyviTp0c1ijtoPN&#10;tir4+l+oMXU9/CbbAW3wUadM0lo7+0K6wUcdr8tVXQW/eGpgSLf3obBJDlG6uw+BVBlE6blqUzoU&#10;gTVx0146FEHpRpiGzgg5itJ9vYMHa0rEU6w9HqUHKjoWZ3pmjAcV7mZ1aDLmA4p2yuFK+V01obpa&#10;rn/WgOARlvKcatJ5hKVsx9jkKUv5DpJcZCnrGzqx57qZMp/651GWsp8GKYvN2BKAjQwAOaYZawJV&#10;/shjM0PQhnojWWyp1FdbqryX6amphlK1KCDk0JaOQV14tJlBaHYUP5ilLR2EGpaaPG1mFJrapS0d&#10;BfQxj81YFVzBNVaFuiKrQoZrdMCIk9OdUCboDwlMDq50FkCp5DlmqqBQ6G+erpT/LqqU+dXWmU+0&#10;p41d9CYTbW0iEGrZ56mig02ECmamnExUqbr3caWc33gzCRvPrkU05tCVcr72ZJXWw0h9tXPmEVam&#10;DgplLvOjiA16B1XjCsnsKFJ6emyxWHtrSJUyvw7G1YyoUlGziAy3cXuTCGeXDq4ON9vlsKXsR30L&#10;F1s6APWaDOQ5bOkA4KoUKgCWEw1Ua+toq6BV8tjSIYAq8wa0TgcBrTrY0kEANm82IR4qoa1yhpRu&#10;M+5GoS09AWnSUXAXlMaMQlt6m4MmHQXYUbNso1oXCWmuuNG+r4NzRrQxY9BsXcrSMQi224x4UFWN&#10;rsXGnaFNOgSh2lQGGVkbIjJ/P9WmAwBdlWVZm/K/9TaLbcp9qKo8KsN9bwJQuE8kHnzIo0p5H6zT&#10;ubmE4qYdqtZZk8iYEttz92VtynfSU1myKEyhw+UJBNWGjFBG++N0sVi6M6b8xdK9WLpP/x6Wbt8w&#10;Dq0Bi9Ypm9LITDyaZyFBCqfY+M1xSFRQuoS9MyqOY4diDeBqVZwgBsozgM/zX0gFoVPswebQLqVn&#10;T6OBeJwYlAsLxNRqwZwAl65yUdtJvtfSVeyDZtEuoxoDv8eJoZ0OMRI7mTnYaSsTwOd1VQpzncaY&#10;1wlipKvNvK5KGa9TbCjm0C4OjFPsGWaBS1exL5gFLqMabWzjXaXrDomRsXj5BLiMKtbwOcRIrOEp&#10;33ykIsa/j/B5hQ0KOb1ow+Y7vbBdEyo7x4o1i7OpnUWvwF1I6JN6I/gh8lqSZ9hsgFd8WQF1YsQ9&#10;wXyC3DGbRn0JASskOmkJWyS0xJNBKZKVu5tQI82Lo5RrxIHUsfZNETJtTFyneJdQJcsGkHOvxhgg&#10;E5ptwRMUyGw2bdEhBCwQ6y4PFJ0l9NkE/6lmP0BVAMb6n+YuafdJGOh7IxIkT/HhRPt0ZDbAYxQA&#10;mMk1zeEpi0HvqXJ2xiDA1JqwcWIUAMy6w/AcT7kjZnTwVBgciJtiBgyEgRlRcka5gXMuQ9sm1W0I&#10;0Uxkki8lwVBFWR+TygqGz4A7zqJxSshYAtx2IkL9sHTYOds91lk/TgkZFIA7qpNxSkRCrEJiRQgk&#10;PeWVPNcZMEELcwUnKJGqWcRU6ljh6RlbxfW0doikqzBOzxFaZS+MjPOo4dFA3rltVQavQqkJIzAi&#10;AjBuz6JGVKFUlpiaRCqlsKzZVkWoUcqu95ynBozjc6jReQe7sICPjpRO3hohYSkPdKrDiN57zvpC&#10;nk/Na3iFeDbx5YJTvFGFFu0sIjeq/obPhTcsZxPUqHoWLBPEqIbvtSmLQf+pKI3YzbHZJKtUx8Kx&#10;EZJlrjcOsiD2Rk2ZHYd+jApZqzuxGqMiiriREtkY9CRZthbddBijQvYs3VQbo4J1bW+6imKyc1sf&#10;qn4YJSFIaKd6xigQRWLVlz4081kfqr4co4Bhu91opMANDZIwkk4ddxtY/ZinjgxcFQ/D+lp/BYyX&#10;GijontLogfH+im4f5w2evtZfxobzJS1ccGqMgqn6xRZkDBtZFoENbo1xMD4GwSkwCgZ7oqDr60fb&#10;h6gsEGo+Rl3cx8G3MQUoqnMiTIzcH0ziRFcAyPvNKdaQC0RGZJzVAJQRnho6uEEY44QowMPBNE6J&#10;FrlCGOOEqAJQhHWwF7EjGAGHE2sAyE2TbIyOtXYmnswVkf7KeqXcweF5HF9k9xQcj1803Gh7+ivt&#10;qkBMhLxFCeNFP1kI+/hkJvOOegyOJRZqaay/OqcmwVgIJ1olbwn0wkQfRHtMcWQWf6NeG+2lxPJN&#10;jD2F4IP6CUkS9T0lmLIcTAn6YNXQ4X6a6L+l/gBlLH+6O159vETSMgc73h6oFu+Hv3v9ASpwOUgt&#10;DquBG/73tKnFxa7aUIwtS30pe4gutRjJg3VFQRGhXPeSXLwkFz/nXcLhlDur/sD3m1yMTOJBgHA4&#10;vuQ1BK305g39MesuYdxmVpXipqt31bpCXiGwJboASRwb8g2QLsBBcscWGmxAHhUQTOFmZcM29zTY&#10;F/2OMQK4zALxBshaZIq6qGHsNhIgijfIocKuOEKFdNIhIthQI0gRYmxyiKAII5SDCHuuCOIjwj4j&#10;QjmIsPuNIEjypsCTHEnYI0UwBxMd5yPMCCoTE+zhSjlO9Dhk2Zhgb/hMVvEYtpTxrjBQCkzXzxHa&#10;Uu772MwAjGBLR6AJ0W85QTVj4GMzYcE+NjMKvnCYNGNK+s1PolT4R+TDJBr72MwojNCWjoKPLR0F&#10;fz6R0SsOvYuMNu4RykdGO/II5iNLx8BTYiYq2B1Ok2vsokrngI8q5b6LKmW9mQBQ5kv81RJ/hQV+&#10;qSo6yKcX4/w/V6Zx2DOEVGOotZGoi3hbWGe0ttZxtmZBg9LuT7aGYllmB7Rx8EK7Bki1SVtc9i/G&#10;Yr6IHv0UTfYhNJbFpuaTDFbXVkaLniFXkVjUjLKE8u2AlSjm84A38THUrBioLE77l7YgoU/y0aCN&#10;iecTPMnQpP3V3x4d1GNrQxwlu2EzW0e2MAxrKW/gBb1yXZ4PyM420vsoNjLz+aCRXpd7aFyRUXHt&#10;aFdEOaqR5h9MLJYBPJl63JKHkeMWnf2L+Wi+UH5MP5zgBCPoxDZ270luERy7U4WSktdLUjIO7lxU&#10;7dmvCNtBGfaTkoPGN5YF3JJz98fD2X/do+DhUyUlb6oNypix6NW7ctewuyE1QuyKDRksgxFiA9+P&#10;rjBPYITQuwo7+0J6Eii47JCGD3VA6UGg4HP6EFNqgwhpeO0QUXoOkwP/EFF6DOBiZENE6SEgpG2V&#10;8R7GjmxzCAhHwyEic/pCUiPZIIYkpYevYDcYIurZIBo21QxRGRuEQ5Qpa1Y2Rbi4IkOWtUGEWlYZ&#10;wlKml5wyl+ujKW7GhbEyyFLGl82WrSOZXqa8D9m6GWkwFc6IJIf7psZZEXKPMthMXjKweaRZA0TI&#10;e89hS2UeHfWk3hggmq0jHCYvGWPgYktln3L+YM4YDoK9iaRZUzJfbkTJY90d87neVgZbOgXKOuRz&#10;Z7GlkwBU5WmzFoiNJ7nWAoHJku0onUdiB0L2XY4wY4Joq1C+cNhNY4II1fSyuMwAFB6udBZQllsW&#10;Vcp9XCbldDHlPpszhrPJJCY3pYNqmJicI8skJvu4Us5DCee7aBKTm8bhFgImulFsPIkwicnt2hEv&#10;k5gc0t6zfUxZ37r8SllfVB7zKV4oCiHudM+Po0lMHplFJjFZTG9DYaWUmdgmjmPeYkKhARGuZSN0&#10;Bls6AGUTkilzbDOJyVQNIzspKYA8tgldRsm/WWzpIDQY9zy2dBBwbvPWAIo5j6028F9ksVEoYoSi&#10;U6BDm01M9lYUcDLFVnu0mcRkrDt50nqD4A2pSUxGMYY8MjMG9c7btyBTqOtBKEyRWU5MYjJE12Va&#10;OgQhMTmDzCYmuxuqYWJyDlfK/1B9IydnJjEZszjLMNxL0jECRXPyImsSk0M1lRxVKe9DzYYsVSnn&#10;ceFenqpU+ENichZVynfSU1lcw8TkHC6TmGy0Pw7Li2F8MYwvhvFcodm/h2F8SUxGdjQUJEkk9mBs&#10;nR1PA10Sk70iArSVIUZiqzKHkUtissfIf8rE5LATCC4yyMGIiywGNc9xkcEQk/o6xJrOSUDWRg+7&#10;okrdSG4wdjmQ0K2mm0VrvPmE/QGSvoOEhRC/JQ/ZH7cNsWNKgNx+GTP2rHdB22AEVCMMFMSKDPrW&#10;fiOwTC0nDWhjEluGn4Qs8bt1VSRMf7QNxiqJFTDr8STVtzkK9L45k5+NzlMXOGdFyZK8jpjIYrFp&#10;G8JEMqYQhhkUFHKrpOkujTUh6D3EnlkfTnhl6OxsgJVASzaTC2AeCNNcWUtKWv8pS4j2zSLUZgQx&#10;rGrMCIXW9/YrhRaJtIyH5VZaNINEBl3GreNscWpLilvqZ0QJ0vf2qwjNImCFEMd0HhYrsGQNDpRE&#10;mbc4tSXFLRW242zS9/arCM29tBOSbMahSZv92j3W5C2LU1tS3JISTiI4PVVY/ZFUsyLSiZE8N5ok&#10;eT6TGmYuzlO/hpoGdtxEUcRWG9ht7XPmWBPT1Md5IwxuBll19jNlZQTvtSoKpkH1LEONCAFs3dJZ&#10;i7Y/UiJhbbzyVwHsZ0qNyCmlPJlW1b/MQQbdCMrkoNQnwE/pFp15sBIL+Dg1Mn8p89tQI9O95Qo4&#10;HTWiNOT5FDU1maEgli3n8QN8lBrVatEmITxTHTh8zopUnk9QU9AdHoEYDeMYI0bVfK9NXRIGj1kV&#10;dB21g68tcYdkveqYqK/tRwLMc6M3EiK7vXGT5bUbfItQm2HEsm53gqWv7UcCzLsfWGBTOSGzPXHU&#10;yrJsM7oJYRFqM4xY9i/dZNPX9iMBZnHqzViR1V4QBpMGt8SMacOdE7U0IaUKa1SbPjRBVfpwPgWy&#10;40wpmEpV7lRyt6VVFjLTJNcNNxD2NEIPTBgWiynpa/0VbDzlYO4exSbp9XBzjILJ5oaKK7By08b0&#10;lxuVmidwdIyDySSc6CksjCy2MHqMtRoVBof8JKNiqYsbumEg0QBQJvNEy+QQkZk1TmIJy7gAjrOG&#10;nCIBcIrVAJSmJ4aOHCOMcUIU4tasgR1+jN/kHGGMrE98hsPvIYBTvdYovHjw0xHRXxaw2HQxkSUd&#10;O4P92XhftMpMfx3uNyzsxoZ+HJ+O30S7KhBcX2SEhSJhvI324eAtCazmKJ4xOJaGibmic2oKTKbo&#10;RKtSZGmiD6I9Jjiiqmicv6LXJkZLkpC5ZpDLM1k9J8o0iPompTUmICJGwxXEyptK20CTLqnK9ygJ&#10;VVQkeA//dos/qjpcvXMMf8ib9+mb/e0ZLlB+e/JwAos6/fOnB/yF7/9RU5WxPA5SlcM2xg0KfNpU&#10;5arcoES/bIvWLVYa2S/FC0va3RrBIUuq8tX1NVkxzSU+yz3I3/Ye5LBQ00x4wfcgk9VpoCKC2eS5&#10;VESx3q1hOaNjZV2UW+yEadnroodxT/qOakQu1QwWFSFa8ubq4eK4ur66gXPlm6oIBOBCFl+6isDk&#10;HKiIcLB7JhVRIKGFzEWuiiiquqJY70VFLCri2VVEsOq/dBUBm1Q/+Sjurs7+4/Of7/50DNvbJ08+&#10;2lEBFNk9IAtpx/aDbvdQ40ZQMjKRakDtxl08xz8q9WjbUoIC/stblS4/B5a0GKwbLnyKnq8OJg0B&#10;DbHjGTw4uE3iwc4twvAd7EN60PMIQ8HPGXIwdBHEQwNLT4SBBziPKI38DIHFmX7B5DyNiMz7EcrD&#10;RH6sCOR0zSQdeaw2GUcUiZrhkal54g9+ym0PU8puH1PKcE+OTK5RUVKMc4bjJtOoDvk3mQ6aTCOP&#10;UzDSdiwHkjyvYIvvoCg1IkOUSTHyiUolnOLBc5hSnuP84NCUcr2g8P4cqpTpfMFajlOpmONusjwq&#10;I+drh1Nk6IsiHO59y1BF9rsI1LioUqYX4Z7VHK5Urbg9NGlFXHElh2sW48kDG6l3ZZSspxHKiANM&#10;qUsI9xLCjcV7qW3yfdQ2IVVCcZukWnNxm+E9xjvWdva83OKYiXDq9tBf9vNRVg6wjfshBYhi28Y8&#10;LhLIMxOs32QuvEFD2HgbyRTnwv+kr+oQsqhsh5V/Cqtv9ZcbUagB99QrhJKRh88XpwcaIv4E2ptP&#10;4DEuqYOwyNVlxkFfvjesh06R2N5x43r4D4cKpYgDwKU8vj7EgoPxxk5AhtJis38xbg6DqLHrDHZH&#10;6a10lkVCkRdYqAL2OdG/cvsU1uxxqWKKp8CwqPfaHuMXTCYCbYLOitgB21na2f1KrhVUWS58E/yn&#10;kUNy/0zNwXHd477w2JFQsYOw3O0fLkPYG/0jXF2Fh+m19feH66vzdzmHSbAFquAbsOtbKlDCxZTM&#10;C+Nw8b8/Hj7dngfxuLzYn/8i/37YX13zv4OQS80Pqtw502h4/5dP++PFyeo6dTl+r85IzJ2ejUDu&#10;0iHjyTc1Emx2JSYEy2uxxV06HEfaWQlwa1LwA5OVABE2bbyB4FFWAjocwLsR4qa8Kql0TNxwBFYK&#10;Yrbz65BHmcOU7ucdTOkZqkAtWIemdDdPp+kMTWYr72NK9/KbcBVuBld6iCrWyPLOcyo9Rrm4jLlg&#10;BNnAYpChy1gMwC53CFPOhwN6DlnKexdTynkXU8p7F1PKeUcarM1gvaOU7ZxgGasBYqXyEmGsBiPc&#10;MoYDMMrBlgr9Lhytc6QZ24FPWsr7XUt2iCyylPsI63MoS9m/CxVissjSAShrZxrR7RzxsAumkTUi&#10;i80If6gBkpExY0OA8JMVKIfNmBE2LrZ0CIp169Fm6pO4PbWGhPXW0z0U6BY54g6CNSX4omuMCUY+&#10;sEgvxoTFmIA1fjEmfB/GhKDpyJpAmjFnTeAzkx4JvAMrLV3hMKOAo0ertQTm2iMUNkQBhT0N6VM1&#10;BthTjzYjR04Fxk5n9MRIe5zQ1mxAbV4b1N/YMHd/YA2wcL8CaMBIN6sBQ8iHT6hq6fXkMMk6GA5d&#10;bKKwhGLzEPjTodT3lv/c/Z3cKl1qmSF9zIaBEnHdiWEAewnGDdsNHoez6fursx8v/saUZFuQu5NK&#10;Hlg9FO8k7wyVbE0Lkr6GdTXbgvYlDh62HdBpWNQFXAH0VwHFgDMNGMlVAhRTrnPYJiijTDeKdeyH&#10;nICUDiREE8FY6bP9yzdC9S3DR2Y0WAHQczt4GamyaBeDw/cf/Qwx68ctycVersXhacOfN9s6xDMG&#10;wS3W1QZ3RwVVouHPuJClQgS0hCeUVREzUNXwcHe8f/jXi8PNiv7x9uR4cfYQFrr9Z5jGWP8oSAiw&#10;cG1jY8V76cvbA5nUGOP1LT0BkXJzPJH76Xj19uS/d7ACr38sd6/eNdv2VfWuql9B2W5frYvdj4it&#10;QHd+fvc/RGBRvbm8Oj+/uP3j1e3F6uvN9e39Gzx8e3L58HD35vXr+7PLi5v9/e9urs6Oh/vDh4ff&#10;nR1uXh8+fLg6u3h9ftx/ubr9+LpcF+vXN/ur2xOy3u1qmHDGO+kb8L51yOBkCPGLMvVhQRiY+oJB&#10;3p14T1aMeIuLxyWrrFzvkIDQn3Lwe7d6OxquSZMEeqzjOuVSW7NOs+Tk2AXyYN7GYysZZcqSp29q&#10;yEu99wWZFxrOBExhzKE71L3LIEoNTiG2ZIgnNXkgYjLU9stgSk/bDqbU3kG9cjqX2ju8zqXWjhFU&#10;qbGjQYRGllHG0jfSQ2PpA8MdbLP4bsKDfFwp7z12mXLEfidT5ruo5rDeGPtwkZAjobNYb019npAa&#10;Q18TKp7m5D1l/MgwGkufjy1lfVnWHsvMTUgu920h4hFscwbAmPrGOpoOQbjxKcM1a+nzRsDa+UKk&#10;3lBR4EmnuVzBMEY+b3obG5+PKtU5hveLTe7rba48n3h7T2NIwniZOHH3nsY6SxPgmDM4NJ1GP9cE&#10;OFRSAFdP9gQ4n+9OY32UcXBSLYQdykMO1F/D/hNf5Tgjto/TGIYwgV26iuk/C7t0NcYuTGCXruIu&#10;sznYxcx0ilk6CxzzlDiDmTgLXLoK+1QCThaKr7eyk6fzw+o65KziNAHGI3/1eLJ6//bkPX3D3neB&#10;Jf877bvDtiaE7EBvEExnn+ETPY9flKXutT1yp8DmEM/2C2tO42FQM5JFpNYIRkh6NbBJgfW1/UiB&#10;qWwueGpa4x7iqSErPo09sxi1HcUsGSpQb8J+BbCf9cFZMNUmVJZCYFwBFF5LJbA6H9idtDEGhyWP&#10;eilIAKyvc7Qw/3sN8qA2ljp5GHtosWkbTEJPKvSlGl6GYkRLF9EcsXeCpB/bzk3Vq1DBwNahNyIW&#10;H20aek0rgP7qIAhglAh9r78KJ4MV57m+11/TkQko4ctEmwPuaVPKcAjBI0JrlivJSVv+g+b5UxxN&#10;xtQVVg33xP20pi6k1kB18TQqcQO5XDTchdjsYO2mlX7J0Vty9J49Ry/anibNdN/vpeRk+s4oieCz&#10;eS4lUW7bmpQAlvlys6m2ei+M2sPbBpm8i5LIR7cu5UC+ba5/XC5ftJLAkXNgug/nybyOoIOmeUN/&#10;UAT06v2Xfz+cX7w92X96OIRjo9rX4eRZfUUwNvzufHDDCQ478NBIt1+g+nVbAggbhnWNCnB6wFNE&#10;v9lQj2IBEhbfGfNTQ/02mIwLKjoXDsUdVGo4K9ctmdhzyPrG+hwqnEOj94BwOKhSy5lPF457EdkI&#10;XcZoSXcJXa5ypKU2ezKn5rqYmiwtXThovOQwOzqZP8reErhN9pYwNL7BBVyXY613UCZJCIutzhw9&#10;E+ovH0O5QazJHUYF0F851yo+FZrEsGAheY0f4nuaw+gL92VPJ6MY73sIUsIOS3+DeS8o7SVT5XJ/&#10;d4HFSVYwrFpX55h3a+jvwSI4XjfvqfzXIcgh7I9LZKT181Rg0WpKrJSyKLa7Gid/tvU+alGk28M2&#10;O1SW7S136aLYhptAi5q1jue/puUihyldEduQT5DDlK6JHk3pgojTBC1hGZrSBbHYhZvWcmSZBdFB&#10;la6G5XpNqQQ5VOmCSH63HFXGgb3Z4RbZPC7jwPY7abJViCYP3TzumyoXY9SZIXDFgmzQyabEZRzs&#10;vR0cuEYxCVnmpQMxMqYmd2UEHx1EI32etBmP9sgUsBtDt6/GpV3UwUOe6yuFakbaRvpqnNpj+NKx&#10;2OxaT1Lg9ura9QXPOLbH0KWTwueedW37s5Vs3JErrpxAQXVQIxPW+Ld9bOlIlK56mzclTA6Lj2ze&#10;IFDAeeTGWD/TQejJyAvfq7sX0i3ud++2sMX97nGGQmFwiDq17ndXxORyktNYqH480kDSS07jnUkB&#10;/NGHzbCTCYdN2kTlDpvQHugVlPfgsGm9v3xExE6DoLUSGT/k02DbhvOqerrlYcz6sNjsXwaNFog1&#10;DfZSKJgK3KTDm2OLzR5VaXUN4BqToa/tR9wagLGSooeBG9oVKF/uTf+pRWwRajPSDWwGe0QrgP1M&#10;wSUforUd5+GkEehxSenG3jvLE6cR7mxv5NAIltjhMNOWkZ9HYbFotUfcB1qyAjjt0YQohbDfRXjm&#10;crdh4hdxUDIvBi1YzNoeI+qLur5Vq8UwZiHpQwwy8KwxnaBh39frr7bEdNCOyhEGDzByXAH0N7KI&#10;OTHgtIWL/ZmE6w20otFfblZ8PdhIjvY3tkq7kx6k8h6abglfSC8j+H6uKUBmjNpb/hPxachQvr5A&#10;EnsIozK+BdTHjwVEnzZ8AREUxYYuIoBWKytcA8G5aZ07Yosq5GRMXcIXlvCFZw9fiD76F+2ZxOwb&#10;pvOFDNVnUxKohknZeqQk4I7cIcovGEw1fGFbFqQ4FiWRK861hC982/CF6KR/0UoC++ahkhgvRf60&#10;O4l2t4v5h9s1TkQ9HVFsUIps2Uk4FfwWJfFtlUR0Yr5oJQErxUBJwOKLtfy5dhJFscXVaLyT2LU4&#10;XIjlSHcSuLOAni07iWUnoZVOv3UFg4ev77+G8AdOfaOZ8KKVBLxr/RgQTsZ0dcRTxYAUJUppiHbI&#10;livdwdIqyqEq2m201T0qBqSoQhVOXBI+EgQSClTWw5Kmqcs1XB8BbH08MEBGd6WHJ3W2hstIMnig&#10;NiMeqrGYIQe7wAjioUmdrDUqHWYRpS7WcBNJhp7UveoiMpEfHiYT9uF0zcR8eKw2RQsoniLDIxPt&#10;4Q9+ym0PU8puH1PKcG/8TcmCAreVoJrlUJJMhAeyCPIdNPEdHqdMfAe45KBK5dshyoR2+ESlEk7h&#10;w5numaCOClcNZcfPVCoAP/OoUqZXW4pLyoiCCefgwqtDpiPFuZtUNSqqZlFBFyVQDlUmjsNHlTKd&#10;7zTJMMtEcbg9NGUK+E6THK5U2F3GmyAOV0ZNGVIjDkvMRT6xf4m58CILlpgLjzNPEnPx6CAKUiUU&#10;Q0GqNRdCEd7DaBzra3ou4qe/0wQbEtqHoYvqmdVf9tCSuRqUzQSbUw9SMJpakI+800T5148SsF1R&#10;qMhlfa0u5KH7Hto7dB/6Wbg0MTKyeLrs7KOLJHxKa4Qy69mRUCHHKWy4xWMu9Ig9QAaJH3JQDUmr&#10;wWb/4i84kqFCGEGCm3Z8GOuKRUKDV6RUBJZOYYHFpz1gvJLhjTVbgPW1/grBHL4wBaZ3mnRtKxpL&#10;AyPVO0369BfY44Ru2c7Szi48VqG1OO1f0oJUSK04miJySO406Q3VUHgsThU7DNgjIheCPVAF31xd&#10;stxpchUqYHaWCslF/HJ/x5Y8/ENKTwJmXunJL4fjOdedpH/dHQ9nF/f3qEX5ZydTBBNtYCUIJ9+8&#10;lYBUsXlDf8xKl9y01brVhMntFiLadyy0VD4U6pxCFJqmFiGG9D3KLBDKqbVVmO9p0kcaio3CnDgN&#10;IIwjTLUUymzhNy1ZGFDgZoAsNQ2E8P8MqvTgRDgcVOkW3qfLnFh9utLTE3XP6WVqJfD4ZU5Phl8Y&#10;oSVf8jH1qUigQggrSU1u/8UrLZWP5a2Qt8gXkISwaKi+1eVIf3mZCBIcdk0RowLor6wnik+nBoZa&#10;IfSXIfsU6tunWUOWfMmJy7uWfElbgPlXroJ0ch+sgrGcwre92qvdrKlIGU1HVBfZbAb+9hY3TSIY&#10;mpfF7XbzNGUEwhW7SMccWLnNuog8sMvVTvfb+TICYcHIIErXRLYfZRCli6JLUrokojpyniS7Ipah&#10;WmyGqnRFpNzLDE3palhsuCZoBlO6IDqYjNEcEVdh+5BBZezmbg+N5ZyGjnYQOWyzOG/M52O0pdyv&#10;PYEwuZIjTKOzTvRsUBpfdgSsFX3jDqaxo7vYjB3dFTJrSPf6SZasSP9IP40xHTXy8/20WZJ+P41B&#10;3ceWTgGUH/GmgMmRdKXN2NTHsKXzwJUPY1Yv/J4ay3rIacxMUJMgOTIIxrTuIktVkCtp5M2M4+73&#10;0oyAx39rWff0mcmOHOtkyn8jGy98X+4mri12es8avdjpPc48iZ3elchvlBsZNgd0sCQdmjtXykyA&#10;PhscLK0pkA95bH6tUYcvMcryya/SSnjpcbCzSlts9i/7hexH0wb79lJpEXWG+TRs0enJkzHQUsN7&#10;awHW1/ajCMxdNMZroMCOENvz3lMpWBsIhqq1CLUZRkzbq4ACq+0MOgDOLfZ6zuNJNmFcvJUMQfJc&#10;3QCWGvuX0oS9fzAw26GLjffGOfahkxaL1naZVqyAnlIBeZwUwH4WWc9djst9fM5DMnzeR2/RamOC&#10;hmWmI11fq30i41qJHajUA+WbXUTIsPz2+qrtKM+FKUM5cACHFFvAKN8xhkrf66/yUVqegJOOTDUr&#10;YFPd6IRgwBhlPGbOI5wLS1VnaKV/2KrOdKwdxinHZLCsXeVpkxmqDXwOVJAVShN2llqqAHRpkW2N&#10;SGW8X9Iil7TIZ0+LjLl/LzlOmaxaQyURPB3G0fjtcqeNkkBWA4KXeXelyQyLknhjHPf3x4/vf7o+&#10;rj7vcRPLkvH0bTOeYu7fi1YSMGkPlURMBnuGncSmqks65AY/Dc40Ja5gDEcwVRIFKr/jipNlJ7Fk&#10;PD17xhMf6mi5fNFKApaCgRd3vAjLk2U8Fc1OM55gN9ii9G1PO7QoOiXnjLbEPcrhPQ6/j4ptQt35&#10;4AMcdeKSC7dYc1KcF9oUqrfHK8g7P2/qScT9G6HeegYVGB+dI5twbaveZt6hSh0oQMVRUkOqjAel&#10;ovyLDFmpE9FDlHpxXT6lvhOPT8aJW4SilxmSjAt3t+FIq2H3jA+3Ytf5cPQs20vyHuZG0Lpw86yi&#10;JSmOzc4dQeO/paq+uS6mbN+tPWGwzlsPV8r53ZoyoHI9NK5bvhl1KFlkjIpdRCEkF1nqu904hBnH&#10;LZB5vLeu2/U2zzLruC09qbCpUAXV8s3w3/htd6VLWSr5rryabCgrr4vfcMnvYZPZd3SlKXloHnWr&#10;BU1IDtLEPMw50wIA2RnFBeB5C3B1Cx0iaDkVSDXV6y+b7DWBGmvlKFxZYc0EwgkoIj+hTttSO3zG&#10;AULKF19AOUz0SAysqsDB6v/P3hX1xo3k6L9i+D2bllotSwGywG4y2Zd9WNz6D3hsz9g4x+1teyZz&#10;d7j/fh+LpERKZHcHTnwLRwPsypYrVJHFqiI/slhKXZ8S/mB6M7595IbbyrfVjnIENHOcX2JXol6i&#10;Bl8UDoxo015d/omLotFOORIazk4o+Tiy5hnU2zWxB+0dMsoAwadoe9nbrlpJUAwRyCNiaMoX9qbi&#10;mrJ8Kjkg009fYwsmftlIoflx8FSOnhjp2eEYZCSnkHqorP3wTIEmX7jbPl4zW88IAS3nSzDz/31D&#10;QJhUc+BmAL5fALipN5umpWMl0HXkzuLavolrVqMyJpU/XkJASwjopUNACMpjAfzhgRsYMDPgZsC9&#10;wzXiWwE3DcK/JQCM1aHe1N0GB0TLFqawbtf2hPrS4rDG3UW8w2GzfBZu05KHh0J6/KkRI3GOLOVG&#10;D7cKjm2sE4vSGiEdix9I6Qa1mUZCFrQpOFLQIXA+eNYpIQvZbEpxkTlnFjrg2inzDlm/NZOQhQ0y&#10;Og6wIYAsYMzBNSh6GsvaoTUtoTURKSvtUmFmzppDaqTkxlxIDquBNZ10ysqb/fuoV07iVal2EvTL&#10;yrwCchJz6KRelSIsc1pk7Q3KsmliUg6rAZYWq7jV8TbRcQfUpJSsknONmbnYHUiDQ9pJp6zYS+Gb&#10;gJIXeqJVPrM+kZMTeaafMGVGkVeAl8LhQz/HVs0qEbpLqucaOnMGXUY9FqdYVK5YTdYpt7SU4xbB&#10;YudL1SQT0OXTr/tk/Fw+fcnzD2YNLicZRbXuCeIMekX+7qDp5SqqgFTjpN4loqK80IEU13iaS52O&#10;hw6NcIg/6ZXTdSC9oTIgbDnSWnO9qPlcJkhh+GKF074xLavuay5jFdBya0ympI2VvFNSbLY/8vHi&#10;NGmctjlYJefYytiJ3n//Du1lpbniUweaQ5tKcz1zfKA5FKY0V0DjQHPGNc5xgOuYvguQ8IrgyHRU&#10;aUknQfIqQKjMH/eENuJxgoslCOajXx+2j3QH9Tmt2qX5caP6/3GMIe27wIbnWCmPUQJJoT/n6gsH&#10;JdOIAnOexuHmosBDovJ+uUuC/jmWLdN3/sozSgHQPlIKMWEZjTDmFqskhhuIHn81w5hRaYfajQcw&#10;FKfUJ0ODggkfarbB/mO/qkT0KcQmfdO/5ggz6y6s7wPc0OlnfH8/wK3YJOxmITd0wOGaAorKketq&#10;NSm6w1pT8aI6Apzcgwp1KWW4HU2Pa3rYleBX/JuBlIC0FaPgw2sgxkXG42ruvqC8MG3cmUWNsSxy&#10;b/Sv+pQBYSU40ErQYSpO5ImFTKl4HE/a9QLrKUewM0hn4NMcLTH5F0XGSkYEDyDcCHGqOL6rucLB&#10;RC7fgH0hvUonEH9XjD/MaxWtPlnESk7VQv/qOySDVj6NNBDLCa86sDTtS9nZYcpKLz05/xsTJwcT&#10;4oYR5gjxyKx7QRq4rRzekI/SmrVH1eQiLykdlQpCCr8dakZaX/rJFXgNOd8HYaqCgRlwpQzgtjaj&#10;FDBTbesZX+EXKAxOX2BRq9KVZbi8nnxBx1vVx9NUxcOnl4DGK73qi1RyFtDgJfal0tW7pl3ji6S3&#10;dXvW41gLTwOFLJeAxpKujtMS27vxjpIXq70PfwRL8g8f0MA+MQ1oYNMSyXzXgAbOAm8oiFFWhzOs&#10;FLN6QqtugxWCQxoosNlx/U7sWc8KaVTtukD/ePBqNAYaLBDWlkL1+P9pI5h0A+DUVZScRxSnrSwQ&#10;lpKCiTGSYkw7IGVxsBbhhpuToFcWBsNlSEmvLAwGDC+kBI0YO5XyB2tkaIW6/yElF95gTDtgj9yM&#10;w6Ss1HNSVuoo/R/3ykk9ZdCFOFJaTuyMPkYsHiN3l43a5bSs5FN1oF13EGqupS7I0bbJOPpSQuAv&#10;0S4X6MipWfnvmYwu2JFOIZ+QilTfeDq6jFQKa4Wq4eIdBcMPBtPlo2aTyMc70m4RiDIME4UDgpnt&#10;wh3wUhMOfcAjIeVEj/hRLCxXQqjELqNuWdUvuebhMmg1H7GamEO75OSkrOJvKOYc9MoFPChCFnPo&#10;Qh504UFMzC06qeRd0IPCnDExJ/tUI1zUwykq9r0luhAAy0t0IYPclyJJmWR++OgCYU7PSjIviz0F&#10;AGgRjgIA3ACev6zS+GIGYcI+KV7A2HIfOtlJfHBY/RmCg9ErRBwqO7xGQAJeDfG9B0McWk9hUu2Q&#10;fEs6fKbxIP2zPgUVZMz0uFZ8DTr6pzT06T85a+bZkcaCO3JjxQphUxYJbRxCrW+Bix4hHyEBu1Na&#10;ay/16XsLI3Bvu1FJjm7IDpmRk2KZVr9E/nTbPTSQAi7MW6aB7IUOIlBm9OnJKdatf41GQPPhC/yq&#10;A6DXKhQC40sZlVD8IW3RPg+ga3TE4/MyV4YwnKenHDB/gtRxXqERcNhqo4E9/as+RVb6YezOLHr9&#10;u++BtuaZIqGdUTS8LlRgGETG1ywxmFpfITOJxEyOFsixhQpuhP3CTHF8r1XlIKQFPn+t8Dm2kzl8&#10;PoCGITT2bUtC9Yg300lsCu+0q7aaoudLHQcPHS/FXt69HHpedtQfHT2nHXOGng+SCZeIb3UcAAUL&#10;61pSsFDHAeflp7G1rq56gkPoQAAKOQBul93ymeg5IJWGTnKW/TLGzgkCQXbLrI3DU6hiQkTIYbgl&#10;HTwiZdEUStyNKFngnFOAI0oWx8K9PoQgRsQskJUTs0hWUyHDNybmoKyUR4ef76HmEHSc1iUYN+KU&#10;bLIBbcR1xtkIuDtt99Gzg7CPnhuInN0jRwLW4MgGIkQZt3YsMhVxdflzWg5OJ2A40hAHpm9SNh2a&#10;ntKysyCdTlb+JSgSdstKPyXlZF832SxwOHpfcPRI0xyQvmdSOSydCCVj6eD0hmDReAgcnp53z0Hq&#10;IJdNBIep9+W8RcStO0XQ4GqjrHd2JHrgyfE0dUcJMO2pOn80sO40wVgAZLbquvMEmKZp9+yqtIee&#10;w9gbbEJJ/xzInrPrDhaAz4xdB7Png0HZtOMil2uyA9q9qsCtW5D2BWmH3bTk8S95/KfPy+PHYvI8&#10;pL0s/VLPpU2g9gISKBqWgZyCEMIyEUdAITl9MhgHswmafyifmDb1pKHHypgomju6iuWRVStkHJw5&#10;vh9668n6Pg/NyVrdyx2ZqeWDx7c8JLBRFJw5lUKnIoFZK8+ZCIylwm1VWgwGbZApYsBKfamj6ql5&#10;OXFbVRT9mz4FjGX5TBsp5jmH2aGgrArYRUX2mQoOolIzKpUVGXlFBCNR7aZnUPWLrG/obc8HtVRi&#10;IMP6BQfZCo2MPmmvcL4n63/Tj4jDDWTOE5MKSD0r3/hxKZ8D40cE48kqR0oe2e8lXnGo2g4ZcUe2&#10;VIxg7IJ+1HdFugCcQMRSptHAST1w4jmHufb1YqSKtDxWfky0PtR0DOf65fuuqgllWuD4VwrH0/Se&#10;QW1FfdJk9m8FtdVr2r146Wzqs1qm0ng1w6ZqerovmpC2rvtGQBt5VWeaEhvDbCUrcQhdjW0szHO2&#10;oVzQgJAFGDJC1pVKCVmntmSCBj2y6ELCmAV1MjIW0UnIWB82Y8vhai0+FgrIoWqUmxfw5RA1CDmh&#10;ZGVdMgYjUlbYeaestDk9LKJl5d2WciCBBlRW5Jy3FtGyQm/Lwf+IlpU7J9QFtByMhrsKYnHRVB88&#10;+JLoF5HySp6RspIv6YcRKSf5jEOXjlqSIiNSRwnegWgFBQqgcif2TEcdfmZ0FDvhgmAsCMbrQjCg&#10;1M/zpGndKo40pluUsiaelNrqmRODnbCYr7NULLWs2ZbWZgfSv/ijRzWafVAN37lPhg2k9FGdm5QX&#10;EgnU5EDqk5IbM6mUV2+JM+dtK96JLmv6mn2LyufgYH8qXfiadJ4WOWzFU8IeZlzhVkZmkkeEXUta&#10;q1Pre6286LixSA5kOGH7KkQPpEsN3y6wvHF3fRdEQtp/5xcpsw4gUampsnpy/jcvfpd9pkPlvDod&#10;bVUeT02VbvG2Tk+eXqu3hZk687aKqn1/b6utiwtF07vZUA6U6KYeGq5QBOSMTPhS6bBfnw0lEp6V&#10;2FDXfOk9HrykjP6UtUcpgLrBNJ1kP1hrdA8la47WXULLmqPI8aBQLJGcfhLLz2Al1x0V7A/65exR&#10;ippGlKwfkFKy9mgxRyNK1gtI+XPuV0rKuV+bppQFnMvdOWDFoYi65RIaclpW8DktL/dkDAlrH0an&#10;uBRhv5zkz8iAD8bQHQzcoxAulwE4RUzN+WB1XWLfUd+cF5aOpUtm2EfNan4iM5gFo8yoS4m6Ok8s&#10;o2Xlz/kCIZN2AJqCFwQD4LIZ0sF0vhioxOJ3mQzZhHRpDGm3XBYDOcARhy6FoUFeR6hiLoOhZJKE&#10;tKzqNw1d6xFIy6UvlPKMIS0r+c06k5ZddQAFJDzaZSel5dIWCKKIibmshZRJl7RQlSKNEZcuZyGV&#10;vktZyJXVZSw4rVjc/bjmHO005AMPMcH9pdLkzML5GHLcW9FOKgSdj8Gd/c2xJJXOFJeFnVnyQtGn&#10;qF4erfqlebE1DjanZZ2aY9mGaXK4Obti50PEbr9kaGku1Ad3Yy+rEls7Hy9s2N9cWMUKekzfJQi3&#10;FB6c5WbQqkTD9KzCg6w7zygNWBbCUhsQ9lqEs3ADdFTd8QydGBrC/hDVUF/d+6Ts4ZrmzoGGzcQa&#10;BuOWrWhtL+dA5T1xvudwoKAIY2Ptiz6ZqiIvsy6HzWCNTjjzzQRlOLLZcXISmrVGl7jfgj3AcLQy&#10;Uqb57QEJkXFaNFCIoLlyo0+VvCwR8w4nDafjP20mqj9tpmDFHCEjKIsmCzZSGYBMC0UEYuqkPE3J&#10;aQ+9SjH/vFg3uGDJoFc8eWFy2JcMMsF0kE56av43ps3gZKMOI7+UvaphbdOwvmQEyScPDK6U6oF9&#10;JV1RBvXJXwJsRmI91AwGGIt/KGOqZCKe9OTktP8VrEgawwmz5LuU18dLjUBJ/jdO/BTjKa/9UM2V&#10;x/da1Q4iXTISXitGhgk/w8gKyvvdMbK+WzXkzkDHW6xfDeZSWUcUItu0VU/APiFkAHMr3AvChtWz&#10;ELLiF3Z6ziiHx/rNDKuy8FhGxiIEXU9+fUDIQgR0piPojnVSkY0R07HwQFdTikRAybqoKSXroaaU&#10;rIPa9YTVBbw5XCxhzqFiOSUrb3J0A+YcJpbKm/aNAcfKKFmJJ+Pm8LBMA2g1Nx+LhWTlfVYOC0TM&#10;OYFjfENaDgoDlVhQDghLBeWAsLRfZHMMHPa4JjbulxX6WTlfEfDoYLC+oDGBUtH+NXzxrJTuimhZ&#10;yfdrOoYT0bKy5wplES0n+46A24CWw8FSWg4IA+yf0LLqnvLokLCuAMpRv46SvauQ1a2TRcYjYZmu&#10;umM8tIIM8oL1sGRxLFkc2MQXWGeGdUii8jmm9VGgEeY1CXK4Fm0/4EVTtzR3YB15SM+qmkTLJSEj&#10;tPBEyIg4ZOrFZh6pNMNmtNcVY9ADlsv+VhS4AK9Ht+sLiAJZqMemT3YA5auzVt5D4rY8KLBjqIfq&#10;lbJh2/lK8/pSOfbUfA+4rbbUv+lTHGIe4GkjddzmeAH2dBbTgFJmo1MGmQR6YHiUIuyAyQB55rjD&#10;Z5qBr9a1vmbYoPcOKqyG0lvYBULb0/S/CSm5c6D3IAESnpkU366so4R9Vl5rZoun6cWtVaa6Tqer&#10;/l2f3IehXa/91r/rU9nmr2MfP0Z2quIYQ6NoZ8Jwh9luX4vssK8fLztZjjqQdKQYoOgYCR9kN9Ml&#10;LzvVwgU+eMUpNlj7ZvBBUfrvDh/UqCVU00XCWKT6tlrzOjWeZ+jWHblGhB7Um65hjx+6+Cz0ANku&#10;qMUKd6RMjxg9oFIOayQPTppY854vWZyTsY7VepMQsrb9ptSGnROyzmxKyDpVbak5PCdkXSpy9ALG&#10;nD+VyMd6UwlbDjjg+HEkaJvGVLfk4wVd8gk1pY74nDWHHYBIQsqKO5G2q7INvUwoOXknemTlXRfX&#10;OmLPipxrfwfsWZnXuCA0lJRDDyCDULsdeLAuTnrQKwce8MW081457CAnZYXOWQ6BLjjsoN4kA4g+&#10;jNgBJzlEtLzg6TxDxKITfCngEdFykrc6iuVn8YUXXxhb0ivyhaHUz/MnaQqRP0kTLvIn5dSi5oRk&#10;HkvLPhu2OzF41djWJxvd8DzIZDjUrMUShGZTp8bTmvRM/6iW79z/0pAbdi7pZMaNBLJlEYKMlbg+&#10;mRtmBnvOhGdvinNbtpWwULJp4gjgzkFj8WM8itmk3Htq/jcmI4HQGhc1Gjq0MY6E1HGo2J3AniSd&#10;9gQ9g3IKA1uFNNY/65O/L3cmHmqmAVsRghGr74MwJblUtZcOVXJltlySAfYWea2BKk/T/yZfoD2s&#10;SMgNSpkR9Bo3RlpxSrR/1B5PU/UObC0B29casIXCsMf1H9eXT9hL767hkJRZl7pc37aiKw4ztCtc&#10;Ilr0tj/rOHNwdLzWm1WPgC67XtXZpsbRKCgxlFJdr4fd49PfrrefT+iH96c7MFIW/ovfkbDFTbUJ&#10;7Qf320+3d3dlHtyVy3mHF2X+UhPEjCXXi6LHv+1u35/+T7/qf+p+6po3Td3+9KZZffz45i+fPjRv&#10;2k/o1Mf1xw8fPlb/S9+tmnc3t1dX1/f0mZM/Pt/dP77Dy/enN09PD+/evn28vLn+fPH4p8+3l7vt&#10;4/aXpz9dbj+/3f7yy+3l9dur3cWX2/tf39aravX288XtfeHE3Qa2lHR9wZKuZU+hmfDz9uq//rE7&#10;2W2hYdj5fr/e4Yeb7e6/T0++7C4e3p8+/uu3i9316cldWSnQhM9B4YedvvlZf7i4v8Q/fX/6dIos&#10;V/rxwxN+Q9PfHna3v96AcsXj/vCX356grkWLx15A++mXL48PfFkbfhA9w+vj9OzLdnfFSkY/Pey2&#10;l9ePj1C8f95cPFzj20QftVrB8e0VFYvHFj5fJkrSk7T858M/djR1Hh/+vr38z8eT++03XibWVdtL&#10;5ec6WCbafrgWbVkkMAy7X3/+cLc7+f3i7v3pp/KfrJpmLXnr16qyqGLBkxVQ1z1kga3+WvdvPrXd&#10;2ZvmU7N505+tujerqv9r366avvn4ya97f7+9v37+unfypYSE+CZt0+kJb6vy35w3GMu3T9e7k7vb&#10;z4g6DI0u3t1cX1z9dH9V1v+ni9s7/tmIgro/igJ7gu4GZdI9Fj0npX/64+c/yuzg8Bm9OrhI3G/v&#10;X+0SASt2tkQgagBBv9QSsUEdM8SNMkui2rQbyu8tIO6ySEwm0rJIfN9FonjoRy0Sr9uSAKwyXyYK&#10;3vBCy8R61azWArVElkTV4YoJLRK/LBPLMgGr9uVsiQLcLMsEJSfwMvFpd339y3b3+aTi1IN0lfhW&#10;pe3WyMfQSiJhJjmOqDRa2u7bZZLjLniEy/D/ZDFRYEf4P7chyiw51sSkUjo2Gpym7NpIGXiLewQT&#10;akifTfOtXZyMTikHrNkoWUrIBckSQjZElmalu5BwypzPJs9y5V1ImCvABfy5mHAqc5dPntOyUk/0&#10;wGWUp4pAePMwfhklJ/VyM2vEn5V7nroNk9x8L9QEFxNOJeViwlXWKxcUdsnDdlq5ygp8hXDAoQsK&#10;p0nNPihcbtiNaFm5p8nWlH81SKtc/BuRsoLPc8Ct4DNSPp08TU23+SY4eRbPZ5dOnqbM+8IK5Qrh&#10;gEWXTp6m8rt08lQjXDq501O490sIfQmhIzj2ikLoaf0ESeL8d64SgAn5vPA/LSX70snL3zHeGkXK&#10;Iubabp6x7KOkHHkdW5eIgcamWyklOMnmhvFRUCp5TTzvOWM/ZLaXsBwaa6xanxL85TD7oZT14dsH&#10;UuC1SN+cf/9Zbafy1L/q08tn2kpjzEFug9w3OmaCZyPFiN+hfmJzYJkPueraQy97EaZcgjpJUq7I&#10;ooPyTFKaYT7w66/Ijtaw/yTRutLR9mnZeth7zO32vVZeuPe1imR/loM2O5B/rt/Ghi44u37N90Ek&#10;Jwz0PjVe2Z0k0qvkviYnXwdhkt6v1wsPB9h0JHncRz3yvVYNxLxashxePMsBMZXLd/hfCbj8ikDq&#10;ze3lx4unC/s7fv7y8O663t5s766ud3/+PwEAAAD//wMAUEsDBBQABgAIAAAAIQD7VfF63gAAAAkB&#10;AAAPAAAAZHJzL2Rvd25yZXYueG1sTI/LTsMwEEX3SPyDNUjsqEMQSZvGqRAqYgGbFj7AiQfHbfxo&#10;7LaBr2e6guXoXN05t15NdmAnHKPxTsD9LAOGrvPKOC3g8+Plbg4sJumUHLxDAd8YYdVcX9WyUv7s&#10;NnjaJs2oxMVKCuhTChXnsevRyjjzAR2xLz9amegcNVejPFO5HXieZQW30jj60MuAzz12++3RCng1&#10;wTzKxe6w/3kLa63j/NCu34W4vZmelsASTukvDBd9UoeGnFp/dCqyQUBe0pQkoHgARnhRlCWwlnL5&#10;hfCm5v8XNL8AAAD//wMAUEsBAi0AFAAGAAgAAAAhALaDOJL+AAAA4QEAABMAAAAAAAAAAAAAAAAA&#10;AAAAAFtDb250ZW50X1R5cGVzXS54bWxQSwECLQAUAAYACAAAACEAOP0h/9YAAACUAQAACwAAAAAA&#10;AAAAAAAAAAAvAQAAX3JlbHMvLnJlbHNQSwECLQAUAAYACAAAACEArcZCULpVAAB/mAIADgAAAAAA&#10;AAAAAAAAAAAuAgAAZHJzL2Uyb0RvYy54bWxQSwECLQAUAAYACAAAACEA+1Xxet4AAAAJAQAADwAA&#10;AAAAAAAAAAAAAAAUWAAAZHJzL2Rvd25yZXYueG1sUEsFBgAAAAAEAAQA8wAAAB9Z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4" type="#_x0000_t75" style="position:absolute;width:59734;height:77514;visibility:visible">
              <v:fill o:detectmouseclick="t"/>
              <v:path o:connecttype="none"/>
            </v:shape>
            <v:rect id="Rectangle 61" o:spid="_x0000_s1085" style="position:absolute;left:482;top:40424;width:22936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DXU8AA&#10;AADbAAAADwAAAGRycy9kb3ducmV2LnhtbERPy4rCMBTdC/5DuAPuNJ2KTukYRQVRBkXGB24vzZ22&#10;2NyUJmr9+8lCcHk478msNZW4U+NKywo+BxEI4szqknMFp+Oqn4BwHlljZZkUPMnBbNrtTDDV9sG/&#10;dD/4XIQQdikqKLyvUyldVpBBN7A1ceD+bGPQB9jkUjf4COGmknEUjaXBkkNDgTUtC8quh5tRsJXJ&#10;+LrVu3j9M4y/zri/yIVjpXof7fwbhKfWv8Uv90YrGIWx4Uv4AXL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9DXU8AAAADbAAAADwAAAAAAAAAAAAAAAACYAgAAZHJzL2Rvd25y&#10;ZXYueG1sUEsFBgAAAAAEAAQA9QAAAIUDAAAAAA==&#10;" fillcolor="#bbe0e3" stroked="f"/>
            <v:shape id="Freeform 62" o:spid="_x0000_s1086" style="position:absolute;left:381;top:40316;width:23139;height:5708;visibility:visible;mso-wrap-style:square;v-text-anchor:top" coordsize="348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MOZMIA&#10;AADbAAAADwAAAGRycy9kb3ducmV2LnhtbESPzWrDMBCE74W+g9hAb7WcQNvUjWJKyB+91e4DLNbG&#10;NrFWjqQ4zttXgUCOw8x8wyzy0XRiIOdbywqmSQqCuLK65VrBX7l5nYPwAVljZ5kUXMlDvnx+WmCm&#10;7YV/aShCLSKEfYYKmhD6TEpfNWTQJ7Ynjt7BOoMhSldL7fAS4aaTszR9lwZbjgsN9rRqqDoWZ6Ng&#10;d+KCd+sSsXPznw/rDttiKpV6mYzfXyACjeERvrf3WsHbJ9y+x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ow5kwgAAANsAAAAPAAAAAAAAAAAAAAAAAJgCAABkcnMvZG93&#10;bnJldi54bWxQSwUGAAAAAAQABAD1AAAAhwMAAAAA&#10;" path="m,15c,7,7,,15,l3466,v8,,15,7,15,15l3481,794v,9,-7,16,-15,16l15,810c7,810,,803,,794l,15xm31,794l15,779r3451,l3451,794r,-779l3466,31,15,31,31,15r,779xe" fillcolor="#89a4a7" strokecolor="#89a4a7" strokeweight="3e-5mm">
              <v:path arrowok="t" o:connecttype="custom" o:connectlocs="0,10572;9971,0;2303969,0;2313940,10572;2313940,559589;2303969,570865;9971,570865;0,559589;0,10572;20607,559589;9971,549017;2303969,549017;2293998,559589;2293998,10572;2303969,21848;9971,21848;20607,10572;20607,559589" o:connectangles="0,0,0,0,0,0,0,0,0,0,0,0,0,0,0,0,0,0"/>
              <o:lock v:ext="edit" verticies="t"/>
            </v:shape>
            <v:rect id="Rectangle 63" o:spid="_x0000_s1087" style="position:absolute;left:2755;top:40862;width:20155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межведомственного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4" o:spid="_x0000_s1088" style="position:absolute;left:2438;top:42551;width:20828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и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получение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недостающих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65" o:spid="_x0000_s1089" style="position:absolute;left:8820;top:44234;width:7010;height:16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66" o:spid="_x0000_s1090" style="position:absolute;left:15424;top:68249;width:23412;height:51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Pn8QA&#10;AADbAAAADwAAAGRycy9kb3ducmV2LnhtbESPQWvCQBSE70L/w/KE3pqNEVKJWcUWSotYpFbx+sg+&#10;k2D2bchuk/jvu4WCx2FmvmHy9Wga0VPnassKZlEMgriwuuZSwfH77WkBwnlkjY1lUnAjB+vVwyTH&#10;TNuBv6g/+FIECLsMFVTet5mUrqjIoItsSxy8i+0M+iC7UuoOhwA3jUziOJUGaw4LFbb0WlFxPfwY&#10;BTu5SK87/Zm8b+fJ8wn3Z/niWKnH6bhZgvA0+nv4v/2hFaRz+Ps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Yj5/EAAAA2wAAAA8AAAAAAAAAAAAAAAAAmAIAAGRycy9k&#10;b3ducmV2LnhtbFBLBQYAAAAABAAEAPUAAACJAwAAAAA=&#10;" fillcolor="#bbe0e3" stroked="f"/>
            <v:shape id="Freeform 67" o:spid="_x0000_s1091" style="position:absolute;left:15322;top:68141;width:23616;height:5360;visibility:visible;mso-wrap-style:square;v-text-anchor:top" coordsize="3553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zHfsIA&#10;AADbAAAADwAAAGRycy9kb3ducmV2LnhtbESPT2sCMRTE74LfITyhN83aFiur2UWEQqEn/yD09kye&#10;u4ublyVJNf32plDocZiZ3zDrOtle3MiHzrGC+awAQayd6bhRcDy8T5cgQkQ22DsmBT8UoK7GozWW&#10;xt15R7d9bESGcChRQRvjUEoZdEsWw8wNxNm7OG8xZukbaTzeM9z28rkoFtJix3mhxYG2Lenr/tsq&#10;MPpNN/rsE3++HBMfvDX8dVLqaZI2KxCRUvwP/7U/jILFK/x+yT9AV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rMd+wgAAANsAAAAPAAAAAAAAAAAAAAAAAJgCAABkcnMvZG93&#10;bnJldi54bWxQSwUGAAAAAAQABAD1AAAAhwMAAAAA&#10;" path="m,15c,7,6,,15,l3538,v9,,15,7,15,15l3553,746v,9,-6,15,-15,15l15,761c6,761,,755,,746l,15xm30,746l15,731r3523,l3523,746r,-731l3538,30,15,30,30,15r,731xe" fillcolor="#89a4a7" strokecolor="#89a4a7" strokeweight="3e-5mm">
              <v:path arrowok="t" o:connecttype="custom" o:connectlocs="0,10564;9970,0;2351595,0;2361565,10564;2361565,525376;2351595,535940;9970,535940;0,525376;0,10564;19940,525376;9970,514812;2351595,514812;2341625,525376;2341625,10564;2351595,21128;9970,21128;19940,10564;19940,525376" o:connectangles="0,0,0,0,0,0,0,0,0,0,0,0,0,0,0,0,0,0"/>
              <o:lock v:ext="edit" verticies="t"/>
            </v:shape>
            <v:rect id="Rectangle 68" o:spid="_x0000_s1092" style="position:absolute;left:17983;top:68795;width:15424;height:350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434E39" w:rsidRPr="00246F6B" w:rsidRDefault="00434E39" w:rsidP="00434E39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v:shape id="Freeform 69" o:spid="_x0000_s1093" style="position:absolute;left:13900;top:12122;width:25311;height:12617;visibility:visible;mso-wrap-style:square;v-text-anchor:top" coordsize="3986,1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6HOMUA&#10;AADbAAAADwAAAGRycy9kb3ducmV2LnhtbESPQWvCQBSE7wX/w/KEXorZtEgoMWsQQerJUi20uT2y&#10;zyQm+zZkV5P+e7dQ6HGYmW+YLJ9MJ240uMaygucoBkFcWt1wpeDztFu8gnAeWWNnmRT8kIN8PXvI&#10;MNV25A+6HX0lAoRdigpq7/tUSlfWZNBFticO3tkOBn2QQyX1gGOAm06+xHEiDTYcFmrsaVtT2R6v&#10;RsHYnpP464mK4rDky3e5lYfN27tSj/NpswLhafL/4b/2XitIEvj9En6AX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oc4xQAAANsAAAAPAAAAAAAAAAAAAAAAAJgCAABkcnMv&#10;ZG93bnJldi54bWxQSwUGAAAAAAQABAD1AAAAigMAAAAA&#10;" path="m,993l1993,,3986,993,1993,1987,,993xe" fillcolor="#bbe0e3" stroked="f">
              <v:path arrowok="t" o:connecttype="custom" o:connectlocs="0,630555;1265555,0;2531110,630555;1265555,1261745;0,630555" o:connectangles="0,0,0,0,0"/>
            </v:shape>
            <v:shape id="Freeform 70" o:spid="_x0000_s1094" style="position:absolute;left:13798;top:12084;width:25508;height:12846;visibility:visible;mso-wrap-style:square;v-text-anchor:top" coordsize="3838,1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R4cQA&#10;AADbAAAADwAAAGRycy9kb3ducmV2LnhtbESPT2sCMRTE74LfITzBi9SsHlZZjSJK1Yvgnx48Pjav&#10;m6Wbl7BJdf32TaHQ4zAzv2GW68424kFtqB0rmIwzEMSl0zVXCj5u729zECEia2wck4IXBViv+r0l&#10;Fto9+UKPa6xEgnAoUIGJ0RdShtKQxTB2njh5n661GJNsK6lbfCa4beQ0y3Jpsea0YNDT1lD5df22&#10;CnYjb3ZHf541+9ycJ68T3k+HXKnhoNssQETq4n/4r33UCvIZ/H5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TUeHEAAAA2wAAAA8AAAAAAAAAAAAAAAAAmAIAAGRycy9k&#10;b3ducmV2LnhtbFBLBQYAAAAABAAEAPUAAACJAwAAAAA=&#10;" path="m9,925c3,923,,917,,911v,-5,3,-11,9,-13l1913,2v4,-2,9,-2,13,l3830,898v5,2,8,8,8,13c3838,917,3835,923,3830,925l1926,1821v-4,2,-9,2,-13,l9,925xm1926,1793r-13,l3817,898r,27l1913,30r13,l22,925r,-27l1926,1793xe" fillcolor="black" strokeweight="3e-5mm">
              <v:path arrowok="t" o:connecttype="custom" o:connectlocs="5982,651815;0,641950;5982,632790;1271410,1409;1280050,1409;2545478,632790;2550795,641950;2545478,651815;1280050,1283196;1271410,1283196;5982,651815;1280050,1263465;1271410,1263465;2536838,632790;2536838,651815;1271410,21140;1280050,21140;14622,651815;14622,632790;1280050,1263465" o:connectangles="0,0,0,0,0,0,0,0,0,0,0,0,0,0,0,0,0,0,0,0"/>
              <o:lock v:ext="edit" verticies="t"/>
            </v:shape>
            <v:rect id="Rectangle 71" o:spid="_x0000_s1095" style="position:absolute;left:23031;top:14478;width:838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Имеются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все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2" o:spid="_x0000_s1096" style="position:absolute;left:23456;top:16167;width:7570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документы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, </w:t>
                    </w:r>
                  </w:p>
                </w:txbxContent>
              </v:textbox>
            </v:rect>
            <v:rect id="Rectangle 73" o:spid="_x0000_s1097" style="position:absolute;left:22288;top:17856;width:1057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представляемые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4" o:spid="_x0000_s1098" style="position:absolute;left:23564;top:19551;width:726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заявителем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75" o:spid="_x0000_s1099" style="position:absolute;left:22078;top:21240;width:1094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самостоятельно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76" o:spid="_x0000_s1100" style="position:absolute;left:41376;top:16446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77" o:spid="_x0000_s1101" style="position:absolute;left:28568;top:40424;width:25121;height:5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BNsQA&#10;AADbAAAADwAAAGRycy9kb3ducmV2LnhtbESPQWvCQBSE7wX/w/KE3urGKDFEV7EFaSkppWnF6yP7&#10;TILZtyG71fjv3YLQ4zAz3zCrzWBacabeNZYVTCcRCOLS6oYrBT/fu6cUhPPIGlvLpOBKDjbr0cMK&#10;M20v/EXnwlciQNhlqKD2vsukdGVNBt3EdsTBO9reoA+yr6Tu8RLgppVxFCXSYMNhocaOXmoqT8Wv&#10;UZDLNDnl+iN+fZ/Fiz1+HuSzY6Uex8N2CcLT4P/D9/abVrCYw9+X8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ogTbEAAAA2wAAAA8AAAAAAAAAAAAAAAAAmAIAAGRycy9k&#10;b3ducmV2LnhtbFBLBQYAAAAABAAEAPUAAACJAwAAAAA=&#10;" fillcolor="#bbe0e3" stroked="f"/>
            <v:shape id="Freeform 78" o:spid="_x0000_s1102" style="position:absolute;left:28460;top:40316;width:25330;height:5708;visibility:visible;mso-wrap-style:square;v-text-anchor:top" coordsize="3811,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TmsQA&#10;AADbAAAADwAAAGRycy9kb3ducmV2LnhtbESPS4vCQBCE7wv+h6EFb+tEcX1ER/EJexJ8gccm0ybR&#10;TE/IjJr11zsLC3ssquorajKrTSEeVLncsoJOOwJBnFidc6rgeNh8DkE4j6yxsEwKfsjBbNr4mGCs&#10;7ZN39Nj7VAQIuxgVZN6XsZQuyciga9uSOHgXWxn0QVap1BU+A9wUshtFfWkw57CQYUnLjJLb/m4U&#10;9LZpp38vcDRaL07nl+5etVm9lGo16/kYhKfa/4f/2t9aweALfr+EHyC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sU5rEAAAA2wAAAA8AAAAAAAAAAAAAAAAAmAIAAGRycy9k&#10;b3ducmV2LnhtbFBLBQYAAAAABAAEAPUAAACJAwAAAAA=&#10;" path="m,15c,7,7,,16,l3796,v8,,15,7,15,15l3811,794v,9,-7,16,-15,16l16,810c7,810,,803,,794l,15xm31,794l16,779r3780,l3780,794r,-779l3796,31,16,31,31,15r,779xe" fillcolor="#89a4a7" strokecolor="#89a4a7" strokeweight="3e-5mm">
              <v:path arrowok="t" o:connecttype="custom" o:connectlocs="0,10572;10635,0;2523045,0;2533015,10572;2533015,559589;2523045,570865;10635,570865;0,559589;0,10572;20604,559589;10635,549017;2523045,549017;2512411,559589;2512411,10572;2523045,21848;10635,21848;20604,10572;20604,559589" o:connectangles="0,0,0,0,0,0,0,0,0,0,0,0,0,0,0,0,0,0"/>
              <o:lock v:ext="edit" verticies="t"/>
            </v:shape>
            <v:rect id="Rectangle 79" o:spid="_x0000_s1103" style="position:absolute;left:29984;top:41649;width:15145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Направление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документов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0" o:spid="_x0000_s1104" style="position:absolute;left:44450;top:41649;width:8782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должностному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1" o:spid="_x0000_s1105" style="position:absolute;left:29667;top:43351;width:2463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proofErr w:type="spellStart"/>
                    <w:proofErr w:type="gram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лицу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,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принимающему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решение</w:t>
                    </w:r>
                    <w:proofErr w:type="spellEnd"/>
                    <w:r>
                      <w:rPr>
                        <w:color w:val="000000"/>
                        <w:sz w:val="22"/>
                      </w:rPr>
                      <w:t xml:space="preserve"> по услуге</w:t>
                    </w:r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2" o:spid="_x0000_s1106" style="position:absolute;left:12090;top:16446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83" o:spid="_x0000_s1107" style="position:absolute;left:15278;top:49847;width:22847;height:8598;visibility:visible;mso-wrap-style:square;v-text-anchor:top" coordsize="3598,1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0TR8EA&#10;AADbAAAADwAAAGRycy9kb3ducmV2LnhtbERPTWvCQBC9F/oflil4q5sqiE3dSFEKCr0YLfQ4ZKdJ&#10;SHY2zU5j7K93D4LHx/terUfXqoH6UHs28DJNQBEX3tZcGjgdP56XoIIgW2w9k4ELBVhnjw8rTK0/&#10;84GGXEoVQzikaKAS6VKtQ1GRwzD1HXHkfnzvUCLsS217PMdw1+pZkiy0w5pjQ4UdbSoqmvzPGVh8&#10;DZ9O/r/3uP3Nx+J1M5fGzo2ZPI3vb6CERrmLb+6dNbCM6+OX+AN0d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NE0fBAAAA2wAAAA8AAAAAAAAAAAAAAAAAmAIAAGRycy9kb3du&#10;cmV2LnhtbFBLBQYAAAAABAAEAPUAAACGAwAAAAA=&#10;" path="m,677l1799,,3598,677,1799,1354,,677xe" fillcolor="#bbe0e3" stroked="f">
              <v:path arrowok="t" o:connecttype="custom" o:connectlocs="0,429895;1142365,0;2284730,429895;1142365,859790;0,429895" o:connectangles="0,0,0,0,0"/>
            </v:shape>
            <v:shape id="Freeform 84" o:spid="_x0000_s1108" style="position:absolute;left:15176;top:49739;width:23051;height:8820;visibility:visible;mso-wrap-style:square;v-text-anchor:top" coordsize="3468,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3bycMA&#10;AADbAAAADwAAAGRycy9kb3ducmV2LnhtbESPT4vCMBTE7wt+h/CEva2pgn+oRhFB0MMubBW8Pppn&#10;U2xeSpPG7rffLAh7HGbmN8xmN9hGROp87VjBdJKBIC6drrlScL0cP1YgfEDW2DgmBT/kYbcdvW0w&#10;1+7J3xSLUIkEYZ+jAhNCm0vpS0MW/cS1xMm7u85iSLKrpO7wmeC2kbMsW0iLNacFgy0dDJWPorcK&#10;lhVnX5/LdrjN+3Mfr/fYmCIq9T4e9msQgYbwH361T1rBagp/X9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3bycMAAADbAAAADwAAAAAAAAAAAAAAAACYAgAAZHJzL2Rv&#10;d25yZXYueG1sUEsFBgAAAAAEAAQA9QAAAIgDAAAAAA==&#10;" path="m10,640c4,638,,632,,626v,-6,4,-12,10,-14l1729,1v3,-1,7,-1,10,l3458,612v6,2,10,8,10,14c3468,632,3464,638,3458,640l1739,1251v-3,1,-7,1,-10,l10,640xm1739,1222r-10,l3448,612r,28l1729,30r10,l20,640r,-28l1739,1222xe" fillcolor="black" strokeweight="3e-5mm">
              <v:path arrowok="t" o:connecttype="custom" o:connectlocs="6647,450870;0,441008;6647,431145;1149202,704;1155848,704;2298403,431145;2305050,441008;2298403,450870;1155848,881311;1149202,881311;6647,450870;1155848,860880;1149202,860880;2291757,431145;2291757,450870;1149202,21135;1155848,21135;13293,450870;13293,431145;1155848,860880" o:connectangles="0,0,0,0,0,0,0,0,0,0,0,0,0,0,0,0,0,0,0,0"/>
              <o:lock v:ext="edit" verticies="t"/>
            </v:shape>
            <v:rect id="Rectangle 85" o:spid="_x0000_s1109" style="position:absolute;left:22625;top:51796;width:9258;height:160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Есть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2"/>
                        <w:lang w:val="en-US"/>
                      </w:rPr>
                      <w:t>основания</w:t>
                    </w:r>
                    <w:proofErr w:type="spellEnd"/>
                    <w:r w:rsidRPr="00246F6B">
                      <w:rPr>
                        <w:color w:val="000000"/>
                        <w:sz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6" o:spid="_x0000_s1110" style="position:absolute;left:19704;top:53479;width:35363;height:16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ytOMUA&#10;AADbAAAADwAAAGRycy9kb3ducmV2LnhtbESPQWvCQBSE70L/w/IKvYhuVJCYugmlIPRQENMe2tsj&#10;+5pNm30bsqtJ/fWuIHgcZuYbZluMthUn6n3jWMFinoAgrpxuuFbw+bGbpSB8QNbYOiYF/+ShyB8m&#10;W8y0G/hApzLUIkLYZ6jAhNBlUvrKkEU/dx1x9H5cbzFE2ddS9zhEuG3lMknW0mLDccFgR6+Gqr/y&#10;aBXs9l8N8Vkeppt0cL/V8rs0751ST4/jyzOIQGO4h2/tN60gXcH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zK04xQAAANsAAAAPAAAAAAAAAAAAAAAAAJgCAABkcnMv&#10;ZG93bnJldi54bWxQSwUGAAAAAAQABAD1AAAAigMAAAAA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rPr>
                        <w:sz w:val="22"/>
                      </w:rPr>
                    </w:pPr>
                    <w:r w:rsidRPr="00246F6B">
                      <w:rPr>
                        <w:color w:val="000000"/>
                        <w:sz w:val="22"/>
                      </w:rPr>
                      <w:t xml:space="preserve">для </w:t>
                    </w:r>
                    <w:r>
                      <w:rPr>
                        <w:color w:val="000000"/>
                        <w:sz w:val="22"/>
                      </w:rPr>
                      <w:t>выдачи разрешения</w:t>
                    </w:r>
                  </w:p>
                </w:txbxContent>
              </v:textbox>
            </v:rect>
            <v:rect id="Rectangle 87" o:spid="_x0000_s1111" style="position:absolute;left:1612;top:58508;width:16504;height:60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3xEcMA&#10;AADbAAAADwAAAGRycy9kb3ducmV2LnhtbESPQWvCQBSE74L/YXmCt7oxioboKipIpShS2+L1kX0m&#10;wezbkN1q+u9doeBxmJlvmPmyNZW4UeNKywqGgwgEcWZ1ybmC76/tWwLCeWSNlWVS8EcOlotuZ46p&#10;tnf+pNvJ5yJA2KWooPC+TqV0WUEG3cDWxMG72MagD7LJpW7wHuCmknEUTaTBksNCgTVtCsqup1+j&#10;YC+TyXWvD/H7xyie/uDxLNeOler32tUMhKfWv8L/7Z1WkIzh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3xEcMAAADbAAAADwAAAAAAAAAAAAAAAACYAgAAZHJzL2Rv&#10;d25yZXYueG1sUEsFBgAAAAAEAAQA9QAAAIgDAAAAAA==&#10;" fillcolor="#bbe0e3" stroked="f"/>
            <v:shape id="Freeform 88" o:spid="_x0000_s1112" style="position:absolute;left:1504;top:58394;width:16707;height:6268;visibility:visible;mso-wrap-style:square;v-text-anchor:top" coordsize="2514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IiX8UA&#10;AADbAAAADwAAAGRycy9kb3ducmV2LnhtbESPT2sCMRTE74V+h/AKXqRmFSuy3ayUUv/Um1oovT02&#10;r5ulm5clibp+eyMIPQ4z8xumWPS2FSfyoXGsYDzKQBBXTjdcK/g6LJ/nIEJE1tg6JgUXCrAoHx8K&#10;zLU7845O+1iLBOGQowITY5dLGSpDFsPIdcTJ+3XeYkzS11J7PCe4beUky2bSYsNpwWBH74aqv/3R&#10;KpCTWet+PrZj81n57zCdruNquFZq8NS/vYKI1Mf/8L290QrmL3D7kn6AL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iJfxQAAANsAAAAPAAAAAAAAAAAAAAAAAJgCAABkcnMv&#10;ZG93bnJldi54bWxQSwUGAAAAAAQABAD1AAAAigMAAAAA&#10;" path="m,16c,7,7,,16,l2499,v8,,15,7,15,16l2514,874v,8,-7,15,-15,15l16,889c7,889,,882,,874l,16xm31,874l16,859r2483,l2483,874r,-858l2499,31,16,31,31,16r,858xe" fillcolor="#89a4a7" strokecolor="#89a4a7" strokeweight="3e-5mm">
              <v:path arrowok="t" o:connecttype="custom" o:connectlocs="0,11280;10633,0;1660717,0;1670685,11280;1670685,616170;1660717,626745;10633,626745;0,616170;0,11280;20601,616170;10633,605595;1660717,605595;1650084,616170;1650084,11280;1660717,21855;10633,21855;20601,11280;20601,616170" o:connectangles="0,0,0,0,0,0,0,0,0,0,0,0,0,0,0,0,0,0"/>
              <o:lock v:ext="edit" verticies="t"/>
            </v:shape>
            <v:rect id="Rectangle 89" o:spid="_x0000_s1113" style="position:absolute;left:1612;top:60020;width:17304;height:18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OoMUA&#10;AADbAAAADwAAAGRycy9kb3ducmV2LnhtbESPQWvCQBSE7wX/w/KEXkrd6EFimjWIEOihUEw96O2R&#10;fWaj2bchuzVpf323UOhxmJlvmLyYbCfuNPjWsYLlIgFBXDvdcqPg+FE+pyB8QNbYOSYFX+Sh2M4e&#10;csy0G/lA9yo0IkLYZ6jAhNBnUvrakEW/cD1x9C5usBiiHBqpBxwj3HZylSRrabHluGCwp72h+lZ9&#10;WgXl+6kl/paHp006umu9OlfmrVfqcT7tXkAEmsJ/+K/9qhWka/j9En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w6gxQAAANsAAAAPAAAAAAAAAAAAAAAAAJgCAABkcnMv&#10;ZG93bnJldi54bWxQSwUGAAAAAAQABAD1AAAAigMAAAAA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jc w:val="center"/>
                      <w:rPr>
                        <w:sz w:val="26"/>
                        <w:szCs w:val="26"/>
                      </w:rPr>
                    </w:pP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Принятие</w:t>
                    </w:r>
                    <w:proofErr w:type="spellEnd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sz w:val="26"/>
                        <w:szCs w:val="26"/>
                        <w:lang w:val="en-US"/>
                      </w:rPr>
                      <w:t>решения</w:t>
                    </w:r>
                    <w:proofErr w:type="spellEnd"/>
                  </w:p>
                </w:txbxContent>
              </v:textbox>
            </v:rect>
            <v:rect id="Rectangle 90" o:spid="_x0000_s1114" style="position:absolute;left:4622;top:61709;width:69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246F6B" w:rsidRDefault="00434E39" w:rsidP="00434E39"/>
                </w:txbxContent>
              </v:textbox>
            </v:rect>
            <v:shape id="Freeform 91" o:spid="_x0000_s1115" style="position:absolute;left:38125;top:54089;width:5582;height:5315;visibility:visible;mso-wrap-style:square;v-text-anchor:top" coordsize="840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n68IA&#10;AADbAAAADwAAAGRycy9kb3ducmV2LnhtbERPz2vCMBS+D/wfwhN2W1MnbKU2igiD4WGg6w67PZNn&#10;W2xeuiTW+t8vh8GOH9/vajPZXozkQ+dYwSLLQRBrZzpuFNSfb08FiBCRDfaOScGdAmzWs4cKS+Nu&#10;fKDxGBuRQjiUqKCNcSilDLoliyFzA3Hizs5bjAn6RhqPtxRue/mc5y/SYsepocWBdi3py/FqFbzq&#10;73t97fXHPo5m+3X48aNbnpR6nE/bFYhIU/wX/7nfjYIijU1f0g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qfrwgAAANsAAAAPAAAAAAAAAAAAAAAAAJgCAABkcnMvZG93&#10;bnJldi54bWxQSwUGAAAAAAQABAD1AAAAhwMAAAAA&#10;" path="m,l778,v4,,8,4,8,8l786,739r-16,l770,8r8,8l,16,,xm838,651l778,754,717,651v-2,-4,-1,-9,3,-11c724,638,729,639,731,643r54,92l771,735r53,-92c827,639,831,638,835,640v4,2,5,7,3,11xe" fillcolor="black" strokeweight="3e-5mm">
              <v:path arrowok="t" o:connecttype="custom" o:connectlocs="0,0;516967,0;522283,5639;522283,520921;511651,520921;511651,5639;516967,11278;0,11278;0,0;556836,458890;516967,531495;476434,458890;478427,451136;485736,453251;521618,518102;512316,518102;547533,453251;554843,451136;556836,458890" o:connectangles="0,0,0,0,0,0,0,0,0,0,0,0,0,0,0,0,0,0,0"/>
              <o:lock v:ext="edit" verticies="t"/>
            </v:shape>
            <v:shape id="Freeform 92" o:spid="_x0000_s1116" style="position:absolute;left:10839;top:5880;width:31617;height:3841;visibility:visible;mso-wrap-style:square;v-text-anchor:top" coordsize="4758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7PM8AA&#10;AADbAAAADwAAAGRycy9kb3ducmV2LnhtbESPMQvCMBSEd8H/EJ7gpqkOotUooggOLlUHx0fzbIvN&#10;S2libf31RhAcj7v7jlttWlOKhmpXWFYwGUcgiFOrC84UXC+H0RyE88gaS8ukoCMHm3W/t8JY2xcn&#10;1Jx9JgKEXYwKcu+rWEqX5mTQjW1FHLy7rQ36IOtM6hpfAW5KOY2imTRYcFjIsaJdTunj/DQKktZ0&#10;x+d+m55u3aVI3tPDrmpKpYaDdrsE4an1//CvfdQK5gv4fgk/QK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7PM8AAAADbAAAADwAAAAAAAAAAAAAAAACYAgAAZHJzL2Rvd25y&#10;ZXYueG1sUEsFBgAAAAAEAAQA9QAAAIUDAAAAAA==&#10;" path="m,101v,-1,,-2,1,-3l8,64v,-2,1,-3,2,-5l28,32v1,-2,2,-3,4,-4l60,10c62,9,63,8,65,8l98,1c99,,100,,101,l4656,v2,,3,,4,1l4693,8v1,,3,1,5,2l4726,28v1,1,3,2,4,4l4748,59v1,2,2,3,2,5l4757,98v1,1,1,2,1,3l4758,444v,2,,3,-1,4l4750,482v,1,-1,3,-2,5l4730,514v-1,2,-3,3,-4,4l4698,536v-2,1,-4,2,-5,2l4660,545v-1,1,-2,1,-4,1l101,546v-1,,-2,,-3,-1l65,538v-2,,-3,-1,-5,-2l32,518v-2,-1,-3,-2,-4,-4l10,487c9,485,8,483,8,482l1,448c,447,,446,,444l,101xm31,444r-1,-3l37,475r-2,-5l53,497r-4,-4l77,511r-5,-2l105,516r-4,-1l4656,515r-3,1l4686,509r-5,2l4709,493r-4,4l4723,470r-2,5l4728,441r-1,3l4727,101r1,4l4721,71r2,5l4705,49r4,4l4681,35r5,2l4653,30r3,1l101,31r4,-1l72,37r5,-2l49,53r4,-4l35,76r2,-5l30,105r1,-4l31,444xe" fillcolor="#89a4a7" strokecolor="#89a4a7" strokeweight="3e-5mm">
              <v:path arrowok="t" o:connecttype="custom" o:connectlocs="664,68954;6645,41513;21264,19701;43192,5629;67114,0;3096545,704;3121795,7036;3143059,22516;3156349,45032;3161665,71065;3161001,315221;3155020,342662;3140401,364474;3118473,378546;3093887,384175;65120,383471;39870,377139;18606,361659;5316,339143;0,312406;20599,312406;24586,334218;35218,349698;51166,359548;69772,363066;3093887,362363;3113821,358141;3129105,346883;3138408,330700;3141730,310295;3141066,71065;3137079,49957;3126447,34477;3110499,24627;3091893,21109;67114,21812;47844,26034;32560,37292;23257,53475;19935,73880;20599,312406" o:connectangles="0,0,0,0,0,0,0,0,0,0,0,0,0,0,0,0,0,0,0,0,0,0,0,0,0,0,0,0,0,0,0,0,0,0,0,0,0,0,0,0,0"/>
              <o:lock v:ext="edit" verticies="t"/>
            </v:shape>
            <v:rect id="Rectangle 93" o:spid="_x0000_s1117" style="position:absolute;left:19437;top:7124;width:165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Рассмотрение</w:t>
                    </w:r>
                    <w:proofErr w:type="spellEnd"/>
                    <w:r>
                      <w:rPr>
                        <w:color w:val="000000"/>
                      </w:rPr>
                      <w:t xml:space="preserve"> обращения</w:t>
                    </w:r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94" o:spid="_x0000_s1118" style="position:absolute;left:34442;top:59404;width:17704;height:5150;visibility:visible;mso-wrap-style:square;v-text-anchor:top" coordsize="2664,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1R8UA&#10;AADbAAAADwAAAGRycy9kb3ducmV2LnhtbESPW2vCQBSE3wX/w3IKfasbFbykriKWQlFUvCB9PGRP&#10;k2j2bMiuJv57Vyj4OMzMN8xk1phC3KhyuWUF3U4EgjixOudUwfHw/TEC4TyyxsIyKbiTg9m03Zpg&#10;rG3NO7rtfSoChF2MCjLvy1hKl2Rk0HVsSRy8P1sZ9EFWqdQV1gFuCtmLooE0mHNYyLCkRUbJZX81&#10;CpbbQdFfbVb0ZdbX1NR9OzyffpV6f2vmnyA8Nf4V/m//aAXjLjy/hB8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rVHxQAAANsAAAAPAAAAAAAAAAAAAAAAAJgCAABkcnMv&#10;ZG93bnJldi54bWxQSwUGAAAAAAQABAD1AAAAigMAAAAA&#10;" path="m,122c,55,54,,121,v,,,,,l121,,2542,v67,,122,55,122,122c2664,122,2664,122,2664,122r,l2664,609v,67,-55,122,-122,122c2542,731,2542,731,2542,731r,l121,731c54,731,,676,,609v,,,,,l,122xe" fillcolor="#bbe0e3" strokeweight="0">
              <v:path arrowok="t" o:connecttype="custom" o:connectlocs="0,85948;80411,0;80411,0;80411,0;1689304,0;1689304,0;1770380,85948;1770380,85948;1770380,85948;1770380,429037;1770380,429037;1689304,514985;1689304,514985;1689304,514985;80411,514985;80411,514985;0,429037;0,429037;0,85948" o:connectangles="0,0,0,0,0,0,0,0,0,0,0,0,0,0,0,0,0,0,0"/>
            </v:shape>
            <v:shape id="Freeform 95" o:spid="_x0000_s1119" style="position:absolute;left:34340;top:59296;width:17914;height:5372;visibility:visible;mso-wrap-style:square;v-text-anchor:top" coordsize="2695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0L7cIA&#10;AADbAAAADwAAAGRycy9kb3ducmV2LnhtbESPQYvCMBSE7wv+h/AEb2uqoKxdo4ggCoK4Kuz1tXnb&#10;lm1eahK1/nsjCB6HmfmGmc5bU4srOV9ZVjDoJyCIc6srLhScjqvPLxA+IGusLZOCO3mYzzofU0y1&#10;vfEPXQ+hEBHCPkUFZQhNKqXPSzLo+7Yhjt6fdQZDlK6Q2uEtwk0th0kylgYrjgslNrQsKf8/XIyC&#10;32xn3PmImG337nJfj5w82UypXrddfIMI1IZ3+NXeaAWTI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PQvtwgAAANsAAAAPAAAAAAAAAAAAAAAAAJgCAABkcnMvZG93&#10;bnJldi54bWxQSwUGAAAAAAQABAD1AAAAhwMAAAAA&#10;" path="m,137v,,,-1,,-2l9,88v1,-2,2,-4,3,-6l38,43v1,-2,2,-3,4,-4l81,13v2,-1,3,-2,5,-2l133,1c134,,135,,136,l2557,v2,,3,,4,1l2608,11v2,,3,1,5,2l2652,39v2,1,3,2,4,4l2682,82v1,2,2,3,2,5l2694,134v1,1,1,2,1,3l2695,624v,2,,3,-1,4l2684,675v,2,-1,3,-2,5l2656,719v-1,2,-2,3,-4,4l2613,749v-2,1,-3,2,-5,2l2561,761v-1,1,-2,1,-4,1l136,762v-1,,-2,,-3,-1l86,751v-2,,-3,-1,-5,-2l42,723v-2,-1,-3,-2,-4,-4l12,680v-1,-2,-2,-4,-3,-6l,627v,-1,,-2,,-3l,137xm31,624r-1,-2l39,669r-2,-6l63,702r-4,-4l98,724r-5,-2l140,732r-4,-1l2557,731r-3,1l2601,722r-5,2l2635,698r-4,4l2657,663r-2,5l2665,621r-1,3l2664,137r1,4l2655,94r2,5l2631,60r4,4l2596,38r5,2l2554,30r3,1l136,31r4,-1l93,40r5,-2l59,64r4,-4l37,99r2,-6l30,140r1,-3l31,624xe" fillcolor="#89a4a7" strokecolor="#89a4a7" strokeweight="3e-5mm">
              <v:path arrowok="t" o:connecttype="custom" o:connectlocs="0,95175;7976,57810;27917,27495;57163,7755;90398,0;1702267,705;1736831,9165;1765412,30315;1784023,61335;1791335,96585;1790670,442740;1782694,479400;1762753,509715;1733507,529455;1699608,537210;88404,536505;53840,528045;25258,506895;5982,475170;0,439920;20605,439920;25923,471645;41875,494910;65139,510420;93056,516060;1699608,515355;1728854,509010;1751454,492090;1766077,467415;1771394,437805;1770730,96585;1764747,66270;1748795,42300;1725531,26790;1697614,21150;90398,21855;61816,28200;39217,45120;24593,69795;19941,98700;20605,439920" o:connectangles="0,0,0,0,0,0,0,0,0,0,0,0,0,0,0,0,0,0,0,0,0,0,0,0,0,0,0,0,0,0,0,0,0,0,0,0,0,0,0,0,0"/>
              <o:lock v:ext="edit" verticies="t"/>
            </v:shape>
            <v:rect id="Rectangle 96" o:spid="_x0000_s1120" style="position:absolute;left:42354;top:60763;width:3791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7" o:spid="_x0000_s1121" style="position:absolute;left:41090;top:51282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98" o:spid="_x0000_s1122" style="position:absolute;left:11226;top:51282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99" o:spid="_x0000_s1123" style="position:absolute;left:9442;top:54089;width:5836;height:4419;visibility:visible;mso-wrap-style:square;v-text-anchor:top" coordsize="878,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2mBMYA&#10;AADbAAAADwAAAGRycy9kb3ducmV2LnhtbESPQWvCQBSE70L/w/IKvZlNPQSbukqxlOpBsUmhHp/Z&#10;ZxKafRuy2yT+e1coeBxm5htmsRpNI3rqXG1ZwXMUgyAurK65VPCdf0znIJxH1thYJgUXcrBaPkwW&#10;mGo78Bf1mS9FgLBLUUHlfZtK6YqKDLrItsTBO9vOoA+yK6XucAhw08hZHCfSYM1hocKW1hUVv9mf&#10;UfB5ep//ZNvzZjeLk8N+zGs8btdKPT2Ob68gPI3+Hv5vb7SClw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2mBMYAAADbAAAADwAAAAAAAAAAAAAAAACYAgAAZHJz&#10;L2Rvd25yZXYueG1sUEsFBgAAAAAEAAQA9QAAAIsDAAAAAA==&#10;" path="m878,16l63,16,71,8r,603l55,611,55,8c55,4,59,,63,l878,r,16xm124,523l63,627,3,523c,519,2,514,6,512v3,-2,8,-1,11,3l70,607r-14,l110,515v2,-4,7,-5,11,-3c125,514,126,519,124,523xe" fillcolor="black" strokeweight="3e-5mm">
              <v:path arrowok="t" o:connecttype="custom" o:connectlocs="583565,11278;41873,11278;47190,5639;47190,430682;36556,430682;36556,5639;41873,0;583565,0;583565,11278;82417,368652;41873,441960;1994,368652;3988,360899;11299,363013;46526,427862;37221,427862;73112,363013;80423,360899;82417,368652" o:connectangles="0,0,0,0,0,0,0,0,0,0,0,0,0,0,0,0,0,0,0"/>
              <o:lock v:ext="edit" verticies="t"/>
            </v:shape>
            <v:shape id="Freeform 100" o:spid="_x0000_s1124" style="position:absolute;left:39211;top:18446;width:7264;height:2597;visibility:visible;mso-wrap-style:square;v-text-anchor:top" coordsize="1093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W08MA&#10;AADbAAAADwAAAGRycy9kb3ducmV2LnhtbESPQYvCMBSE7wv+h/AEb2uqB1erUVQUlr3Iqhdvz+bZ&#10;VpuXkkSt++vNguBxmJlvmMmsMZW4kfOlZQW9bgKCOLO65FzBfrf+HILwAVljZZkUPMjDbNr6mGCq&#10;7Z1/6bYNuYgQ9ikqKEKoUyl9VpBB37U1cfRO1hkMUbpcaof3CDeV7CfJQBosOS4UWNOyoOyyvRoF&#10;c7PS5rFZXBo3or/+8fyzOuwHSnXazXwMIlAT3uFX+1srGH3B/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IW08MAAADbAAAADwAAAAAAAAAAAAAAAACYAgAAZHJzL2Rv&#10;d25yZXYueG1sUEsFBgAAAAAEAAQA9QAAAIgDAAAAAA==&#10;" path="m,l1030,v5,,8,4,8,8l1038,353r-16,l1022,8r8,8l,16,,xm1091,266r-61,103l970,266v-2,-4,-1,-9,3,-11c977,253,982,254,984,258r53,91l1024,349r53,-91c1079,254,1084,253,1088,255v4,2,5,7,3,11xe" fillcolor="black" strokeweight="3e-5mm">
              <v:path arrowok="t" o:connecttype="custom" o:connectlocs="0,0;684568,0;689885,5631;689885,248454;679251,248454;679251,5631;684568,11261;0,11261;0,0;725111,187220;684568,259715;644691,187220;646684,179478;653995,181589;689221,245638;680581,245638;715806,181589;723117,179478;725111,187220" o:connectangles="0,0,0,0,0,0,0,0,0,0,0,0,0,0,0,0,0,0,0"/>
              <o:lock v:ext="edit" verticies="t"/>
            </v:shape>
            <v:rect id="Rectangle 101" o:spid="_x0000_s1125" style="position:absolute;left:38582;top:21043;width:14948;height:42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tycAA&#10;AADbAAAADwAAAGRycy9kb3ducmV2LnhtbERPy4rCMBTdC/MP4Q6403QqaKdjlFEQRRQZH7i9NHfa&#10;YnNTmqj1781CcHk47/G0NZW4UeNKywq++hEI4szqknMFx8Oil4BwHlljZZkUPMjBdPLRGWOq7Z3/&#10;6Lb3uQgh7FJUUHhfp1K6rCCDrm9r4sD928agD7DJpW7wHsJNJeMoGkqDJYeGAmuaF5Rd9lejYCOT&#10;4WWjt/FyPYhHJ9yd5cyxUt3P9vcHhKfWv8Uv90or+A5jw5fwA+T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ltycAAAADbAAAADwAAAAAAAAAAAAAAAACYAgAAZHJzL2Rvd25y&#10;ZXYueG1sUEsFBgAAAAAEAAQA9QAAAIUDAAAAAA==&#10;" fillcolor="#bbe0e3" stroked="f"/>
            <v:shape id="Freeform 102" o:spid="_x0000_s1126" style="position:absolute;left:38474;top:20942;width:15158;height:4451;visibility:visible;mso-wrap-style:square;v-text-anchor:top" coordsize="2280,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rNAsQA&#10;AADbAAAADwAAAGRycy9kb3ducmV2LnhtbESPQWsCMRSE74X+h/CEXqRmLVJ0a5QqFKonq6Xnx+a5&#10;u7p5WZOo0V9vBKHHYWa+YcbTaBpxIudrywr6vQwEcWF1zaWC383X6xCED8gaG8uk4EIeppPnpzHm&#10;2p75h07rUIoEYZ+jgiqENpfSFxUZ9D3bEidva53BkKQrpXZ4TnDTyLcse5cGa04LFbY0r6jYr49G&#10;wd/gWnZ5FWeLmVt246G/M+Z4VeqlEz8/QASK4T/8aH9rBaMR3L+kHy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KzQLEAAAA2wAAAA8AAAAAAAAAAAAAAAAAmAIAAGRycy9k&#10;b3ducmV2LnhtbFBLBQYAAAAABAAEAPUAAACJAwAAAAA=&#10;" path="m,15c,7,7,,16,l2265,v9,,15,7,15,15l2280,617v,8,-6,15,-15,15l16,632c7,632,,625,,617l,15xm31,617l16,602r2249,l2250,617r,-602l2265,31,16,31,31,15r,602xe" fillcolor="#89a4a7" strokecolor="#89a4a7" strokeweight="3e-5mm">
              <v:path arrowok="t" o:connecttype="custom" o:connectlocs="0,10565;10637,0;1505773,0;1515745,10565;1515745,434570;1505773,445135;10637,445135;0,434570;0,10565;20609,434570;10637,424005;1505773,424005;1495801,434570;1495801,10565;1505773,21834;10637,21834;20609,10565;20609,434570" o:connectangles="0,0,0,0,0,0,0,0,0,0,0,0,0,0,0,0,0,0"/>
              <o:lock v:ext="edit" verticies="t"/>
            </v:shape>
            <v:rect id="Rectangle 103" o:spid="_x0000_s1127" style="position:absolute;left:41922;top:21659;width:998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в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приеме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4" o:spid="_x0000_s1128" style="position:absolute;left:42875;top:23348;width:764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shape id="Freeform 105" o:spid="_x0000_s1129" style="position:absolute;left:196;top:22625;width:26359;height:10566;visibility:visible;mso-wrap-style:square;v-text-anchor:top" coordsize="4151,1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4m1cEA&#10;AADcAAAADwAAAGRycy9kb3ducmV2LnhtbERPTYvCMBC9L/gfwgh7W1OLFqlGUVFY9uS64nlsxqba&#10;TEoTtfvvjbCwt3m8z5ktOluLO7W+cqxgOEhAEBdOV1wqOPxsPyYgfEDWWDsmBb/kYTHvvc0w1+7B&#10;33Tfh1LEEPY5KjAhNLmUvjBk0Q9cQxy5s2sthgjbUuoWHzHc1jJNkkxarDg2GGxobai47m9WQXbJ&#10;0k1hd6sjV3I1ksvu6zQ2Sr33u+UURKAu/Iv/3J86zk9SeD0TL5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OJtXBAAAA3AAAAA8AAAAAAAAAAAAAAAAAmAIAAGRycy9kb3du&#10;cmV2LnhtbFBLBQYAAAAABAAEAPUAAACGAwAAAAA=&#10;" path="m,832l2075,,4151,832,2075,1664,,832xe" fillcolor="#bbe0e3" stroked="f">
              <v:path arrowok="t" o:connecttype="custom" o:connectlocs="0,528320;1317625,0;2635885,528320;1317625,1056640;0,528320" o:connectangles="0,0,0,0,0"/>
            </v:shape>
            <v:shape id="Freeform 106" o:spid="_x0000_s1130" style="position:absolute;left:95;top:22510;width:26562;height:10795;visibility:visible;mso-wrap-style:square;v-text-anchor:top" coordsize="3996,1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wTcMA&#10;AADcAAAADwAAAGRycy9kb3ducmV2LnhtbERPS2vCQBC+C/6HZQredNeKD1JXkYK2PRq99DZmp0lI&#10;djZkV5P213cFwdt8fM9Zb3tbixu1vnSsYTpRIIgzZ0rONZxP+/EKhA/IBmvHpOGXPGw3w8EaE+M6&#10;PtItDbmIIewT1FCE0CRS+qwgi37iGuLI/bjWYoiwzaVpsYvhtpavSi2kxZJjQ4ENvReUVenVajjO&#10;r4fpR6W+lt+Xv0s6L8+LblVpPXrpd28gAvXhKX64P02cr2ZwfyZe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lwTcMAAADcAAAADwAAAAAAAAAAAAAAAACYAgAAZHJzL2Rv&#10;d25yZXYueG1sUEsFBgAAAAAEAAQA9QAAAIgDAAAAAA==&#10;" path="m9,780c3,778,,772,,766v,-6,3,-12,9,-14l1993,1v3,-1,7,-1,10,l3987,752v5,2,9,8,9,14c3996,772,3992,778,3987,780l2003,1530v-3,2,-7,2,-10,l9,780xm2003,1502r-10,l3976,752r,28l1993,30r10,l20,780r,-28l2003,1502xe" fillcolor="#89a4a7" strokecolor="#89a4a7" strokeweight="3e-5mm">
              <v:path arrowok="t" o:connecttype="custom" o:connectlocs="5982,549615;0,539750;5982,529885;1324779,705;1331426,705;2650223,529885;2656205,539750;2650223,549615;1331426,1078091;1324779,1078091;5982,549615;1331426,1058361;1324779,1058361;2642911,529885;2642911,549615;1324779,21139;1331426,21139;13294,549615;13294,529885;1331426,1058361" o:connectangles="0,0,0,0,0,0,0,0,0,0,0,0,0,0,0,0,0,0,0,0"/>
              <o:lock v:ext="edit" verticies="t"/>
            </v:shape>
            <v:rect id="Rectangle 107" o:spid="_x0000_s1131" style="position:absolute;left:10013;top:24720;width:816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8" o:spid="_x0000_s1132" style="position:absolute;left:10121;top:2640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09" o:spid="_x0000_s1133" style="position:absolute;left:7994;top:28098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0" o:spid="_x0000_s1134" style="position:absolute;left:11182;top:29781;width:565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111" o:spid="_x0000_s1135" style="position:absolute;left:12960;top:18446;width:940;height:4179;visibility:visible;mso-wrap-style:square;v-text-anchor:top" coordsize="14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P6EsUA&#10;AADcAAAADwAAAGRycy9kb3ducmV2LnhtbESPQUvDQBCF74L/YRnBm93ooUjabUmLongQbYvQ25Cd&#10;JsHd2ZCdNvHfOwfB2wzvzXvfLNdTDOZCQ+4SO7ifFWCI6+Q7bhwc9s93j2CyIHsMicnBD2VYr66v&#10;llj6NPInXXbSGA3hXKKDVqQvrc11SxHzLPXEqp3SEFF0HRrrBxw1PAb7UBRzG7FjbWixp21L9ffu&#10;HB1U+/P8+FUFlkN4f5PjZnx5On04d3szVQswQpP8m/+uX73iF0qrz+gE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k/oSxQAAANwAAAAPAAAAAAAAAAAAAAAAAJgCAABkcnMv&#10;ZG93bnJldi54bWxQSwUGAAAAAAQABAD1AAAAigMAAAAA&#10;" path="m142,16r-79,l71,8r,569l55,577,55,8c55,4,59,,63,r79,l142,16xm123,489l63,593,3,489c,485,2,480,5,478v4,-2,9,-1,11,3l70,573r-14,l110,481v2,-4,7,-5,11,-3c124,480,126,485,123,489xe" fillcolor="black" strokeweight="3e-5mm">
              <v:path arrowok="t" o:connecttype="custom" o:connectlocs="93980,11274;41695,11274;46990,5637;46990,406556;36401,406556;36401,5637;41695,0;93980,0;93980,11274;81405,344551;41695,417830;1985,344551;3309,336801;10589,338914;46328,403738;37063,403738;72801,338914;80082,336801;81405,344551" o:connectangles="0,0,0,0,0,0,0,0,0,0,0,0,0,0,0,0,0,0,0"/>
              <o:lock v:ext="edit" verticies="t"/>
            </v:shape>
            <v:shape id="Freeform 112" o:spid="_x0000_s1136" style="position:absolute;left:37407;top:28848;width:17418;height:6654;visibility:visible;mso-wrap-style:square;v-text-anchor:top" coordsize="2743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iTK8EA&#10;AADcAAAADwAAAGRycy9kb3ducmV2LnhtbERPTWsCMRC9F/wPYQRvNdGD1K1RrCgIPblKex2S6e7S&#10;zSRuorv9902h4G0e73NWm8G14k5dbDxrmE0VCGLjbcOVhsv58PwCIiZki61n0vBDETbr0dMKC+t7&#10;PtG9TJXIIRwL1FCnFAopo6nJYZz6QJy5L985TBl2lbQd9jnctXKu1EI6bDg31BhoV5P5Lm9Og0pD&#10;2H+a06VZXD/eSnPu9+9hq/VkPGxfQSQa0kP87z7aPF8t4e+ZfIF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IkyvBAAAA3AAAAA8AAAAAAAAAAAAAAAAAmAIAAGRycy9kb3du&#10;cmV2LnhtbFBLBQYAAAAABAAEAPUAAACGAwAAAAA=&#10;" path="m,525l1372,,2743,525,1372,1048,,525xe" fillcolor="#bbe0e3" stroked="f">
              <v:path arrowok="t" o:connecttype="custom" o:connectlocs="0,333375;871220,0;1741805,333375;871220,665480;0,333375" o:connectangles="0,0,0,0,0"/>
            </v:shape>
            <v:shape id="Freeform 113" o:spid="_x0000_s1137" style="position:absolute;left:37306;top:28733;width:17627;height:6884;visibility:visible;mso-wrap-style:square;v-text-anchor:top" coordsize="2652,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S2sIA&#10;AADcAAAADwAAAGRycy9kb3ducmV2LnhtbESPQYvCMBCF74L/IYzgTVM9uFKNIpUFj+ou6HFoxrbY&#10;TEqStfXf7xwW9jbDe/PeN9v94Fr1ohAbzwYW8wwUceltw5WB76/P2RpUTMgWW89k4E0R9rvxaIu5&#10;9T1f6HVNlZIQjjkaqFPqcq1jWZPDOPcdsWgPHxwmWUOlbcBewl2rl1m20g4bloYaOypqKp/XH2dg&#10;ufrILvHeP4+hGnxfnNeFu0VjppPhsAGVaEj/5r/rkxX8heDLMzKB3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5FLawgAAANwAAAAPAAAAAAAAAAAAAAAAAJgCAABkcnMvZG93&#10;bnJldi54bWxQSwUGAAAAAAQABAD1AAAAhwMAAAAA&#10;" path="m10,503c4,501,,495,,489v,-7,4,-12,10,-15l1321,2v3,-2,7,-2,10,l2642,474v6,3,10,8,10,15c2652,495,2648,501,2642,503l1331,976v-3,1,-7,1,-10,l10,503xm1331,947r-10,l2631,474r,29l1321,30r10,l21,503r,-29l1331,947xe" fillcolor="#89a4a7" strokecolor="#89a4a7" strokeweight="3e-5mm">
              <v:path arrowok="t" o:connecttype="custom" o:connectlocs="6647,354386;0,344522;6647,333954;878057,1409;884703,1409;1756113,333954;1762760,344522;1756113,354386;884703,687635;878057,687635;6647,354386;884703,667204;878057,667204;1748801,333954;1748801,354386;878057,21136;884703,21136;13959,354386;13959,333954;884703,667204" o:connectangles="0,0,0,0,0,0,0,0,0,0,0,0,0,0,0,0,0,0,0,0"/>
              <o:lock v:ext="edit" verticies="t"/>
            </v:shape>
            <v:rect id="Rectangle 114" o:spid="_x0000_s1138" style="position:absolute;left:43078;top:30657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<v:textbox style="mso-fit-shape-to-text:t" inset="0,0,0,0">
                <w:txbxContent>
                  <w:p w:rsidR="00434E39" w:rsidRPr="00246F6B" w:rsidRDefault="00434E39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Недостатки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15" o:spid="_x0000_s1139" style="position:absolute;left:43078;top:32359;width:755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устранены</w:t>
                    </w:r>
                    <w:proofErr w:type="spellEnd"/>
                    <w:proofErr w:type="gramEnd"/>
                    <w:r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16" o:spid="_x0000_s1140" style="position:absolute;left:34524;top:29762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7" o:spid="_x0000_s1141" style="position:absolute;left:11690;top:33185;width:1740;height:7239;visibility:visible;mso-wrap-style:square;v-text-anchor:top" coordsize="262,1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9qMAA&#10;AADcAAAADwAAAGRycy9kb3ducmV2LnhtbERP24rCMBB9F/yHMIJvmiriSjWKFxQFRbx8wNiMbbGZ&#10;lCar3b83woJvczjXmcxqU4gnVS63rKDXjUAQJ1bnnCq4XtadEQjnkTUWlknBHzmYTZuNCcbavvhE&#10;z7NPRQhhF6OCzPsyltIlGRl0XVsSB+5uK4M+wCqVusJXCDeF7EfRUBrMOTRkWNIyo+Rx/jUKbtvh&#10;cYE1rTYnMpvDbjX6yed7pdqtej4G4an2X/G/e6vD/N4APs+EC+T0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BM9qMAAAADcAAAADwAAAAAAAAAAAAAAAACYAgAAZHJzL2Rvd25y&#10;ZXYueG1sUEsFBgAAAAAEAAQA9QAAAIUDAAAAAA==&#10;" path="m262,3l51,1014r-16,-4l246,r16,3xm120,938r-80,89l2,914v-2,-4,,-9,5,-10c11,902,15,904,17,909r33,100l37,1007r71,-79c111,924,116,924,119,927v4,3,4,8,1,11xe" fillcolor="black" strokeweight="3e-5mm">
              <v:path arrowok="t" o:connecttype="custom" o:connectlocs="173990,2115;33868,714737;23243,711917;163365,0;173990,2115;79690,661167;26563,723900;1328,644250;4649,637201;11289,640726;33204,711212;24571,709803;71721,654118;79026,653413;79690,661167" o:connectangles="0,0,0,0,0,0,0,0,0,0,0,0,0,0,0"/>
              <o:lock v:ext="edit" verticies="t"/>
            </v:shape>
            <v:rect id="Rectangle 118" o:spid="_x0000_s1142" style="position:absolute;left:25546;top:3402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19" o:spid="_x0000_s1143" style="position:absolute;left:45656;top:25285;width:870;height:3563;visibility:visible;mso-wrap-style:square;v-text-anchor:top" coordsize="131,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gdxMEA&#10;AADcAAAADwAAAGRycy9kb3ducmV2LnhtbERP3WrCMBS+F3yHcITdaepAV6pRRBEcImzOBzg0x6bY&#10;nJQkq3VPvwiD3Z2P7/cs171tREc+1I4VTCcZCOLS6ZorBZev/TgHESKyxsYxKXhQgPVqOFhiod2d&#10;P6k7x0qkEA4FKjAxtoWUoTRkMUxcS5y4q/MWY4K+ktrjPYXbRr5m2VxarDk1GGxpa6i8nb+tAnnK&#10;f4zX+4ftzC5uPmbHt+z9qNTLqN8sQETq47/4z33Qaf50Ds9n0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HcTBAAAA3AAAAA8AAAAAAAAAAAAAAAAAmAIAAGRycy9kb3du&#10;cmV2LnhtbFBLBQYAAAAABAAEAPUAAACGAwAAAAA=&#10;" path="m69,16r9,473l62,489,53,16r16,xm2,105l60,r63,102c125,106,124,111,120,113v-4,3,-9,1,-11,-2l54,20r14,l16,112v-2,4,-7,6,-11,3c1,113,,108,2,105xm128,400l70,505,8,403v-3,-4,-2,-9,2,-11c14,389,19,391,21,394r55,91l63,485r51,-92c117,389,121,387,125,389v4,3,6,8,3,11xe" fillcolor="black" strokeweight="3e-5mm">
              <v:path arrowok="t" o:connecttype="custom" o:connectlocs="45822,11287;51799,344948;41173,344948;35196,11287;45822,11287;1328,74069;39845,0;81682,71952;79690,79712;72385,78301;35861,14108;45158,14108;10625,79007;3320,81123;1328,74069;85003,282166;46486,356235;5313,284283;6641,276523;13946,277934;50470,342127;41837,342127;75706,277228;83010,274407;85003,282166" o:connectangles="0,0,0,0,0,0,0,0,0,0,0,0,0,0,0,0,0,0,0,0,0,0,0,0,0"/>
              <o:lock v:ext="edit" verticies="t"/>
            </v:shape>
            <v:rect id="Rectangle 120" o:spid="_x0000_s1144" style="position:absolute;left:48463;top:26790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1" o:spid="_x0000_s1145" style="position:absolute;left:26555;top:27463;width:10852;height:4769;visibility:visible;mso-wrap-style:square;v-text-anchor:top" coordsize="1633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c0MYA&#10;AADcAAAADwAAAGRycy9kb3ducmV2LnhtbESPQWvCQBCF74X+h2UK3urGUoukriIthYIXjR7sbZqd&#10;JqHZ2bC7TaK/3jkIvc3w3rz3zXI9ulb1FGLj2cBsmoEiLr1tuDJwPHw8LkDFhGyx9UwGzhRhvbq/&#10;W2Ju/cB76otUKQnhmKOBOqUu1zqWNTmMU98Ri/bjg8Mka6i0DThIuGv1U5a9aIcNS0ONHb3VVP4W&#10;f87AbnPa9+P79rsY9GVRHuf+K5yejZk8jJtXUInG9G++XX9awZ8JrTwjE+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Mc0MYAAADcAAAADwAAAAAAAAAAAAAAAACYAgAAZHJz&#10;L2Rvd25yZXYueG1sUEsFBgAAAAAEAAQA9QAAAIsDAAAAAA==&#10;" path="m1633,677r-816,c812,677,809,673,809,669r,-606l817,71,16,71r,-16l817,55v4,,8,3,8,8l825,669r-8,-8l1633,661r,16xm104,123l,63,104,2v4,-2,8,,11,3c117,9,116,14,112,16l20,70r,-14l112,110v4,2,5,7,3,10c112,124,108,126,104,123xe" fillcolor="black" strokeweight="3e-5mm">
              <v:path arrowok="t" o:connecttype="custom" o:connectlocs="1085215,476885;542940,476885;537623,471250;537623,44378;542940,50013;10633,50013;10633,38743;542940,38743;548256,44378;548256,471250;542940,465614;1085215,465614;1085215,476885;69114,86642;0,44378;69114,1409;76424,3522;74430,11271;13291,49309;13291,39447;74430,77485;76424,84529;69114,86642" o:connectangles="0,0,0,0,0,0,0,0,0,0,0,0,0,0,0,0,0,0,0,0,0,0,0"/>
              <o:lock v:ext="edit" verticies="t"/>
            </v:shape>
            <v:rect id="Rectangle 122" o:spid="_x0000_s1146" style="position:absolute;left:9105;top:36061;width:1455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123" o:spid="_x0000_s1147" style="position:absolute;left:13322;top:33191;width:28219;height:7233;visibility:visible;mso-wrap-style:square;v-text-anchor:top" coordsize="4246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guzMQA&#10;AADcAAAADwAAAGRycy9kb3ducmV2LnhtbESPQU/DMAyF70j8h8hI3FiyHdDolk0MaRNFXOj2A0xj&#10;morGqZqsLf8eH5C42XrP733e7ufQqZGG1Ea2sFwYUMR1dC03Fi7n48MaVMrIDrvIZOGHEux3tzdb&#10;LFyc+IPGKjdKQjgVaMHn3Bdap9pTwLSIPbFoX3EImGUdGu0GnCQ8dHplzKMO2LI0eOzpxVP9XV2D&#10;hafPaV2OaXo3/lqdymN5OL0Zb+393fy8AZVpzv/mv+tXJ/grwZdnZAK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YLszEAAAA3AAAAA8AAAAAAAAAAAAAAAAAmAIAAGRycy9k&#10;b3ducmV2LnhtbFBLBQYAAAAABAAEAPUAAACJAwAAAAA=&#10;" path="m16,r,513l8,505r4176,c4188,505,4192,509,4192,513r,498l4176,1011r,-498l4184,521,8,521c4,521,,518,,513l,,16,xm4244,923r-60,103l4123,923v-2,-4,-1,-9,3,-11c4130,910,4135,911,4137,915r54,92l4177,1007r53,-92c4232,911,4237,910,4241,912v4,2,5,7,3,11xe" fillcolor="black" strokeweight="3e-5mm">
              <v:path arrowok="t" o:connecttype="custom" o:connectlocs="10634,0;10634,361633;5317,355993;2780734,355993;2786051,361633;2786051,712691;2775417,712691;2775417,361633;2780734,367272;5317,367272;0,361633;0,0;10634,0;2820611,650657;2780734,723265;2740193,650657;2742187,642902;2749497,645017;2785386,709871;2776082,709871;2811306,645017;2818617,642902;2820611,650657" o:connectangles="0,0,0,0,0,0,0,0,0,0,0,0,0,0,0,0,0,0,0,0,0,0,0"/>
              <o:lock v:ext="edit" verticies="t"/>
            </v:shape>
            <v:shape id="Freeform 124" o:spid="_x0000_s1148" style="position:absolute;left:23418;top:42729;width:5150;height:882;visibility:visible;mso-wrap-style:square;v-text-anchor:top" coordsize="775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53sIA&#10;AADcAAAADwAAAGRycy9kb3ducmV2LnhtbERPTYvCMBC9C/6HMII3m+pBpGsUV3ZRuiDoevE2NmPb&#10;tZmUJtruvzeC4G0e73Pmy85U4k6NKy0rGEcxCOLM6pJzBcff79EMhPPIGivLpOCfHCwX/d4cE21b&#10;3tP94HMRQtglqKDwvk6kdFlBBl1ka+LAXWxj0AfY5FI32IZwU8lJHE+lwZJDQ4E1rQvKroebUUA/&#10;m9NXt9mlnKb5uf38w+10lSo1HHSrDxCeOv8Wv9xbHeZPxvB8Jl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znewgAAANwAAAAPAAAAAAAAAAAAAAAAAJgCAABkcnMvZG93&#10;bnJldi54bWxQSwUGAAAAAAQABAD1AAAAhwMAAAAA&#10;" path="m,55r759,l759,71,,71,,55xm671,2l775,63,671,123v-4,3,-9,1,-11,-3c658,117,659,112,663,110l755,56r,14l663,16c659,14,658,9,660,5v2,-3,7,-5,11,-3xe" fillcolor="black" strokeweight="3e-5mm">
              <v:path arrowok="t" o:connecttype="custom" o:connectlocs="0,38528;504353,38528;504353,49737;0,49737;0,38528;445877,1401;514985,44133;445877,86163;438568,84062;440561,77057;501695,39229;501695,49036;440561,11208;438568,3503;445877,1401" o:connectangles="0,0,0,0,0,0,0,0,0,0,0,0,0,0,0"/>
              <o:lock v:ext="edit" verticies="t"/>
            </v:shape>
            <v:shape id="Freeform 125" o:spid="_x0000_s1149" style="position:absolute;left:26282;top:45910;width:14897;height:3937;visibility:visible;mso-wrap-style:square;v-text-anchor:top" coordsize="2242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sU9cUA&#10;AADcAAAADwAAAGRycy9kb3ducmV2LnhtbESPT4vCMBDF74LfIYzgbU0t4tZqFFkQPOjBPxdvYzO2&#10;1WZSmqxWP71ZWPA2w3vvN29mi9ZU4k6NKy0rGA4iEMSZ1SXnCo6H1VcCwnlkjZVlUvAkB4t5tzPD&#10;VNsH7+i+97kIEHYpKii8r1MpXVaQQTewNXHQLrYx6MPa5FI3+AhwU8k4isbSYMnhQoE1/RSU3fa/&#10;JlCS4XV0/t6ck+2p4kmZydXpdVGq32uXUxCeWv8x/6fXOtSPY/h7Jkwg5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xT1xQAAANwAAAAPAAAAAAAAAAAAAAAAAJgCAABkcnMv&#10;ZG93bnJldi54bWxQSwUGAAAAAAQABAD1AAAAigMAAAAA&#10;" path="m2242,r,280c2242,284,2238,288,2234,288l63,288r8,-8l71,543r-16,l55,280v,-5,4,-8,8,-8l2234,272r-8,8l2226,r16,xm123,455l63,559,3,455c,451,2,447,5,444v4,-2,9,-1,11,3l70,539r-14,l110,447v2,-4,7,-5,11,-3c124,447,126,451,123,455xe" fillcolor="black" strokeweight="3e-5mm">
              <v:path arrowok="t" o:connecttype="custom" o:connectlocs="1489710,0;1489710,197202;1484394,202836;41861,202836;47176,197202;47176,382431;36545,382431;36545,197202;41861,191568;1484394,191568;1479079,197202;1479079,0;1489710,0;81728,320453;41861,393700;1993,320453;3322,312706;10631,314819;46512,379614;37210,379614;73090,314819;80399,312706;81728,320453" o:connectangles="0,0,0,0,0,0,0,0,0,0,0,0,0,0,0,0,0,0,0,0,0,0,0"/>
              <o:lock v:ext="edit" verticies="t"/>
            </v:shape>
            <v:shape id="Freeform 126" o:spid="_x0000_s1150" style="position:absolute;left:9804;top:64554;width:5620;height:6712;visibility:visible;mso-wrap-style:square;v-text-anchor:top" coordsize="845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e+u8MA&#10;AADcAAAADwAAAGRycy9kb3ducmV2LnhtbERPS2vCQBC+C/0PyxR6CboxgkjqKlURam+NvfQ2ZqdJ&#10;aHY2ZDevf+8Khd7m43vOdj+aWvTUusqyguUiBkGcW11xoeDrep5vQDiPrLG2TAomcrDfPc22mGo7&#10;8Cf1mS9ECGGXooLS+yaV0uUlGXQL2xAH7se2Bn2AbSF1i0MIN7VM4ngtDVYcGkps6FhS/pt1RkHW&#10;9dfoMt2S00fUHc/LaPoeDpNSL8/j2ysIT6P/F/+533WYn6zg8Uy4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e+u8MAAADcAAAADwAAAAAAAAAAAAAAAACYAgAAZHJzL2Rv&#10;d25yZXYueG1sUEsFBgAAAAAEAAQA9QAAAIgDAAAAAA==&#10;" path="m16,r,890l8,882r821,l829,898,8,898c4,898,,894,,890l,,16,xm741,829r104,61l741,950v-4,2,-9,1,-11,-3c728,943,729,938,733,936r92,-53l825,897,733,843v-4,-2,-5,-7,-3,-11c732,828,737,827,741,829xe" fillcolor="black" strokeweight="3e-5mm">
              <v:path arrowok="t" o:connecttype="custom" o:connectlocs="10641,0;10641,627483;5320,621842;551334,621842;551334,633123;5320,633123;0,627483;0,0;10641,0;492809,584475;561975,627483;492809,669785;485493,667670;487488,659914;548674,622547;548674,632418;487488,594346;485493,586591;492809,584475" o:connectangles="0,0,0,0,0,0,0,0,0,0,0,0,0,0,0,0,0,0,0"/>
              <o:lock v:ext="edit" verticies="t"/>
            </v:shape>
            <v:shape id="Freeform 127" o:spid="_x0000_s1151" style="position:absolute;left:26162;top:9613;width:838;height:2585;visibility:visible;mso-wrap-style:square;v-text-anchor:top" coordsize="126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MmXsQA&#10;AADcAAAADwAAAGRycy9kb3ducmV2LnhtbERPTWvCQBC9F/oflin0UnTTVESjqxTBItWDRg8eh+yY&#10;xGZnQ3aryb93BcHbPN7nTOetqcSFGldaVvDZj0AQZ1aXnCs47Je9EQjnkTVWlklBRw7ms9eXKSba&#10;XnlHl9TnIoSwS1BB4X2dSOmyggy6vq2JA3eyjUEfYJNL3eA1hJtKxlE0lAZLDg0F1rQoKPtL/42C&#10;5cd487M9d8Pf9dc5XR9XXWzrhVLvb+33BISn1j/FD/dKh/nxAO7PhAv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DJl7EAAAA3AAAAA8AAAAAAAAAAAAAAAAAmAIAAGRycy9k&#10;b3ducmV2LnhtbFBLBQYAAAAABAAEAPUAAACJAwAAAAA=&#10;" path="m80,1l68,351r-16,l64,,80,1xm123,266l59,367,2,261v-2,-4,,-8,4,-11c10,248,15,250,17,254r50,93l53,347r57,-90c112,253,117,252,121,255v4,2,5,7,2,11xe" fillcolor="black" strokeweight="3e-5mm">
              <v:path arrowok="t" o:connecttype="custom" o:connectlocs="53219,704;45236,247178;34592,247178;42575,0;53219,704;81824,187320;39249,258445;1330,183799;3991,176052;11309,178869;44571,244361;35258,244361;73176,180982;80494,179574;81824,187320" o:connectangles="0,0,0,0,0,0,0,0,0,0,0,0,0,0,0"/>
              <o:lock v:ext="edit" verticies="t"/>
            </v:shape>
            <v:rect id="Rectangle 128" o:spid="_x0000_s1152" style="position:absolute;left:10560;top:2978;width:35096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kNYcQA&#10;AADcAAAADwAAAGRycy9kb3ducmV2LnhtbERPTWvCQBC9F/wPywheim4MtGiajYggeBCKaQ96G7LT&#10;bNrsbMiuJvbXdwuF3ubxPiffjLYVN+p941jBcpGAIK6cbrhW8P62n69A+ICssXVMCu7kYVNMHnLM&#10;tBv4RLcy1CKGsM9QgQmhy6T0lSGLfuE64sh9uN5iiLCvpe5xiOG2lWmSPEuLDccGgx3tDFVf5dUq&#10;2L+eG+JveXpcrwb3WaWX0hw7pWbTcfsCItAY/sV/7oOO89Mn+H0mXi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ZDWHEAAAA3AAAAA8AAAAAAAAAAAAAAAAAmAIAAGRycy9k&#10;b3ducmV2LnhtbFBLBQYAAAAABAAEAPUAAACJAwAAAAA=&#10;" filled="f" stroked="f">
              <v:textbox style="mso-fit-shape-to-text:t" inset="0,0,0,0">
                <w:txbxContent>
                  <w:p w:rsidR="00434E39" w:rsidRPr="00285B9B" w:rsidRDefault="00434E39" w:rsidP="00434E39">
                    <w:pPr>
                      <w:rPr>
                        <w:b/>
                      </w:rPr>
                    </w:pP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Блок</w:t>
                    </w:r>
                    <w:proofErr w:type="spellEnd"/>
                    <w:r w:rsidRPr="00285B9B">
                      <w:rPr>
                        <w:bCs/>
                        <w:color w:val="000000"/>
                      </w:rPr>
                      <w:t xml:space="preserve"> </w:t>
                    </w:r>
                    <w:r w:rsidRPr="00285B9B">
                      <w:rPr>
                        <w:b/>
                        <w:bCs/>
                        <w:color w:val="000000"/>
                      </w:rPr>
                      <w:t>-</w:t>
                    </w:r>
                  </w:p>
                </w:txbxContent>
              </v:textbox>
            </v:rect>
            <v:rect id="Rectangle 129" o:spid="_x0000_s1153" style="position:absolute;left:13169;top:2978;width:693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<v:textbox style="mso-fit-shape-to-text:t" inset="0,0,0,0">
                <w:txbxContent>
                  <w:p w:rsidR="00434E39" w:rsidRDefault="00434E39" w:rsidP="00434E39"/>
                </w:txbxContent>
              </v:textbox>
            </v:rect>
            <v:rect id="Rectangle 130" o:spid="_x0000_s1154" style="position:absolute;left:15176;top:2978;width:15653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c2jcQA&#10;AADcAAAADwAAAGRycy9kb3ducmV2LnhtbERPTWvCQBC9F/wPywheim7ModU0GxFB8CAU0x70NmSn&#10;2bTZ2ZBdTeyv7xYKvc3jfU6+GW0rbtT7xrGC5SIBQVw53XCt4P1tP1+B8AFZY+uYFNzJw6aYPOSY&#10;aTfwiW5lqEUMYZ+hAhNCl0npK0MW/cJ1xJH7cL3FEGFfS93jEMNtK9MkeZIWG44NBjvaGaq+yqtV&#10;sH89N8Tf8vS4Xg3us0ovpTl2Ss2m4/YFRKAx/Iv/3Acd56fP8PtMvE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HNo3EAAAA3AAAAA8AAAAAAAAAAAAAAAAAmAIAAGRycy9k&#10;b3ducmV2LnhtbFBLBQYAAAAABAAEAPUAAACJAwAAAAA=&#10;" filled="f" stroked="f">
              <v:textbox style="mso-fit-shape-to-text:t" inset="0,0,0,0">
                <w:txbxContent>
                  <w:p w:rsidR="00434E39" w:rsidRPr="00285B9B" w:rsidRDefault="00434E39" w:rsidP="00434E39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схема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предоставления</w:t>
                    </w:r>
                    <w:proofErr w:type="spell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31" o:spid="_x0000_s1155" style="position:absolute;left:30403;top:2978;width:18060;height:1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i/8YA&#10;AADcAAAADwAAAGRycy9kb3ducmV2LnhtbESPQWvCQBCF70L/wzKFXqRumoNo6ipSEDwUirGHehuy&#10;02xqdjZkV5P213cOgrcZ3pv3vlltRt+qK/WxCWzgZZaBIq6Cbbg28HncPS9AxYRssQ1MBn4pwmb9&#10;MFlhYcPAB7qWqVYSwrFAAy6lrtA6Vo48xlnoiEX7Dr3HJGtfa9vjIOG+1XmWzbXHhqXBYUdvjqpz&#10;efEGdh9fDfGfPkyXiyH8VPmpdO+dMU+P4/YVVKIx3c23670V/Fxo5RmZQK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ii/8YAAADcAAAADwAAAAAAAAAAAAAAAACYAgAAZHJz&#10;L2Rvd25yZXYueG1sUEsFBgAAAAAEAAQA9QAAAIsDAAAAAA==&#10;" filled="f" stroked="f">
              <v:textbox style="mso-fit-shape-to-text:t" inset="0,0,0,0">
                <w:txbxContent>
                  <w:p w:rsidR="00434E39" w:rsidRPr="00285B9B" w:rsidRDefault="00434E39" w:rsidP="00434E39">
                    <w:proofErr w:type="spellStart"/>
                    <w:proofErr w:type="gramStart"/>
                    <w:r w:rsidRPr="00285B9B">
                      <w:rPr>
                        <w:bCs/>
                        <w:color w:val="000000"/>
                        <w:lang w:val="en-US"/>
                      </w:rPr>
                      <w:t>муниципальной</w:t>
                    </w:r>
                    <w:proofErr w:type="spellEnd"/>
                    <w:proofErr w:type="gramEnd"/>
                    <w:r w:rsidRPr="00285B9B">
                      <w:rPr>
                        <w:bCs/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85B9B">
                      <w:rPr>
                        <w:bCs/>
                        <w:color w:val="000000"/>
                        <w:lang w:val="en-US"/>
                      </w:rPr>
                      <w:t>услуги</w:t>
                    </w:r>
                    <w:proofErr w:type="spellEnd"/>
                  </w:p>
                </w:txbxContent>
              </v:textbox>
            </v:rect>
            <v:shape id="Freeform 132" o:spid="_x0000_s1156" style="position:absolute;left:38836;top:64554;width:4515;height:6712;visibility:visible;mso-wrap-style:square;v-text-anchor:top" coordsize="679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rZl8MA&#10;AADcAAAADwAAAGRycy9kb3ducmV2LnhtbERPzYrCMBC+C/sOYRa8yJq2oqxdoyyFBRU8WH2AoRnb&#10;ss2kNFGrT28Ewdt8fL+zWPWmERfqXG1ZQTyOQBAXVtdcKjge/r6+QTiPrLGxTApu5GC1/BgsMNX2&#10;ynu65L4UIYRdigoq79tUSldUZNCNbUscuJPtDPoAu1LqDq8h3DQyiaKZNFhzaKiwpayi4j8/GwWH&#10;fdxOJnGS9c3unm9G0+y8Xd+UGn72vz8gPPX+LX651zrMT+bwfCZ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rZl8MAAADcAAAADwAAAAAAAAAAAAAAAACYAgAAZHJzL2Rv&#10;d25yZXYueG1sUEsFBgAAAAAEAAQA9QAAAIgDAAAAAA==&#10;" path="m679,r,890c679,894,675,898,671,898r-655,l16,882r655,l663,890,663,r16,xm104,950l,890,104,829v4,-2,9,-1,11,3c117,836,116,841,112,843l20,897r,-14l112,936v4,2,5,7,3,11c113,951,108,952,104,950xe" fillcolor="black" strokeweight="3e-5mm">
              <v:path arrowok="t" o:connecttype="custom" o:connectlocs="451485,0;451485,627483;446166,633123;10639,633123;10639,621842;446166,621842;440846,627483;440846,0;451485,0;69152,669785;0,627483;69152,584475;76467,586591;74472,594346;13299,632418;13299,622547;74472,659914;76467,667670;69152,669785" o:connectangles="0,0,0,0,0,0,0,0,0,0,0,0,0,0,0,0,0,0,0"/>
              <o:lock v:ext="edit" verticies="t"/>
            </v:shape>
          </v:group>
        </w:pict>
      </w:r>
      <w:r w:rsidRPr="008C4A08">
        <w:rPr>
          <w:sz w:val="26"/>
          <w:szCs w:val="26"/>
        </w:rPr>
        <w:br w:type="page"/>
      </w: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5B9B">
        <w:rPr>
          <w:rFonts w:ascii="Times New Roman" w:hAnsi="Times New Roman" w:cs="Times New Roman"/>
          <w:b w:val="0"/>
          <w:sz w:val="24"/>
          <w:szCs w:val="24"/>
        </w:rPr>
        <w:lastRenderedPageBreak/>
        <w:t>При организации предоставления муниципальной услуги в МФЦ:</w:t>
      </w:r>
    </w:p>
    <w:p w:rsidR="00434E39" w:rsidRPr="00285B9B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34E39" w:rsidRPr="008C4A08" w:rsidRDefault="00434E39" w:rsidP="00434E3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</w:r>
      <w:r>
        <w:rPr>
          <w:rFonts w:ascii="Times New Roman" w:hAnsi="Times New Roman" w:cs="Times New Roman"/>
          <w:noProof/>
          <w:sz w:val="26"/>
          <w:szCs w:val="26"/>
        </w:rPr>
        <w:pict>
          <v:group id="Полотно 57" o:spid="_x0000_s1026" editas="canvas" style="width:446.95pt;height:530.95pt;mso-position-horizontal-relative:char;mso-position-vertical-relative:line" coordsize="56762,67430">
            <v:shape id="_x0000_s1027" type="#_x0000_t75" style="position:absolute;width:56762;height:67430;visibility:visible">
              <v:fill o:detectmouseclick="t"/>
              <v:path o:connecttype="none"/>
            </v:shape>
            <v:rect id="Rectangle 4" o:spid="_x0000_s1028" style="position:absolute;left:95;width:53403;height:674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e0ccEA&#10;AADaAAAADwAAAGRycy9kb3ducmV2LnhtbERPTWvCQBC9F/wPywje6q7VBpu6hiIIQttDVeh1yI5J&#10;aHY2Zjcm/fduoNDT8Hifs8kGW4sbtb5yrGExVyCIc2cqLjScT/vHNQgfkA3WjknDL3nItpOHDabG&#10;9fxFt2MoRAxhn6KGMoQmldLnJVn0c9cQR+7iWoshwraQpsU+httaPimVSIsVx4YSG9qVlP8cO6sB&#10;k5W5fl6WH6f3LsGXYlD752+l9Ww6vL2CCDSEf/Gf+2DifBhfGa/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ntHHBAAAA2gAAAA8AAAAAAAAAAAAAAAAAmAIAAGRycy9kb3du&#10;cmV2LnhtbFBLBQYAAAAABAAEAPUAAACGAwAAAAA=&#10;" stroked="f"/>
            <v:rect id="Rectangle 5" o:spid="_x0000_s1029" style="position:absolute;left:2921;top:26790;width:22332;height:55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mPncMA&#10;AADaAAAADwAAAGRycy9kb3ducmV2LnhtbESPQWvCQBSE70L/w/IEb7pr04YaXUMRAoW2B7Xg9ZF9&#10;JsHs2zS70fTfdwsFj8PMfMNs8tG24kq9bxxrWC4UCOLSmYYrDV/HYv4Cwgdkg61j0vBDHvLtw2SD&#10;mXE33tP1ECoRIewz1FCH0GVS+rImi37hOuLonV1vMUTZV9L0eItw28pHpVJpseG4UGNHu5rKy2Gw&#10;GjB9Mt+f5+Tj+D6kuKpGVTyflNaz6fi6BhFoDPfwf/vNaEjg70q8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mPncMAAADaAAAADwAAAAAAAAAAAAAAAACYAgAAZHJzL2Rv&#10;d25yZXYueG1sUEsFBgAAAAAEAAQA9QAAAIgDAAAAAA==&#10;" stroked="f"/>
            <v:shape id="Freeform 6" o:spid="_x0000_s1030" style="position:absolute;left:2819;top:26701;width:22530;height:5703;visibility:visible;mso-wrap-style:square;v-text-anchor:top" coordsize="3270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VPsAA&#10;AADaAAAADwAAAGRycy9kb3ducmV2LnhtbESPzarCMBSE9xd8h3AEd7epP4hUo0hFEFzd6sbdoTm2&#10;xeakNlHbtzcXBJfDzHzDrDadqcWTWldZVjCOYhDEudUVFwrOp/3vAoTzyBpry6SgJweb9eBnhYm2&#10;L/6jZ+YLESDsElRQet8kUrq8JIMusg1x8K62NeiDbAupW3wFuKnlJI7n0mDFYaHEhtKS8lv2MAri&#10;eWqP/W132S2KPjPpVt+nqJUaDbvtEoSnzn/Dn/ZBK5jB/5VwA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meVPsAAAADaAAAADwAAAAAAAAAAAAAAAACYAgAAZHJzL2Rvd25y&#10;ZXYueG1sUEsFBgAAAAAEAAQA9QAAAIUDAAAAAA==&#10;" path="m,14c,6,7,,15,l3256,v8,,14,6,14,14l3270,860v,8,-6,14,-14,14l15,874c7,874,,868,,860l,14xm29,860l15,845r3241,l3242,860r,-846l3256,29,15,29,29,14r,846xe" fillcolor="black" strokeweight="3e-5mm">
              <v:path arrowok="t" o:connecttype="custom" o:connectlocs="0,9134;10335,0;2243334,0;2252980,9134;2252980,561096;2243334,570230;10335,570230;0,561096;0,9134;19981,561096;10335,551309;2243334,551309;2233688,561096;2233688,9134;2243334,18921;10335,18921;19981,9134;19981,561096" o:connectangles="0,0,0,0,0,0,0,0,0,0,0,0,0,0,0,0,0,0"/>
              <o:lock v:ext="edit" verticies="t"/>
            </v:shape>
            <v:rect id="Rectangle 7" o:spid="_x0000_s1031" style="position:absolute;left:2622;top:27222;width:2199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8" o:spid="_x0000_s1032" style="position:absolute;left:2921;top:28714;width:22720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и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получение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недостающих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9" o:spid="_x0000_s1033" style="position:absolute;left:10521;top:30435;width:764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proofErr w:type="gramEnd"/>
                  </w:p>
                </w:txbxContent>
              </v:textbox>
            </v:rect>
            <v:rect id="Rectangle 10" o:spid="_x0000_s1034" style="position:absolute;left:17614;top:60185;width:23908;height:55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<v:shape id="Freeform 11" o:spid="_x0000_s1035" style="position:absolute;left:17513;top:60096;width:24104;height:5759;visibility:visible;mso-wrap-style:square;v-text-anchor:top" coordsize="3498,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i5GcMA&#10;AADaAAAADwAAAGRycy9kb3ducmV2LnhtbESPQWvCQBSE7wX/w/IK3uomgqVG11BE0UstTXvx9sg+&#10;k2D27ZpdY/z3bqHQ4zAz3zDLfDCt6KnzjWUF6SQBQVxa3XCl4Od7+/IGwgdkja1lUnAnD/lq9LTE&#10;TNsbf1FfhEpECPsMFdQhuExKX9Zk0E+sI47eyXYGQ5RdJXWHtwg3rZwmyas02HBcqNHRuqbyXFyN&#10;gvYzzPvDOt0cP9zd7S6F4xk5pcbPw/sCRKAh/If/2nutYA6/V+IN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i5GcMAAADaAAAADwAAAAAAAAAAAAAAAACYAgAAZHJzL2Rv&#10;d25yZXYueG1sUEsFBgAAAAAEAAQA9QAAAIgDAAAAAA==&#10;" path="m,14c,6,7,,15,l3484,v8,,14,6,14,14l3498,869v,8,-6,14,-14,14l15,883c7,883,,877,,869l,14xm29,869l15,855r3469,l3469,869r,-855l3484,28,15,28,29,14r,855xe" fillcolor="black" strokeweight="3e-5mm">
              <v:path arrowok="t" o:connecttype="custom" o:connectlocs="0,9132;10336,0;2400813,0;2410460,9132;2410460,566813;2400813,575945;10336,575945;0,566813;0,9132;19984,566813;10336,557682;2400813,557682;2390476,566813;2390476,9132;2400813,18263;10336,18263;19984,9132;19984,566813" o:connectangles="0,0,0,0,0,0,0,0,0,0,0,0,0,0,0,0,0,0"/>
              <o:lock v:ext="edit" verticies="t"/>
            </v:shape>
            <v:shape id="Freeform 12" o:spid="_x0000_s1036" style="position:absolute;left:15265;top:5340;width:27819;height:10852;visibility:visible;mso-wrap-style:square;v-text-anchor:top" coordsize="4381,1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9ZOcQA&#10;AADbAAAADwAAAGRycy9kb3ducmV2LnhtbESPQW/CMAyF75P4D5EncRsJHGDrCGhimgQSF8oO281q&#10;vLZb4lRNgPLv8QFpN1vv+b3Py/UQvDpTn9rIFqYTA4q4iq7l2sLn8ePpGVTKyA59ZLJwpQTr1ehh&#10;iYWLFz7Qucy1khBOBVpocu4KrVPVUMA0iR2xaD+xD5hl7WvterxIePB6ZsxcB2xZGhrsaNNQ9Vee&#10;goVy9v6Vpv73Oy5K8+Jrs9/NY2Xt+HF4ewWVacj/5vv11gm+0MsvMoBe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PWTnEAAAA2wAAAA8AAAAAAAAAAAAAAAAAmAIAAGRycy9k&#10;b3ducmV2LnhtbFBLBQYAAAAABAAEAPUAAACJAwAAAAA=&#10;" path="m,854l2190,,4381,854,2190,1709,,854xe" stroked="f">
              <v:path arrowok="t" o:connecttype="custom" o:connectlocs="0,542290;1390650,0;2781935,542290;1390650,1085215;0,542290" o:connectangles="0,0,0,0,0"/>
            </v:shape>
            <v:shape id="Freeform 13" o:spid="_x0000_s1037" style="position:absolute;left:15170;top:5245;width:28010;height:11049;visibility:visible;mso-wrap-style:square;v-text-anchor:top" coordsize="4065,1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URDsMA&#10;AADbAAAADwAAAGRycy9kb3ducmV2LnhtbERPTWvCQBC9F/wPywi9lLpRqtjoKmoR9CCiDRZvQ3ZM&#10;otnZkN1q/PeuUOhtHu9zxtPGlOJKtSssK+h2IhDEqdUFZwqS7+X7EITzyBpLy6TgTg6mk9bLGGNt&#10;b7yj695nIoSwi1FB7n0VS+nSnAy6jq2IA3eytUEfYJ1JXeMthJtS9qJoIA0WHBpyrGiRU3rZ/xoF&#10;68+3pL85br9swj/R/Lg8nPXHQanXdjMbgfDU+H/xn3ulw/wuPH8JB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5URDsMAAADbAAAADwAAAAAAAAAAAAAAAACYAgAAZHJzL2Rv&#10;d25yZXYueG1sUEsFBgAAAAAEAAQA9QAAAIgDAAAAAA==&#10;" path="m8,860c3,857,,852,,846v,-5,3,-11,8,-13l2027,2v3,-2,7,-2,11,l4056,833v6,2,9,8,9,13c4065,852,4062,857,4056,860l2038,1691v-4,2,-8,2,-11,l8,860xm2038,1665r-11,l4045,833r,27l2027,28r11,l19,860r,-27l2038,1665xe" fillcolor="black" strokeweight="3e-5mm">
              <v:path arrowok="t" o:connecttype="custom" o:connectlocs="5512,561260;0,552124;5512,543640;1396703,1305;1404282,1305;2794784,543640;2800985,552124;2794784,561260;1404282,1103595;1396703,1103595;5512,561260;1404282,1086626;1396703,1086626;2787204,543640;2787204,561260;1396703,18274;1404282,18274;13092,561260;13092,543640;1404282,1086626" o:connectangles="0,0,0,0,0,0,0,0,0,0,0,0,0,0,0,0,0,0,0,0"/>
              <o:lock v:ext="edit" verticies="t"/>
            </v:shape>
            <v:rect id="Rectangle 14" o:spid="_x0000_s1038" style="position:absolute;left:24644;top:6883;width:970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Основания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для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039" style="position:absolute;left:26739;top:8451;width:522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отказа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в </w:t>
                    </w:r>
                  </w:p>
                </w:txbxContent>
              </v:textbox>
            </v:rect>
            <v:rect id="Rectangle 16" o:spid="_x0000_s1040" style="position:absolute;left:23653;top:10115;width:1184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рассмотрении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при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7" o:spid="_x0000_s1041" style="position:absolute;left:23983;top:11684;width:113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некомплектности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18" o:spid="_x0000_s1042" style="position:absolute;left:25082;top:13252;width:883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отсутствуют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rect id="Rectangle 19" o:spid="_x0000_s1043" style="position:absolute;left:44850;top:8997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20" o:spid="_x0000_s1044" style="position:absolute;left:30391;top:25203;width:22256;height:55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/>
            <v:shape id="Freeform 21" o:spid="_x0000_s1045" style="position:absolute;left:30289;top:25114;width:22454;height:5702;visibility:visible;mso-wrap-style:square;v-text-anchor:top" coordsize="3259,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b+MIA&#10;AADbAAAADwAAAGRycy9kb3ducmV2LnhtbERPyWrDMBC9F/oPYgq9mEZuAyF1rARjKO0tOMsht8Ea&#10;WybWyFhqYv99VSj0No+3Tr6bbC9uNPrOsYLXRQqCuHa641bB6fjxsgbhA7LG3jEpmMnDbvv4kGOm&#10;3Z0ruh1CK2II+wwVmBCGTEpfG7LoF24gjlzjRoshwrGVesR7DLe9fEvTlbTYcWwwOFBpqL4evq2C&#10;S/G5Op6TZtLlMjnNl71JWFZKPT9NxQZEoCn8i//cXzrOf4f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NFv4wgAAANsAAAAPAAAAAAAAAAAAAAAAAJgCAABkcnMvZG93&#10;bnJldi54bWxQSwUGAAAAAAQABAD1AAAAhwMAAAAA&#10;" path="m,14c,6,7,,15,l3245,v8,,14,6,14,14l3259,860v,8,-6,14,-14,14l15,874c7,874,,868,,860l,14xm29,860l15,845r3230,l3230,860r,-846l3245,29,15,29,29,14r,846xe" fillcolor="black" strokeweight="3e-5mm">
              <v:path arrowok="t" o:connecttype="custom" o:connectlocs="0,9134;10335,0;2235714,0;2245360,9134;2245360,561096;2235714,570230;10335,570230;0,561096;0,9134;19980,561096;10335,551309;2235714,551309;2225380,561096;2225380,9134;2235714,18921;10335,18921;19980,9134;19980,561096" o:connectangles="0,0,0,0,0,0,0,0,0,0,0,0,0,0,0,0,0,0"/>
              <o:lock v:ext="edit" verticies="t"/>
            </v:shape>
            <v:rect id="Rectangle 22" o:spid="_x0000_s1046" style="position:absolute;left:29921;top:25654;width:22028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в</w:t>
                    </w:r>
                    <w:r>
                      <w:rPr>
                        <w:color w:val="000000"/>
                      </w:rPr>
                      <w:t xml:space="preserve"> орган,</w:t>
                    </w:r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3" o:spid="_x0000_s1047" style="position:absolute;left:36004;top:27222;width:11938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предоставляющий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24" o:spid="_x0000_s1048" style="position:absolute;left:34353;top:28892;width:15386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муниципальную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услугу</w:t>
                    </w:r>
                    <w:proofErr w:type="spellEnd"/>
                  </w:p>
                </w:txbxContent>
              </v:textbox>
            </v:rect>
            <v:rect id="Rectangle 25" o:spid="_x0000_s1049" style="position:absolute;left:13201;top:8997;width:1454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26" o:spid="_x0000_s1050" style="position:absolute;left:13881;top:39941;width:25590;height:15265;visibility:visible;mso-wrap-style:square;v-text-anchor:top" coordsize="3714,2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Hi6sMA&#10;AADbAAAADwAAAGRycy9kb3ducmV2LnhtbESPT4vCMBTE7wt+h/AEb2vqv0WqUUQRFGFh1Yu3R/Ns&#10;q81LSaJWP71ZWNjjMDO/YabzxlTiTs6XlhX0ugkI4szqknMFx8P6cwzCB2SNlWVS8CQP81nrY4qp&#10;tg/+ofs+5CJC2KeooAihTqX0WUEGfdfWxNE7W2cwROlyqR0+ItxUsp8kX9JgyXGhwJqWBWXX/c0o&#10;2C5NPWrkabdi/b0aLEYX48JLqU67WUxABGrCf/ivvdEK+kP4/RJ/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5Hi6sMAAADbAAAADwAAAAAAAAAAAAAAAACYAgAAZHJzL2Rv&#10;d25yZXYueG1sUEsFBgAAAAAEAAQA9QAAAIgDAAAAAA==&#10;" path="m7,1182c2,1180,,1175,,1170v,-5,2,-10,7,-12l1849,3v5,-3,11,-3,16,l3708,1158v4,2,6,7,6,12c3714,1175,3712,1180,3708,1182l1865,2337v-5,3,-11,3,-16,l7,1182xm1865,2313r-16,l3692,1158r,24l1849,27r16,l22,1182r,-24l1865,2313xe" fillcolor="black" strokeweight="3e-5mm">
              <v:path arrowok="t" o:connecttype="custom" o:connectlocs="4823,771098;0,763270;4823,755442;1274013,1957;1285037,1957;2554916,755442;2559050,763270;2554916,771098;1285037,1524583;1274013,1524583;4823,771098;1285037,1508926;1274013,1508926;2543891,755442;2543891,771098;1274013,17614;1285037,17614;15159,771098;15159,755442;1285037,1508926" o:connectangles="0,0,0,0,0,0,0,0,0,0,0,0,0,0,0,0,0,0,0,0"/>
              <o:lock v:ext="edit" verticies="t"/>
            </v:shape>
            <v:rect id="Rectangle 27" o:spid="_x0000_s1051" style="position:absolute;left:2819;top:51009;width:13773;height:91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yA8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Ywt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z8gPEAAAA2wAAAA8AAAAAAAAAAAAAAAAAmAIAAGRycy9k&#10;b3ducmV2LnhtbFBLBQYAAAAABAAEAPUAAACJAwAAAAA=&#10;" stroked="f"/>
            <v:shape id="Freeform 28" o:spid="_x0000_s1052" style="position:absolute;left:2622;top:50425;width:13976;height:9366;visibility:visible;mso-wrap-style:square;v-text-anchor:top" coordsize="2028,1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plJsUA&#10;AADbAAAADwAAAGRycy9kb3ducmV2LnhtbESPQWvCQBSE74X+h+UVeqsbcxCJriFKK/ZQaK0I3l6y&#10;z2Qx+zZkV5P+e7dQ6HGYmW+YZT7aVtyo98axgukkAUFcOW24VnD4fnuZg/ABWWPrmBT8kId89fiw&#10;xEy7gb/otg+1iBD2GSpoQugyKX3VkEU/cR1x9M6utxii7Gupexwi3LYyTZKZtGg4LjTY0aah6rK/&#10;WgWvh4/1e2lcORTOFEV5Oia7z61Sz09jsQARaAz/4b/2TitIZ/D7Jf4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mUmxQAAANsAAAAPAAAAAAAAAAAAAAAAAJgCAABkcnMv&#10;ZG93bnJldi54bWxQSwUGAAAAAAQABAD1AAAAigMAAAAA&#10;" path="m,15c,7,7,,14,l2013,v8,,15,7,15,15l2028,1421v,8,-7,14,-15,14l14,1435c7,1435,,1429,,1421l,15xm29,1421l14,1407r1999,l1999,1421r,-1406l2013,29,14,29,29,15r,1406xe" fillcolor="black" strokeweight="3e-5mm">
              <v:path arrowok="t" o:connecttype="custom" o:connectlocs="0,9791;9648,0;1387297,0;1397635,9791;1397635,927487;1387297,936625;9648,936625;0,927487;0,9791;19986,927487;9648,918349;1387297,918349;1377649,927487;1377649,9791;1387297,18928;9648,18928;19986,9791;19986,927487" o:connectangles="0,0,0,0,0,0,0,0,0,0,0,0,0,0,0,0,0,0"/>
              <o:lock v:ext="edit" verticies="t"/>
            </v:shape>
            <v:shape id="Freeform 29" o:spid="_x0000_s1053" style="position:absolute;left:39376;top:47523;width:6534;height:2997;visibility:visible;mso-wrap-style:square;v-text-anchor:top" coordsize="948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3Mj70A&#10;AADbAAAADwAAAGRycy9kb3ducmV2LnhtbESPzQrCMBCE74LvEFbwpqmCf9UoooherT7A0qxtsdmU&#10;Jtrq0xtB8DjMzDfMatOaUjypdoVlBaNhBII4tbrgTMH1chjMQTiPrLG0TApe5GCz7nZWGGvb8Jme&#10;ic9EgLCLUUHufRVL6dKcDLqhrYiDd7O1QR9knUldYxPgppTjKJpKgwWHhRwr2uWU3pOHUZC9F3Nt&#10;E3c9OUr3x+btJ2QXSvV77XYJwlPr/+Ff+6QVjGf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3T3Mj70AAADbAAAADwAAAAAAAAAAAAAAAACYAgAAZHJzL2Rvd25yZXYu&#10;eG1sUEsFBgAAAAAEAAQA9QAAAIIDAAAAAA==&#10;" path="m,l888,v5,,8,4,8,8l896,444r-16,l880,8r8,8l,16,,xm946,362r-58,98l831,362v-2,-4,-1,-9,3,-11c838,348,843,350,845,353r50,87l881,440r51,-87c934,350,939,348,943,351v4,2,5,7,3,11xe" fillcolor="black" strokeweight="3e-5mm">
              <v:path arrowok="t" o:connecttype="custom" o:connectlocs="0,0;612060,0;617574,5213;617574,289295;606546,289295;606546,5213;612060,10425;0,10425;0,0;652036,235867;612060,299720;572772,235867;574840,228699;582422,230003;616884,286689;607235,286689;642387,230003;649969,228699;652036,235867" o:connectangles="0,0,0,0,0,0,0,0,0,0,0,0,0,0,0,0,0,0,0"/>
              <o:lock v:ext="edit" verticies="t"/>
            </v:shape>
            <v:shape id="Freeform 30" o:spid="_x0000_s1054" style="position:absolute;left:14249;top:1206;width:30601;height:2559;visibility:visible;mso-wrap-style:square;v-text-anchor:top" coordsize="4441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LXfcAA&#10;AADbAAAADwAAAGRycy9kb3ducmV2LnhtbERPy4rCMBTdC/5DuAPuNJ36QKpRdEbBheCj4vrS3GnL&#10;NDeliVr/3iwEl4fzni9bU4k7Na60rOB7EIEgzqwuOVdwSbf9KQjnkTVWlknBkxwsF93OHBNtH3yi&#10;+9nnIoSwS1BB4X2dSOmyggy6ga2JA/dnG4M+wCaXusFHCDeVjKNoIg2WHBoKrOmnoOz/fDMK8s1h&#10;PTym++pQj3Q81qvf8fWWKtX7alczEJ5a/xG/3TutIA5jw5fw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LXfcAAAADbAAAADwAAAAAAAAAAAAAAAACYAgAAZHJzL2Rvd25y&#10;ZXYueG1sUEsFBgAAAAAEAAQA9QAAAIUDAAAAAA==&#10;" path="m,65c,29,30,,66,v,,,,,l66,,4375,v36,,66,29,66,65c4441,65,4441,65,4441,65r,l4441,326v,36,-30,66,-66,66c4375,392,4375,392,4375,392r,l66,392c30,392,,362,,326v,,,,,l,65xe" strokeweight="0">
              <v:path arrowok="t" o:connecttype="custom" o:connectlocs="0,42433;45477,0;45477,0;45477,0;3014588,0;3014588,0;3060065,42433;3060065,42433;3060065,42433;3060065,212819;3060065,212819;3014588,255905;3014588,255905;3014588,255905;45477,255905;45477,255905;0,212819;0,212819;0,42433" o:connectangles="0,0,0,0,0,0,0,0,0,0,0,0,0,0,0,0,0,0,0"/>
            </v:shape>
            <v:shape id="Freeform 31" o:spid="_x0000_s1055" style="position:absolute;left:13830;top:781;width:30797;height:2749;visibility:visible;mso-wrap-style:square;v-text-anchor:top" coordsize="4470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Q0O8QA&#10;AADbAAAADwAAAGRycy9kb3ducmV2LnhtbESPzWrDMBCE74G+g9hCLyWWG2h+nCghbSm0t/w9wMZa&#10;WybWylhyor59VSjkOMzMN8xqE20rrtT7xrGClywHQVw63XCt4HT8HM9B+ICssXVMCn7Iw2b9MFph&#10;od2N93Q9hFokCPsCFZgQukJKXxqy6DPXESevcr3FkGRfS93jLcFtKyd5PpUWG04LBjt6N1ReDoNV&#10;sLvE2dtH9b2NRz99XpjXYTjvSamnx7hdgggUwz383/7SCiYL+Pu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ENDvEAAAA2wAAAA8AAAAAAAAAAAAAAAAAmAIAAGRycy9k&#10;b3ducmV2LnhtbFBLBQYAAAAABAAEAPUAAACJAwAAAAA=&#10;" path="m,79v,,,-1,,-2l5,52c6,50,7,48,8,46l23,25v1,-1,2,-3,4,-3l48,8c49,6,51,6,53,5l78,v1,,2,,2,l4389,v1,,2,,3,l4418,5v2,1,4,1,5,3l4444,22v2,1,3,2,4,4l4462,47v1,1,2,3,3,5l4470,77v,1,,2,,2l4470,340v,1,,2,,3l4465,369v-1,2,-2,4,-3,5l4448,395v-1,2,-2,3,-4,4l4423,413v-1,1,-3,2,-5,3l4392,421v-1,,-2,,-3,l80,421v,,-1,,-2,l53,416v-2,-1,-4,-2,-5,-3l27,399v-2,-1,-3,-2,-4,-3l8,375c7,373,6,371,5,369l,343v,-1,,-2,,-3l,79xm29,340r,-2l34,364r-3,-6l46,379r-4,-3l63,390r-5,-3l83,392r-3,l4389,392r-2,l4413,387r-5,3l4429,376r-4,4l4439,359r-3,5l4441,338r,2l4441,79r,3l4436,57r3,5l4425,41r4,4l4408,31r5,3l4387,29r2,l80,29r3,l58,34r5,-3l42,45r4,-3l31,63r3,-6l29,82r,-3l29,340xe" fillcolor="black" strokeweight="3e-5mm">
              <v:path arrowok="t" o:connecttype="custom" o:connectlocs="0,50289;5512,30043;18603,14368;36516,3265;55119,0;3026009,0;3047368,5225;3064592,16981;3076305,33961;3079750,51595;3079750,224013;3074238,244259;3061836,260587;3043923,271690;3023942,274955;53741,274955;33071,269730;15847,258628;3445,240994;0,222054;19980,222054;23425,237728;31693,247525;43406,254709;57186,256015;3023942,256015;3040478,252750;3051502,245566;3058392,234463;3059770,220748;3059770,51595;3056325,37227;3048746,26777;3037033,20246;3022564,18940;55119,18940;39961,22205;28937,29389;21358,41145;19980,53554;19980,222054" o:connectangles="0,0,0,0,0,0,0,0,0,0,0,0,0,0,0,0,0,0,0,0,0,0,0,0,0,0,0,0,0,0,0,0,0,0,0,0,0,0,0,0,0"/>
              <o:lock v:ext="edit" verticies="t"/>
            </v:shape>
            <v:rect id="Rectangle 32" o:spid="_x0000_s1056" style="position:absolute;left:19348;top:1416;width:165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Поступление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документов</w:t>
                    </w:r>
                    <w:proofErr w:type="spellEnd"/>
                  </w:p>
                </w:txbxContent>
              </v:textbox>
            </v:rect>
            <v:rect id="Rectangle 33" o:spid="_x0000_s1057" style="position:absolute;left:36671;top:1416;width:476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<v:textbox style="mso-fit-shape-to-text:t" inset="0,0,0,0">
                <w:txbxContent>
                  <w:p w:rsidR="00434E39" w:rsidRDefault="00434E39" w:rsidP="00434E39">
                    <w:proofErr w:type="gramStart"/>
                    <w:r>
                      <w:rPr>
                        <w:color w:val="000000"/>
                        <w:lang w:val="en-US"/>
                      </w:rPr>
                      <w:t>в</w:t>
                    </w:r>
                    <w:proofErr w:type="gramEnd"/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507DC5">
                      <w:rPr>
                        <w:color w:val="000000"/>
                        <w:lang w:val="en-US"/>
                      </w:rPr>
                      <w:t>МФЦ</w:t>
                    </w:r>
                    <w:r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Freeform 34" o:spid="_x0000_s1058" style="position:absolute;left:38347;top:50431;width:14307;height:8077;visibility:visible;mso-wrap-style:square;v-text-anchor:top" coordsize="2076,1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6g88IA&#10;AADbAAAADwAAAGRycy9kb3ducmV2LnhtbESPQWsCMRSE7wX/Q3iCt5pVoS6rUURoKd60itfn5rlZ&#10;3LyETaqrv74RhB6HmfmGmS8724grtaF2rGA0zEAQl07XXCnY/3y+5yBCRNbYOCYFdwqwXPTe5lho&#10;d+MtXXexEgnCoUAFJkZfSBlKQxbD0Hni5J1dazEm2VZSt3hLcNvIcZZ9SIs1pwWDntaGysvu1yrY&#10;lA+/vWd5NOf8i04Hnh6n/qTUoN+tZiAidfE//Gp/awWTMTy/pB8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TqDzwgAAANsAAAAPAAAAAAAAAAAAAAAAAJgCAABkcnMvZG93&#10;bnJldi54bWxQSwUGAAAAAAQABAD1AAAAhwMAAAAA&#10;" path="m,215l4,173v,-1,,-2,1,-3l17,133v,-1,,-2,1,-2l36,97v,-1,1,-2,1,-3l62,64v1,,2,-1,2,-2l94,37v1,,2,-1,3,-1l131,18v,-1,1,-1,2,-1l170,5v1,-1,2,-1,3,-1l214,,1859,r43,4c1903,4,1904,4,1905,5r38,12c1944,17,1944,17,1945,18r34,18c1980,36,1981,37,1982,37r30,25c2012,63,2013,64,2013,64r25,30c2039,95,2040,96,2040,97r18,34c2059,131,2059,132,2059,133r12,37c2071,171,2072,172,2072,173r4,41l2076,1022r-4,43c2072,1066,2071,1067,2071,1068r-12,37c2059,1106,2059,1106,2058,1107r-18,34c2040,1142,2039,1143,2038,1144r-25,30c2013,1174,2012,1175,2012,1175r-30,25c1981,1201,1980,1202,1979,1202r-34,18c1944,1221,1944,1221,1943,1221r-38,12c1904,1233,1903,1234,1902,1234r-41,4l215,1238r-42,-4c172,1234,171,1233,170,1233r-37,-12c132,1221,131,1221,131,1220l97,1202v-1,,-2,-1,-3,-2l64,1175v,,-1,-1,-2,-1l37,1144v,-1,-1,-2,-1,-3l18,1107v-1,-1,-1,-1,-1,-2l5,1068v-1,-1,-1,-2,-1,-3l,1024,,215xm29,1021r4,41l32,1059r12,37l43,1094r18,34l59,1125r25,30l83,1153r30,25l110,1177r34,18l142,1194r37,12l176,1205r39,4l1858,1209r41,-4l1896,1206r38,-12l1932,1195r34,-18l1963,1178r30,-25l1991,1155r25,-30l2015,1128r18,-34l2032,1096r12,-37l2043,1062r4,-40l2047,217r-4,-41l2044,179r-12,-37l2033,144r-18,-34l2016,113,1991,83r2,1l1963,59r3,2l1932,43r2,1l1896,32r3,1l1859,29,217,29r-41,4l179,32,142,44r2,-1l110,61r3,-2l83,84r1,-1l59,113r2,-3l43,144r1,-2l32,179r1,-3l29,215r,806xe" fillcolor="black" strokeweight="3e-5mm">
              <v:path arrowok="t" o:connecttype="custom" o:connectlocs="3446,110915;24809,63287;44105,40451;90277,11744;119221,2610;1310745,2610;1340378,11744;1386550,40451;1405846,63287;1427209,110915;1430655,666793;1418940,720946;1404468,746391;1365876,782927;1338999,796629;1282490,807720;117154,804458;66847,784232;42727,765964;12405,722250;2757,694848;19985,666141;30322,715074;40659,733994;77873,768574;97858,779013;148165,788799;1306610,786842;1354850,767921;1372078,753568;1401022,713769;1407913,692891;1407913,114829;1401022,93951;1372078,54152;1354850,39799;1306610,20878;149543,18921;97858,28707;77873,38494;40659,73726;30322,92646;19985,140274" o:connectangles="0,0,0,0,0,0,0,0,0,0,0,0,0,0,0,0,0,0,0,0,0,0,0,0,0,0,0,0,0,0,0,0,0,0,0,0,0,0,0,0,0,0,0"/>
              <o:lock v:ext="edit" verticies="t"/>
            </v:shape>
            <v:rect id="Rectangle 35" o:spid="_x0000_s1059" style="position:absolute;left:10490;top:45453;width:2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36" o:spid="_x0000_s1060" style="position:absolute;left:40773;top:45453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37" o:spid="_x0000_s1061" style="position:absolute;left:9207;top:47523;width:4775;height:2997;visibility:visible;mso-wrap-style:square;v-text-anchor:top" coordsize="693,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3qsQA&#10;AADbAAAADwAAAGRycy9kb3ducmV2LnhtbESPQWvCQBSE74L/YXmCF6kbK0qNrmILgvTWaKHHR/a5&#10;CWbfxuw2if313ULB4zAz3zCbXW8r0VLjS8cKZtMEBHHudMlGwfl0eHoB4QOyxsoxKbiTh912ONhg&#10;ql3HH9RmwYgIYZ+igiKEOpXS5wVZ9FNXE0fv4hqLIcrGSN1gF+G2ks9JspQWS44LBdb0VlB+zb6t&#10;gklHt3b5+v55XeFx8lN+mTyzRqnxqN+vQQTqwyP83z5qBfMF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bd6rEAAAA2wAAAA8AAAAAAAAAAAAAAAAAmAIAAGRycy9k&#10;b3ducmV2LnhtbFBLBQYAAAAABAAEAPUAAACJAwAAAAA=&#10;" path="m693,16l59,16,67,8r,436l51,444,51,8c51,4,55,,59,l693,r,16xm116,362l59,460,2,362c,358,1,353,5,351v3,-3,8,-1,11,2l66,440r-14,l102,353v3,-3,7,-5,11,-2c117,353,118,358,116,362xe" fillcolor="black" strokeweight="3e-5mm">
              <v:path arrowok="t" o:connecttype="custom" o:connectlocs="477520,10425;40655,10425;46167,5213;46167,289295;35142,289295;35142,5213;40655,0;477520,0;477520,10425;79931,235867;40655,299720;1378,235867;3445,228699;11025,230003;45478,286689;35831,286689;70284,230003;77864,228699;79931,235867" o:connectangles="0,0,0,0,0,0,0,0,0,0,0,0,0,0,0,0,0,0,0"/>
              <o:lock v:ext="edit" verticies="t"/>
            </v:shape>
            <v:shape id="Freeform 38" o:spid="_x0000_s1062" style="position:absolute;left:43084;top:10712;width:10230;height:44145;visibility:visible;mso-wrap-style:square;v-text-anchor:top" coordsize="1485,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ljJMMA&#10;AADbAAAADwAAAGRycy9kb3ducmV2LnhtbESPzWrCQBSF94W+w3AL7uqkLQklOopKA4ILqenC5SVz&#10;ncRm7oTMNEnfviMIXR7Oz8dZrifbioF63zhW8DJPQBBXTjdsFHyVxfM7CB+QNbaOScEveVivHh+W&#10;mGs38icNp2BEHGGfo4I6hC6X0lc1WfRz1xFH7+J6iyHK3kjd4xjHbStfkySTFhuOhBo72tVUfZ9+&#10;bIScdXGQG/OxNWV2LK9tGtCnSs2eps0CRKAp/Ifv7b1W8JbB7Uv8A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ljJMMAAADbAAAADwAAAAAAAAAAAAAAAACYAgAAZHJzL2Rv&#10;d25yZXYueG1sUEsFBgAAAAAEAAQA9QAAAIgDAAAAAA==&#10;" path="m,l1452,v4,,8,4,8,8l1460,6705v,5,-4,8,-8,8l1390,6713r,-16l1452,6697r-8,8l1444,8r8,8l,16,,xm1472,6763r-98,-58l1472,6648v4,-2,9,-1,11,3c1485,6655,1484,6660,1480,6662r-86,50l1394,6699r86,50c1484,6751,1485,6756,1483,6760v-2,4,-7,5,-11,3xe" fillcolor="black" strokeweight="3e-5mm">
              <v:path arrowok="t" o:connecttype="custom" o:connectlocs="0,0;1000252,0;1005763,5220;1005763,4375367;1000252,4380587;957542,4380587;957542,4370146;1000252,4370146;994741,4375367;994741,5220;1000252,10441;0,10441;0,0;1014030,4413215;946519,4375367;1014030,4338171;1021607,4340129;1019541,4347307;960297,4379935;960297,4371452;1019541,4404079;1021607,4411257;1014030,4413215" o:connectangles="0,0,0,0,0,0,0,0,0,0,0,0,0,0,0,0,0,0,0,0,0,0,0"/>
              <o:lock v:ext="edit" verticies="t"/>
            </v:shape>
            <v:shape id="Freeform 39" o:spid="_x0000_s1063" style="position:absolute;left:95;top:14922;width:27768;height:9201;visibility:visible;mso-wrap-style:square;v-text-anchor:top" coordsize="4373,1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Ks7sIA&#10;AADbAAAADwAAAGRycy9kb3ducmV2LnhtbESPT4vCMBTE7wt+h/AEb2uqgko1iiiiexH8c/D4aJ5N&#10;sXmpTar122+EhT0OM/MbZr5sbSmeVPvCsYJBPwFBnDldcK7gct5+T0H4gKyxdEwK3uRhueh8zTHV&#10;7sVHep5CLiKEfYoKTAhVKqXPDFn0fVcRR+/maoshyjqXusZXhNtSDpNkLC0WHBcMVrQ2lN1PjVWg&#10;q53Rze6y31x/1g23JT7uh7FSvW67moEI1Ib/8F97rxWMJvD5En+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8qzuwgAAANsAAAAPAAAAAAAAAAAAAAAAAJgCAABkcnMvZG93&#10;bnJldi54bWxQSwUGAAAAAAQABAD1AAAAhwMAAAAA&#10;" path="m,724l2187,,4373,724,2187,1449,,724xe" stroked="f">
              <v:path arrowok="t" o:connecttype="custom" o:connectlocs="0,459740;1388745,0;2776855,459740;1388745,920115;0,459740" o:connectangles="0,0,0,0,0"/>
            </v:shape>
            <v:shape id="Freeform 40" o:spid="_x0000_s1064" style="position:absolute;top:14820;width:27959;height:9392;visibility:visible;mso-wrap-style:square;v-text-anchor:top" coordsize="4058,1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cIQL0A&#10;AADbAAAADwAAAGRycy9kb3ducmV2LnhtbERPyw7BQBTdS/zD5ErsmCIRKUOQCBEbr4Xd1bna0rnT&#10;dAb192YhsTw578msNoV4UeVyywp63QgEcWJ1zqmC03HVGYFwHlljYZkUfMjBbNpsTDDW9s17eh18&#10;KkIIuxgVZN6XsZQuycig69qSOHA3Wxn0AVap1BW+Q7gpZD+KhtJgzqEhw5KWGSWPw9MoqHfDU1TY&#10;u77iaHD5bPvrxVmyUu1WPR+D8FT7v/jn3mgFgzA2fAk/QE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4cIQL0AAADbAAAADwAAAAAAAAAAAAAAAACYAgAAZHJzL2Rvd25yZXYu&#10;eG1sUEsFBgAAAAAEAAQA9QAAAIIDAAAAAA==&#10;" path="m9,733c4,731,,726,,720v,-6,4,-12,9,-14l2024,1v3,-1,7,-1,10,l4049,706v6,2,9,8,9,14c4058,726,4055,731,4049,733l2034,1438v-3,1,-7,1,-10,l9,733xm2034,1411r-10,l4039,706r,27l2024,28r10,l19,733r,-27l2034,1411xe" fillcolor="black" strokeweight="3e-5mm">
              <v:path arrowok="t" o:connecttype="custom" o:connectlocs="6201,478393;0,469909;6201,460772;1394508,653;1401397,653;2789704,460772;2795905,469909;2789704,478393;1401397,938512;1394508,938512;6201,478393;1401397,920891;1394508,920891;2782814,460772;2782814,478393;1394508,18274;1401397,18274;13091,478393;13091,460772;1401397,920891" o:connectangles="0,0,0,0,0,0,0,0,0,0,0,0,0,0,0,0,0,0,0,0"/>
              <o:lock v:ext="edit" verticies="t"/>
            </v:shape>
            <v:rect id="Rectangle 41" o:spid="_x0000_s1065" style="position:absolute;left:10236;top:16421;width:8159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r w:rsidRPr="00507DC5">
                      <w:rPr>
                        <w:color w:val="000000"/>
                        <w:lang w:val="en-US"/>
                      </w:rPr>
                      <w:t>Необходимо</w:t>
                    </w:r>
                    <w:proofErr w:type="spell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2" o:spid="_x0000_s1066" style="position:absolute;left:10121;top:17989;width:8211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направление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3" o:spid="_x0000_s1067" style="position:absolute;left:7918;top:19659;width:13113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межведомственного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068" style="position:absolute;left:11334;top:21228;width:5652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<v:textbox style="mso-fit-shape-to-text:t" inset="0,0,0,0">
                <w:txbxContent>
                  <w:p w:rsidR="00434E39" w:rsidRPr="00507DC5" w:rsidRDefault="00434E39" w:rsidP="00434E39">
                    <w:proofErr w:type="spellStart"/>
                    <w:proofErr w:type="gramStart"/>
                    <w:r w:rsidRPr="00507DC5">
                      <w:rPr>
                        <w:color w:val="000000"/>
                        <w:lang w:val="en-US"/>
                      </w:rPr>
                      <w:t>запроса</w:t>
                    </w:r>
                    <w:proofErr w:type="spellEnd"/>
                    <w:proofErr w:type="gramEnd"/>
                    <w:r w:rsidRPr="00507DC5">
                      <w:rPr>
                        <w:color w:val="000000"/>
                        <w:lang w:val="en-US"/>
                      </w:rPr>
                      <w:t>?</w:t>
                    </w:r>
                  </w:p>
                </w:txbxContent>
              </v:textbox>
            </v:rect>
            <v:shape id="Freeform 45" o:spid="_x0000_s1069" style="position:absolute;left:13576;top:10712;width:1689;height:4210;visibility:visible;mso-wrap-style:square;v-text-anchor:top" coordsize="24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FrsUA&#10;AADbAAAADwAAAGRycy9kb3ducmV2LnhtbESPQWsCMRSE74X+h/AK3mq2aovdGkUEQUUPVRG9PTbP&#10;3a2blyWJ7vrvTaHQ4zAz3zCjSWsqcSPnS8sK3roJCOLM6pJzBfvd/HUIwgdkjZVlUnAnD5Px89MI&#10;U20b/qbbNuQiQtinqKAIoU6l9FlBBn3X1sTRO1tnMETpcqkdNhFuKtlLkg9psOS4UGBNs4Kyy/Zq&#10;FJTZdHPq/7hj+746He/nz8OyWRulOi/t9AtEoDb8h//aC61g0IffL/EHy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mgWuxQAAANsAAAAPAAAAAAAAAAAAAAAAAJgCAABkcnMv&#10;ZG93bnJldi54bWxQSwUGAAAAAAQABAD1AAAAigMAAAAA&#10;" path="m246,16l59,16,67,8r,621l51,629,51,8c51,4,55,,59,l246,r,16xm116,547l59,645,2,547c,543,1,538,5,536v4,-2,9,-1,11,3l66,625r-14,l103,539v2,-4,7,-5,10,-3c117,538,119,543,116,547xe" fillcolor="black" strokeweight="3e-5mm">
              <v:path arrowok="t" o:connecttype="custom" o:connectlocs="168910,10444;40511,10444;46004,5222;46004,410561;35018,410561;35018,5222;40511,0;168910,0;168910,10444;79649,357038;40511,421005;1373,357038;3433,349858;10986,351817;45317,407951;35705,407951;70722,351817;77589,349858;79649,357038" o:connectangles="0,0,0,0,0,0,0,0,0,0,0,0,0,0,0,0,0,0,0"/>
              <o:lock v:ext="edit" verticies="t"/>
            </v:shape>
            <v:shape id="Freeform 46" o:spid="_x0000_s1070" style="position:absolute;left:13646;top:24117;width:825;height:2673;visibility:visible;mso-wrap-style:square;v-text-anchor:top" coordsize="119,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WRpcYA&#10;AADbAAAADwAAAGRycy9kb3ducmV2LnhtbESPQWvCQBSE7wX/w/KEXqRuLCI1ugaxFdqDQrXQentk&#10;n0nI7tuYXTX9911B6HGYmW+YedZZIy7U+sqxgtEwAUGcO11xoeBrv356AeEDskbjmBT8kods0XuY&#10;Y6rdlT/psguFiBD2KSooQ2hSKX1ekkU/dA1x9I6utRiibAupW7xGuDXyOUkm0mLFcaHEhlYl5fXu&#10;bBW8HQZbMzr9bPj8+l2fph+Hzdo0Sj32u+UMRKAu/Ifv7XetYDyG25f4A+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WRpcYAAADbAAAADwAAAAAAAAAAAAAAAACYAgAAZHJz&#10;L2Rvd25yZXYueG1sUEsFBgAAAAAEAAQA9QAAAIsDAAAAAA==&#10;" path="m56,l71,394r-16,1l40,1,56,xm117,310l63,410,3,314c,311,1,306,5,303v4,-2,9,-1,11,3l70,390r-14,1l103,303v2,-4,7,-6,11,-4c118,301,119,306,117,310xe" fillcolor="black" strokeweight="3e-5mm">
              <v:path arrowok="t" o:connecttype="custom" o:connectlocs="38847,0;49253,256902;38153,257554;27748,652;38847,0;81163,202131;43703,267335;2081,204739;3468,197567;11099,199523;48559,254294;38847,254946;71451,197567;79082,194959;81163,202131" o:connectangles="0,0,0,0,0,0,0,0,0,0,0,0,0,0,0"/>
              <o:lock v:ext="edit" verticies="t"/>
            </v:shape>
            <v:rect id="Rectangle 47" o:spid="_x0000_s1071" style="position:absolute;left:29921;top:17481;width:2159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нет</w:t>
                    </w:r>
                    <w:proofErr w:type="spellEnd"/>
                    <w:proofErr w:type="gramEnd"/>
                  </w:p>
                </w:txbxContent>
              </v:textbox>
            </v:rect>
            <v:rect id="Rectangle 48" o:spid="_x0000_s1072" style="position:absolute;left:11353;top:24498;width:1454;height:175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<v:textbox style="mso-fit-shape-to-text:t" inset="0,0,0,0">
                <w:txbxContent>
                  <w:p w:rsidR="00434E39" w:rsidRDefault="00434E39" w:rsidP="00434E39">
                    <w:proofErr w:type="spellStart"/>
                    <w:proofErr w:type="gramStart"/>
                    <w:r>
                      <w:rPr>
                        <w:color w:val="000000"/>
                        <w:lang w:val="en-US"/>
                      </w:rPr>
                      <w:t>да</w:t>
                    </w:r>
                    <w:proofErr w:type="spellEnd"/>
                    <w:proofErr w:type="gramEnd"/>
                  </w:p>
                </w:txbxContent>
              </v:textbox>
            </v:rect>
            <v:shape id="Freeform 49" o:spid="_x0000_s1073" style="position:absolute;left:27863;top:19469;width:14066;height:5734;visibility:visible;mso-wrap-style:square;v-text-anchor:top" coordsize="2041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LF8IA&#10;AADbAAAADwAAAGRycy9kb3ducmV2LnhtbESPUWvCMBSF3wf+h3CFvc3UIZtUo2hF6Nu26g+4Ntem&#10;2NyUJLP13y+DwR4P55zvcNbb0XbiTj60jhXMZxkI4trplhsF59PxZQkiRGSNnWNS8KAA283kaY25&#10;dgN/0b2KjUgQDjkqMDH2uZShNmQxzFxPnLyr8xZjkr6R2uOQ4LaTr1n2Ji22nBYM9lQYqm/Vt1XQ&#10;GO8XHwesHpfSyeKzrM77oVDqeTruViAijfE//NcutYLFO/x+ST9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wsXwgAAANsAAAAPAAAAAAAAAAAAAAAAAJgCAABkcnMvZG93&#10;bnJldi54bWxQSwUGAAAAAAQABAD1AAAAhwMAAAAA&#10;" path="m,l1982,v4,,8,3,8,8l1990,864r-16,l1974,8r8,8l,16,,xm2039,781r-57,98l1925,781v-3,-3,-1,-8,2,-11c1931,768,1936,770,1938,773r51,87l1975,860r50,-87c2027,770,2032,768,2036,770v4,3,5,8,3,11xe" fillcolor="black" strokeweight="3e-5mm">
              <v:path arrowok="t" o:connecttype="custom" o:connectlocs="0,0;1365866,0;1371379,5219;1371379,563620;1360353,563620;1360353,5219;1365866,10437;0,10437;0,0;1405147,509476;1365866,573405;1326585,509476;1327964,502300;1335544,504257;1370690,561011;1361042,561011;1395499,504257;1403079,502300;1405147,509476" o:connectangles="0,0,0,0,0,0,0,0,0,0,0,0,0,0,0,0,0,0,0"/>
              <o:lock v:ext="edit" verticies="t"/>
            </v:shape>
            <v:shape id="Freeform 50" o:spid="_x0000_s1074" style="position:absolute;left:25241;top:27800;width:5150;height:1803;visibility:visible;mso-wrap-style:square;v-text-anchor:top" coordsize="74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Ve/sEA&#10;AADbAAAADwAAAGRycy9kb3ducmV2LnhtbERPy4rCMBTdC/5DuMLsNNURlU6j+GBAEHx1NrO7NHfa&#10;anNTmozWvzcLweXhvJNFaypxo8aVlhUMBxEI4szqknMFP+l3fwbCeWSNlWVS8CAHi3m3k2Cs7Z1P&#10;dDv7XIQQdjEqKLyvYyldVpBBN7A1ceD+bGPQB9jkUjd4D+GmkqMomkiDJYeGAmtaF5Rdz/9GwdQc&#10;/XTo0s96ddjlp/3usvnli1IfvXb5BcJT69/il3urFYzD2PAl/A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1Xv7BAAAA2wAAAA8AAAAAAAAAAAAAAAAAmAIAAGRycy9kb3du&#10;cmV2LnhtbFBLBQYAAAAABAAEAPUAAACGAwAAAAA=&#10;" path="m,260l730,22r5,16l5,276,,260xm637,1l748,25r-76,85c669,113,664,113,661,110v-3,-2,-4,-8,-1,-11l727,25r4,13l633,17v-4,-1,-7,-5,-6,-10c628,3,632,,637,1xe" fillcolor="black" strokeweight="3e-5mm">
              <v:path arrowok="t" o:connecttype="custom" o:connectlocs="0,169886;502592,14375;506035,24829;3442,180340;0,169886;438563,653;514985,16335;462660,71875;455087,71875;454399,64687;500527,16335;503281,24829;435809,11108;431679,4574;438563,653" o:connectangles="0,0,0,0,0,0,0,0,0,0,0,0,0,0,0"/>
              <o:lock v:ext="edit" verticies="t"/>
            </v:shape>
            <v:shape id="Freeform 51" o:spid="_x0000_s1075" style="position:absolute;left:9556;top:59696;width:8058;height:3670;visibility:visible;mso-wrap-style:square;v-text-anchor:top" coordsize="1170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CFsIA&#10;AADbAAAADwAAAGRycy9kb3ducmV2LnhtbESPwWrDMBBE74X8g9hAbo2cphTXiWJCwLg91ukHbKyN&#10;7cRaGUu11b+vCoUeh5l5w+zzYHox0eg6ywo26wQEcW11x42Cz3PxmIJwHlljb5kUfJOD/LB42GOm&#10;7cwfNFW+ERHCLkMFrfdDJqWrWzLo1nYgjt7VjgZ9lGMj9YhzhJtePiXJizTYcVxocaBTS/W9+jIK&#10;Qil9ebtM7/N5K2/FxaTsQqrUahmOOxCegv8P/7XftILnV/j9En+A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cIWwgAAANsAAAAPAAAAAAAAAAAAAAAAAJgCAABkcnMvZG93&#10;bnJldi54bWxQSwUGAAAAAAQABAD1AAAAhwMAAAAA&#10;" path="m16,r,503l8,495r1146,l1154,511,8,511c4,511,,507,,503l,,16,xm1072,445r98,58l1072,560v-4,2,-9,1,-11,-3c1058,553,1060,548,1064,546r86,-50l1150,509r-86,-50c1060,457,1058,452,1061,448v2,-4,7,-5,11,-3xe" fillcolor="black" strokeweight="3e-5mm">
              <v:path arrowok="t" o:connecttype="custom" o:connectlocs="11020,0;11020,328498;5510,323274;794795,323274;794795,333723;5510,333723;0,328498;0,0;11020,0;738319,290620;805815,328498;738319,365724;730743,363765;732810,356581;792040,323927;792040,332417;732810,299763;730743,292579;738319,290620" o:connectangles="0,0,0,0,0,0,0,0,0,0,0,0,0,0,0,0,0,0,0"/>
              <o:lock v:ext="edit" verticies="t"/>
            </v:shape>
            <v:shape id="Freeform 52" o:spid="_x0000_s1076" style="position:absolute;left:28778;top:3422;width:819;height:1918;visibility:visible;mso-wrap-style:square;v-text-anchor:top" coordsize="119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nPbcAA&#10;AADbAAAADwAAAGRycy9kb3ducmV2LnhtbERPXWuDMBR9H+w/hDvYW40WWoozLcWxOhgMZrf3i7kz&#10;UnMjJlX775eHwh4P57s4LLYXE42+c6wgS1IQxI3THbcKvs9vqx0IH5A19o5JwY08HPaPDwXm2s38&#10;RVMdWhFD2OeowIQw5FL6xpBFn7iBOHK/brQYIhxbqUecY7jt5TpNt9Jix7HB4ECloeZSX62C8kd/&#10;TEaemmw+XVlWn9Xtta2Uen5aji8gAi3hX3x3v2sFm7g+fok/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nPbcAAAADbAAAADwAAAAAAAAAAAAAAAACYAgAAZHJzL2Rvd25y&#10;ZXYueG1sUEsFBgAAAAAEAAQA9QAAAIUDAAAAAA==&#10;" path="m73,1l66,278r-16,l57,,73,1xm117,197l57,294,3,195c,191,2,186,6,184v4,-2,9,-1,11,3l65,274r-14,l103,189v3,-4,8,-5,11,-3c118,189,119,194,117,197xe" fillcolor="black" strokeweight="3e-5mm">
              <v:path arrowok="t" o:connecttype="custom" o:connectlocs="50250,652;45432,181334;34418,181334;39237,0;50250,652;80538,128499;39237,191770;2065,127194;4130,120019;11702,121976;44743,178724;35106,178724;70901,123281;78473,121324;80538,128499" o:connectangles="0,0,0,0,0,0,0,0,0,0,0,0,0,0,0"/>
              <o:lock v:ext="edit" verticies="t"/>
            </v:shape>
            <v:shape id="Freeform 53" o:spid="_x0000_s1077" style="position:absolute;left:41522;top:58413;width:4026;height:4953;visibility:visible;mso-wrap-style:square;v-text-anchor:top" coordsize="585,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4hMQA&#10;AADbAAAADwAAAGRycy9kb3ducmV2LnhtbESPQWsCMRSE74L/ITyhN80qVOzWKFIQVLx0twjeHpvn&#10;ZunmZZtE3f77Rih4HGbmG2a57m0rbuRD41jBdJKBIK6cbrhW8FVuxwsQISJrbB2Tgl8KsF4NB0vM&#10;tbvzJ92KWIsE4ZCjAhNjl0sZKkMWw8R1xMm7OG8xJulrqT3eE9y2cpZlc2mx4bRgsKMPQ9V3cbUK&#10;Zu25fDsey+Kw21Sni7/+mHJ/UOpl1G/eQUTq4zP8395pBa9TeHx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rOITEAAAA2wAAAA8AAAAAAAAAAAAAAAAAmAIAAGRycy9k&#10;b3ducmV2LnhtbFBLBQYAAAAABAAEAPUAAACJAwAAAAA=&#10;" path="m585,r,700c585,704,582,708,577,708r-561,l16,692r561,l569,700,569,r16,xm98,757l,700,98,642v4,-2,8,-1,11,3c111,649,110,654,106,656l20,706r,-13l106,743v4,2,5,7,3,11c106,758,102,759,98,757xe" fillcolor="black" strokeweight="3e-5mm">
              <v:path arrowok="t" o:connecttype="custom" o:connectlocs="402590,0;402590,456798;397084,462019;11011,462019;11011,451578;397084,451578;391579,456798;391579,0;402590,0;67442,493995;0,456798;67442,418949;75012,420907;72948,428085;13764,460714;13764,452230;72948,484859;75012,492037;67442,493995" o:connectangles="0,0,0,0,0,0,0,0,0,0,0,0,0,0,0,0,0,0,0"/>
              <o:lock v:ext="edit" verticies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4" o:spid="_x0000_s1078" type="#_x0000_t32" style="position:absolute;left:26619;top:30645;width:15430;height:947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jV8MMAAADbAAAADwAAAGRycy9kb3ducmV2LnhtbESPQWsCMRCF74X+hzBCbzXrolJWo0hB&#10;bMGLtoceh824WU0m2yTV9d83guDx8eZ9b9582TsrzhRi61nBaFiAIK69brlR8P21fn0DEROyRuuZ&#10;FFwpwnLx/DTHSvsL7+i8T43IEI4VKjApdZWUsTbkMA59R5y9gw8OU5ahkTrgJcOdlWVRTKXDlnOD&#10;wY7eDdWn/Z/LbxyPW2s38trsxr8/odysP8fGKvUy6FczEIn69Di+pz+0gkkJty0ZAHLx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0I1fDDAAAA2wAAAA8AAAAAAAAAAAAA&#10;AAAAoQIAAGRycy9kb3ducmV2LnhtbFBLBQYAAAAABAAEAPkAAACRAwAAAAA=&#10;" strokeweight="1pt">
              <v:stroke endarrow="block"/>
            </v:shape>
            <v:rect id="Rectangle 55" o:spid="_x0000_s1079" style="position:absolute;left:19824;top:45453;width:15361;height:5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inset="0,0,0,0">
                <w:txbxContent>
                  <w:p w:rsidR="00434E39" w:rsidRPr="00285B9B" w:rsidRDefault="00434E39" w:rsidP="00434E39">
                    <w:pPr>
                      <w:jc w:val="center"/>
                      <w:rPr>
                        <w:color w:val="000000"/>
                      </w:rPr>
                    </w:pPr>
                    <w:r w:rsidRPr="00285B9B">
                      <w:rPr>
                        <w:color w:val="000000"/>
                      </w:rPr>
                      <w:t>Есть основания</w:t>
                    </w:r>
                  </w:p>
                  <w:p w:rsidR="00434E39" w:rsidRPr="00246F6B" w:rsidRDefault="00434E39" w:rsidP="00434E39">
                    <w:pPr>
                      <w:jc w:val="center"/>
                      <w:rPr>
                        <w:sz w:val="22"/>
                      </w:rPr>
                    </w:pPr>
                    <w:r w:rsidRPr="00285B9B">
                      <w:rPr>
                        <w:color w:val="000000"/>
                      </w:rPr>
                      <w:t>для выдачи разреш</w:t>
                    </w:r>
                    <w:r w:rsidRPr="00285B9B">
                      <w:rPr>
                        <w:color w:val="000000"/>
                      </w:rPr>
                      <w:t>е</w:t>
                    </w:r>
                    <w:r w:rsidRPr="00285B9B">
                      <w:rPr>
                        <w:color w:val="000000"/>
                      </w:rPr>
                      <w:t>ния</w:t>
                    </w:r>
                  </w:p>
                </w:txbxContent>
              </v:textbox>
            </v:rect>
            <v:rect id="Rectangle 56" o:spid="_x0000_s1080" style="position:absolute;left:1092;top:51930;width:15894;height:502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<v:textbox inset="0,0,0,0">
                <w:txbxContent>
                  <w:p w:rsidR="00434E39" w:rsidRPr="00285B9B" w:rsidRDefault="00434E39" w:rsidP="00434E39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85B9B">
                      <w:rPr>
                        <w:color w:val="000000"/>
                        <w:lang w:val="en-US"/>
                      </w:rPr>
                      <w:t>Принятие</w:t>
                    </w:r>
                    <w:proofErr w:type="spellEnd"/>
                    <w:r w:rsidRPr="00285B9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  <w:p w:rsidR="00434E39" w:rsidRPr="00285B9B" w:rsidRDefault="00434E39" w:rsidP="00434E39">
                    <w:pPr>
                      <w:jc w:val="center"/>
                    </w:pPr>
                    <w:proofErr w:type="spellStart"/>
                    <w:proofErr w:type="gramStart"/>
                    <w:r w:rsidRPr="00285B9B">
                      <w:rPr>
                        <w:color w:val="000000"/>
                        <w:lang w:val="en-US"/>
                      </w:rPr>
                      <w:t>решения</w:t>
                    </w:r>
                    <w:proofErr w:type="spellEnd"/>
                    <w:proofErr w:type="gramEnd"/>
                  </w:p>
                </w:txbxContent>
              </v:textbox>
            </v:rect>
            <v:rect id="Rectangle 57" o:spid="_x0000_s1081" style="position:absolute;left:43180;top:53193;width:5257;height:29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<v:textbox inset="0,0,0,0">
                <w:txbxContent>
                  <w:p w:rsidR="00434E39" w:rsidRPr="00246F6B" w:rsidRDefault="00434E39" w:rsidP="00434E39"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Отказ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082" style="position:absolute;left:21031;top:60756;width:17316;height:35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si58QA&#10;AADbAAAADwAAAGRycy9kb3ducmV2LnhtbESPQWvCQBSE70L/w/IKXopuKigaXaUUBA+CGHuot0f2&#10;mY3Nvg3Z1UR/vSsUPA4z8w2zWHW2EldqfOlYwecwAUGcO11yoeDnsB5MQfiArLFyTApu5GG1fOst&#10;MNWu5T1ds1CICGGfogITQp1K6XNDFv3Q1cTRO7nGYoiyKaRusI1wW8lRkkykxZLjgsGavg3lf9nF&#10;Kljvfkviu9x/zKatO+ejY2a2tVL99+5rDiJQF17h//ZGKxhP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bIufEAAAA2wAAAA8AAAAAAAAAAAAAAAAAmAIAAGRycy9k&#10;b3ducmV2LnhtbFBLBQYAAAAABAAEAPUAAACJAwAAAAA=&#10;" filled="f" stroked="f">
              <v:textbox style="mso-fit-shape-to-text:t" inset="0,0,0,0">
                <w:txbxContent>
                  <w:p w:rsidR="00434E39" w:rsidRPr="00246F6B" w:rsidRDefault="00434E39" w:rsidP="00434E39">
                    <w:pPr>
                      <w:jc w:val="center"/>
                      <w:rPr>
                        <w:color w:val="000000"/>
                      </w:rPr>
                    </w:pP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Уведомление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заявителя</w:t>
                    </w:r>
                    <w:proofErr w:type="spellEnd"/>
                  </w:p>
                  <w:p w:rsidR="00434E39" w:rsidRPr="00246F6B" w:rsidRDefault="00434E39" w:rsidP="00434E39">
                    <w:pPr>
                      <w:jc w:val="center"/>
                      <w:rPr>
                        <w:color w:val="000000"/>
                      </w:rPr>
                    </w:pPr>
                    <w:proofErr w:type="gramStart"/>
                    <w:r w:rsidRPr="00246F6B">
                      <w:rPr>
                        <w:color w:val="000000"/>
                        <w:lang w:val="en-US"/>
                      </w:rPr>
                      <w:t>о</w:t>
                    </w:r>
                    <w:proofErr w:type="gram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proofErr w:type="spellStart"/>
                    <w:r w:rsidRPr="00246F6B">
                      <w:rPr>
                        <w:color w:val="000000"/>
                        <w:lang w:val="en-US"/>
                      </w:rPr>
                      <w:t>принятом</w:t>
                    </w:r>
                    <w:proofErr w:type="spellEnd"/>
                    <w:r w:rsidRPr="00246F6B">
                      <w:rPr>
                        <w:color w:val="000000"/>
                        <w:lang w:val="en-US"/>
                      </w:rPr>
                      <w:t xml:space="preserve"> </w:t>
                    </w:r>
                    <w:r w:rsidRPr="00246F6B">
                      <w:rPr>
                        <w:color w:val="000000"/>
                      </w:rPr>
                      <w:t>решении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434E39" w:rsidRPr="008C4A08" w:rsidRDefault="00434E39" w:rsidP="00434E39">
      <w:pPr>
        <w:pStyle w:val="ConsPlusNormal"/>
        <w:spacing w:line="276" w:lineRule="auto"/>
        <w:ind w:firstLine="709"/>
        <w:rPr>
          <w:rFonts w:ascii="Times New Roman" w:hAnsi="Times New Roman" w:cs="Times New Roman"/>
        </w:rPr>
      </w:pPr>
    </w:p>
    <w:p w:rsidR="00434E39" w:rsidRPr="001436ED" w:rsidRDefault="00434E39" w:rsidP="00434E39">
      <w:pPr>
        <w:pStyle w:val="afb"/>
        <w:tabs>
          <w:tab w:val="left" w:pos="1500"/>
        </w:tabs>
        <w:spacing w:before="0" w:after="0" w:line="276" w:lineRule="auto"/>
        <w:ind w:right="0" w:firstLine="709"/>
        <w:jc w:val="right"/>
        <w:rPr>
          <w:b/>
          <w:sz w:val="26"/>
          <w:szCs w:val="26"/>
        </w:rPr>
      </w:pPr>
    </w:p>
    <w:p w:rsidR="00434E39" w:rsidRPr="001436ED" w:rsidRDefault="00434E39" w:rsidP="00434E39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434E39" w:rsidRPr="001436ED" w:rsidRDefault="00434E39" w:rsidP="00434E39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</w:p>
    <w:p w:rsidR="00434E39" w:rsidRDefault="00434E39" w:rsidP="00434E39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434E39" w:rsidRDefault="00434E39" w:rsidP="00434E39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434E39" w:rsidRPr="00434E39" w:rsidRDefault="00434E39">
      <w:pPr>
        <w:rPr>
          <w:sz w:val="28"/>
          <w:szCs w:val="28"/>
        </w:rPr>
      </w:pPr>
    </w:p>
    <w:sectPr w:rsidR="00434E39" w:rsidRPr="00434E39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824510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142696"/>
    <w:multiLevelType w:val="multilevel"/>
    <w:tmpl w:val="65B8A384"/>
    <w:lvl w:ilvl="0">
      <w:start w:val="1"/>
      <w:numFmt w:val="decimal"/>
      <w:lvlText w:val="1.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4344453"/>
    <w:multiLevelType w:val="multilevel"/>
    <w:tmpl w:val="DB2A7276"/>
    <w:lvl w:ilvl="0">
      <w:start w:val="3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5">
    <w:nsid w:val="172B014B"/>
    <w:multiLevelType w:val="hybridMultilevel"/>
    <w:tmpl w:val="E68AC8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DA2B0A"/>
    <w:multiLevelType w:val="hybridMultilevel"/>
    <w:tmpl w:val="D75EDA50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1B461384"/>
    <w:multiLevelType w:val="hybridMultilevel"/>
    <w:tmpl w:val="F5DCB9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075B5"/>
    <w:multiLevelType w:val="hybridMultilevel"/>
    <w:tmpl w:val="E7A416F0"/>
    <w:lvl w:ilvl="0" w:tplc="04190011">
      <w:start w:val="1"/>
      <w:numFmt w:val="decimal"/>
      <w:lvlText w:val="%1)"/>
      <w:lvlJc w:val="left"/>
      <w:pPr>
        <w:ind w:left="67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  <w:rPr>
        <w:rFonts w:cs="Times New Roman"/>
      </w:rPr>
    </w:lvl>
  </w:abstractNum>
  <w:abstractNum w:abstractNumId="9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F633864"/>
    <w:multiLevelType w:val="hybridMultilevel"/>
    <w:tmpl w:val="2DF6B444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4335376"/>
    <w:multiLevelType w:val="hybridMultilevel"/>
    <w:tmpl w:val="E60A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0B045F"/>
    <w:multiLevelType w:val="hybridMultilevel"/>
    <w:tmpl w:val="D5E8AA7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7F62757"/>
    <w:multiLevelType w:val="hybridMultilevel"/>
    <w:tmpl w:val="BEC4EFA8"/>
    <w:lvl w:ilvl="0" w:tplc="895E57C0">
      <w:start w:val="1"/>
      <w:numFmt w:val="bullet"/>
      <w:lvlText w:val=""/>
      <w:lvlJc w:val="left"/>
      <w:pPr>
        <w:tabs>
          <w:tab w:val="num" w:pos="0"/>
        </w:tabs>
        <w:ind w:left="136" w:hanging="136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5">
    <w:nsid w:val="39B2256D"/>
    <w:multiLevelType w:val="hybridMultilevel"/>
    <w:tmpl w:val="A6B872CE"/>
    <w:lvl w:ilvl="0" w:tplc="1F345A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3B57A8"/>
    <w:multiLevelType w:val="hybridMultilevel"/>
    <w:tmpl w:val="3754136C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46C41FCE"/>
    <w:multiLevelType w:val="hybridMultilevel"/>
    <w:tmpl w:val="CBF063C2"/>
    <w:lvl w:ilvl="0" w:tplc="7914866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8">
    <w:nsid w:val="47926950"/>
    <w:multiLevelType w:val="hybridMultilevel"/>
    <w:tmpl w:val="056AF6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9">
    <w:nsid w:val="569440FD"/>
    <w:multiLevelType w:val="hybridMultilevel"/>
    <w:tmpl w:val="E912E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F83FB0"/>
    <w:multiLevelType w:val="singleLevel"/>
    <w:tmpl w:val="E5C45716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>
    <w:nsid w:val="72004523"/>
    <w:multiLevelType w:val="hybridMultilevel"/>
    <w:tmpl w:val="E2768AFA"/>
    <w:lvl w:ilvl="0" w:tplc="0D5850B0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5BB5C93"/>
    <w:multiLevelType w:val="hybridMultilevel"/>
    <w:tmpl w:val="88720918"/>
    <w:lvl w:ilvl="0" w:tplc="3B664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FA38E1"/>
    <w:multiLevelType w:val="hybridMultilevel"/>
    <w:tmpl w:val="67D82B8A"/>
    <w:lvl w:ilvl="0" w:tplc="33FA8A20">
      <w:start w:val="1"/>
      <w:numFmt w:val="decimal"/>
      <w:lvlText w:val="%1)"/>
      <w:lvlJc w:val="left"/>
      <w:pPr>
        <w:ind w:left="7013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3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4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  <w:rPr>
        <w:rFonts w:cs="Times New Roman"/>
      </w:rPr>
    </w:lvl>
  </w:abstractNum>
  <w:abstractNum w:abstractNumId="25">
    <w:nsid w:val="777F22CB"/>
    <w:multiLevelType w:val="hybridMultilevel"/>
    <w:tmpl w:val="E788E0CE"/>
    <w:lvl w:ilvl="0" w:tplc="EA263A32">
      <w:start w:val="1"/>
      <w:numFmt w:val="bullet"/>
      <w:lvlText w:val=""/>
      <w:lvlJc w:val="left"/>
      <w:pPr>
        <w:tabs>
          <w:tab w:val="num" w:pos="278"/>
        </w:tabs>
        <w:ind w:left="420" w:hanging="136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26">
    <w:nsid w:val="77E71E9D"/>
    <w:multiLevelType w:val="hybridMultilevel"/>
    <w:tmpl w:val="A7DE8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910BE1"/>
    <w:multiLevelType w:val="hybridMultilevel"/>
    <w:tmpl w:val="E2A42C1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26"/>
  </w:num>
  <w:num w:numId="2">
    <w:abstractNumId w:val="19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0"/>
  </w:num>
  <w:num w:numId="5">
    <w:abstractNumId w:val="0"/>
  </w:num>
  <w:num w:numId="6">
    <w:abstractNumId w:val="16"/>
  </w:num>
  <w:num w:numId="7">
    <w:abstractNumId w:val="10"/>
  </w:num>
  <w:num w:numId="8">
    <w:abstractNumId w:val="27"/>
  </w:num>
  <w:num w:numId="9">
    <w:abstractNumId w:val="6"/>
  </w:num>
  <w:num w:numId="10">
    <w:abstractNumId w:val="23"/>
  </w:num>
  <w:num w:numId="11">
    <w:abstractNumId w:val="18"/>
  </w:num>
  <w:num w:numId="12">
    <w:abstractNumId w:val="17"/>
  </w:num>
  <w:num w:numId="13">
    <w:abstractNumId w:val="11"/>
  </w:num>
  <w:num w:numId="14">
    <w:abstractNumId w:val="4"/>
  </w:num>
  <w:num w:numId="15">
    <w:abstractNumId w:val="7"/>
  </w:num>
  <w:num w:numId="16">
    <w:abstractNumId w:val="5"/>
  </w:num>
  <w:num w:numId="17">
    <w:abstractNumId w:val="13"/>
  </w:num>
  <w:num w:numId="18">
    <w:abstractNumId w:val="24"/>
  </w:num>
  <w:num w:numId="19">
    <w:abstractNumId w:val="9"/>
  </w:num>
  <w:num w:numId="20">
    <w:abstractNumId w:val="1"/>
  </w:num>
  <w:num w:numId="21">
    <w:abstractNumId w:val="22"/>
  </w:num>
  <w:num w:numId="22">
    <w:abstractNumId w:val="15"/>
  </w:num>
  <w:num w:numId="23">
    <w:abstractNumId w:val="8"/>
  </w:num>
  <w:num w:numId="24">
    <w:abstractNumId w:val="2"/>
  </w:num>
  <w:num w:numId="25">
    <w:abstractNumId w:val="3"/>
  </w:num>
  <w:num w:numId="26">
    <w:abstractNumId w:val="25"/>
  </w:num>
  <w:num w:numId="27">
    <w:abstractNumId w:val="14"/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65E1"/>
    <w:rsid w:val="00333920"/>
    <w:rsid w:val="00434E39"/>
    <w:rsid w:val="0046619C"/>
    <w:rsid w:val="004C10CD"/>
    <w:rsid w:val="0075250D"/>
    <w:rsid w:val="008D51AD"/>
    <w:rsid w:val="00B06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4E39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434E39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065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065E1"/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46619C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rsid w:val="00434E39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34E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Body Text 3"/>
    <w:basedOn w:val="a"/>
    <w:link w:val="30"/>
    <w:rsid w:val="00434E39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434E39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rsid w:val="00434E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4E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Автозамена"/>
    <w:rsid w:val="00434E39"/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iPriority w:val="99"/>
    <w:rsid w:val="00434E3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434E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434E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34E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rsid w:val="00434E39"/>
    <w:rPr>
      <w:rFonts w:cs="Times New Roman"/>
    </w:rPr>
  </w:style>
  <w:style w:type="paragraph" w:styleId="af">
    <w:name w:val="Normal (Web)"/>
    <w:aliases w:val="Обычный (веб) Знак1,Обычный (веб) Знак Знак"/>
    <w:basedOn w:val="a"/>
    <w:link w:val="af0"/>
    <w:rsid w:val="00434E39"/>
    <w:pPr>
      <w:spacing w:before="100" w:beforeAutospacing="1" w:after="100" w:afterAutospacing="1"/>
      <w:jc w:val="both"/>
    </w:pPr>
  </w:style>
  <w:style w:type="paragraph" w:customStyle="1" w:styleId="ConsPlusTitle">
    <w:name w:val="ConsPlusTitle"/>
    <w:uiPriority w:val="99"/>
    <w:rsid w:val="00434E3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f1">
    <w:name w:val="Strong"/>
    <w:uiPriority w:val="22"/>
    <w:qFormat/>
    <w:rsid w:val="00434E39"/>
    <w:rPr>
      <w:rFonts w:cs="Times New Roman"/>
      <w:b/>
      <w:bCs/>
    </w:rPr>
  </w:style>
  <w:style w:type="character" w:styleId="af2">
    <w:name w:val="FollowedHyperlink"/>
    <w:rsid w:val="00434E39"/>
    <w:rPr>
      <w:rFonts w:cs="Times New Roman"/>
      <w:color w:val="800080"/>
      <w:u w:val="single"/>
    </w:rPr>
  </w:style>
  <w:style w:type="paragraph" w:customStyle="1" w:styleId="af3">
    <w:name w:val="Знак Знак Знак Знак Знак Знак"/>
    <w:basedOn w:val="a"/>
    <w:rsid w:val="00434E3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">
    <w:name w:val="Знак Знак Знак Знак Знак Знак1"/>
    <w:basedOn w:val="a"/>
    <w:rsid w:val="00434E3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4">
    <w:name w:val="Title"/>
    <w:basedOn w:val="a"/>
    <w:link w:val="af5"/>
    <w:qFormat/>
    <w:rsid w:val="00434E39"/>
    <w:pPr>
      <w:jc w:val="center"/>
    </w:pPr>
    <w:rPr>
      <w:b/>
      <w:sz w:val="28"/>
      <w:szCs w:val="20"/>
    </w:rPr>
  </w:style>
  <w:style w:type="character" w:customStyle="1" w:styleId="af5">
    <w:name w:val="Название Знак"/>
    <w:basedOn w:val="a0"/>
    <w:link w:val="af4"/>
    <w:rsid w:val="00434E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434E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rsid w:val="00434E39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af6">
    <w:name w:val="Body Text Indent"/>
    <w:basedOn w:val="a"/>
    <w:link w:val="af7"/>
    <w:uiPriority w:val="99"/>
    <w:unhideWhenUsed/>
    <w:rsid w:val="00434E39"/>
    <w:pPr>
      <w:spacing w:after="120"/>
      <w:ind w:left="283"/>
      <w:jc w:val="both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34E3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8">
    <w:name w:val="Текст Знак"/>
    <w:link w:val="af9"/>
    <w:uiPriority w:val="99"/>
    <w:rsid w:val="00434E39"/>
    <w:rPr>
      <w:rFonts w:ascii="Consolas" w:eastAsia="Calibri" w:hAnsi="Consolas"/>
      <w:sz w:val="21"/>
      <w:szCs w:val="21"/>
    </w:rPr>
  </w:style>
  <w:style w:type="paragraph" w:styleId="af9">
    <w:name w:val="Plain Text"/>
    <w:basedOn w:val="a"/>
    <w:link w:val="af8"/>
    <w:uiPriority w:val="99"/>
    <w:unhideWhenUsed/>
    <w:rsid w:val="00434E39"/>
    <w:pPr>
      <w:spacing w:after="200" w:line="276" w:lineRule="auto"/>
    </w:pPr>
    <w:rPr>
      <w:rFonts w:ascii="Consolas" w:eastAsia="Calibri" w:hAnsi="Consolas" w:cstheme="minorBidi"/>
      <w:sz w:val="21"/>
      <w:szCs w:val="21"/>
      <w:lang w:eastAsia="en-US"/>
    </w:rPr>
  </w:style>
  <w:style w:type="character" w:customStyle="1" w:styleId="13">
    <w:name w:val="Текст Знак1"/>
    <w:basedOn w:val="a0"/>
    <w:link w:val="af9"/>
    <w:rsid w:val="00434E3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pple-converted-space">
    <w:name w:val="apple-converted-space"/>
    <w:basedOn w:val="a0"/>
    <w:rsid w:val="00434E39"/>
  </w:style>
  <w:style w:type="paragraph" w:customStyle="1" w:styleId="Default">
    <w:name w:val="Default"/>
    <w:rsid w:val="00434E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434E39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0">
    <w:name w:val="Обычный (веб) Знак"/>
    <w:aliases w:val="Обычный (веб) Знак1 Знак,Обычный (веб) Знак Знак Знак"/>
    <w:link w:val="af"/>
    <w:locked/>
    <w:rsid w:val="00434E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А.Заголовок"/>
    <w:basedOn w:val="a"/>
    <w:rsid w:val="00434E39"/>
    <w:pPr>
      <w:spacing w:before="240" w:after="240"/>
      <w:ind w:right="4678"/>
      <w:jc w:val="both"/>
    </w:pPr>
    <w:rPr>
      <w:rFonts w:eastAsia="Calibri"/>
      <w:sz w:val="28"/>
      <w:szCs w:val="28"/>
    </w:rPr>
  </w:style>
  <w:style w:type="paragraph" w:styleId="afc">
    <w:name w:val="No Spacing"/>
    <w:uiPriority w:val="1"/>
    <w:qFormat/>
    <w:rsid w:val="00434E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d">
    <w:name w:val="List Paragraph"/>
    <w:basedOn w:val="a"/>
    <w:uiPriority w:val="99"/>
    <w:qFormat/>
    <w:rsid w:val="00434E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PlainTextChar1">
    <w:name w:val="Plain Text Char1"/>
    <w:semiHidden/>
    <w:locked/>
    <w:rsid w:val="00434E39"/>
    <w:rPr>
      <w:rFonts w:ascii="Times New Roman" w:eastAsia="SimSun" w:hAnsi="Times New Roman"/>
      <w:b/>
      <w:sz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9F323C0439659F13FDB7B341A5051B737F6F27091280F6003F368C1E256v9G" TargetMode="External"/><Relationship Id="rId18" Type="http://schemas.openxmlformats.org/officeDocument/2006/relationships/hyperlink" Target="consultantplus://offline/ref=ED9F3CF33DF78CB1DBA889B6D3A06710BF8D3816827E227FB32470286EEB1576EAF7620E795C67s3A" TargetMode="External"/><Relationship Id="rId26" Type="http://schemas.openxmlformats.org/officeDocument/2006/relationships/hyperlink" Target="consultantplus://offline/ref=16E0D8D0F83FA797E9950CDD4C6C899BB3CD78080736C90BFA11FEE29351C4BFFA38759743110599m35CA" TargetMode="External"/><Relationship Id="rId39" Type="http://schemas.openxmlformats.org/officeDocument/2006/relationships/hyperlink" Target="consultantplus://offline/ref=3B7EA6F8A64552F8D73B629807A2F59EDAC4762852C057BF67189B0F34AD6D65EE062E89A96517BAM565B" TargetMode="External"/><Relationship Id="rId21" Type="http://schemas.openxmlformats.org/officeDocument/2006/relationships/hyperlink" Target="consultantplus://offline/ref=16E0D8D0F83FA797E9950CDD4C6C899BB3CD78080736C90BFA11FEE29351C4BFFA3875974311059Am35DA" TargetMode="External"/><Relationship Id="rId34" Type="http://schemas.openxmlformats.org/officeDocument/2006/relationships/hyperlink" Target="consultantplus://offline/ref=5CF40CF4C53A593BDAEF8B30DA240FC40C103DB2085248E822D19BF4792722C4F861C4B3F2BC16F1B06EA" TargetMode="External"/><Relationship Id="rId42" Type="http://schemas.openxmlformats.org/officeDocument/2006/relationships/hyperlink" Target="consultantplus://offline/ref=33E59B78B403B217E9A059CE1B2FB58326B1594DFE3144A9920D91B37DDDA6F1306BC56D505Fd0qFA" TargetMode="External"/><Relationship Id="rId47" Type="http://schemas.openxmlformats.org/officeDocument/2006/relationships/hyperlink" Target="consultantplus://offline/ref=16E0D8D0F83FA797E9950CDD4C6C899BB3CD78080736C90BFA11FEE29351C4BFFA3875974311059Am35DA" TargetMode="External"/><Relationship Id="rId50" Type="http://schemas.openxmlformats.org/officeDocument/2006/relationships/hyperlink" Target="consultantplus://offline/ref=16E0D8D0F83FA797E9950CDD4C6C899BB3CD78080736C90BFA11FEE29351C4BFFA3875974311059Am35BA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consultantplus://offline/ref=49F323C0439659F13FDB7B341A5051B737F9F87F9D290F6003F368C1E256v9G" TargetMode="External"/><Relationship Id="rId17" Type="http://schemas.openxmlformats.org/officeDocument/2006/relationships/hyperlink" Target="consultantplus://offline/ref=33E59B78B403B217E9A059CE1B2FB58326B1594DFE3144A9920D91B37DDDA6F1306BC56D505Fd0qFA" TargetMode="External"/><Relationship Id="rId25" Type="http://schemas.openxmlformats.org/officeDocument/2006/relationships/hyperlink" Target="consultantplus://offline/ref=16E0D8D0F83FA797E9950CDD4C6C899BB3CD78080736C90BFA11FEE29351C4BFFA3875974311059Am355A" TargetMode="External"/><Relationship Id="rId33" Type="http://schemas.openxmlformats.org/officeDocument/2006/relationships/hyperlink" Target="consultantplus://offline/ref=5CF40CF4C53A593BDAEF8B30DA240FC40C103DB2085248E822D19BF4792722C4F861C4B3F2BC16F1B06EA" TargetMode="External"/><Relationship Id="rId38" Type="http://schemas.openxmlformats.org/officeDocument/2006/relationships/hyperlink" Target="consultantplus://offline/ref=49F323C0439659F13FDB65390C3C0FB236FAA47A9D20053F5FAC339CB560A13D56vFG" TargetMode="External"/><Relationship Id="rId46" Type="http://schemas.openxmlformats.org/officeDocument/2006/relationships/hyperlink" Target="consultantplus://offline/ref=16E0D8D0F83FA797E9950CDD4C6C899BB3CD78080736C90BFA11FEE29351C4BFFA3875974311059Bm354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3E59B78B403B217E9A059CE1B2FB58326B1594DFE3144A9920D91B37DDDA6F1306BC56D505Fd0qFA" TargetMode="External"/><Relationship Id="rId20" Type="http://schemas.openxmlformats.org/officeDocument/2006/relationships/hyperlink" Target="consultantplus://offline/ref=16E0D8D0F83FA797E9950CDD4C6C899BB3CD78080736C90BFA11FEE29351C4BFFA3875974311059Bm354A" TargetMode="External"/><Relationship Id="rId29" Type="http://schemas.openxmlformats.org/officeDocument/2006/relationships/hyperlink" Target="http://www.gosuslugi.ru" TargetMode="External"/><Relationship Id="rId41" Type="http://schemas.openxmlformats.org/officeDocument/2006/relationships/hyperlink" Target="consultantplus://offline/ref=33E59B78B403B217E9A059CE1B2FB58326B1594DFE3144A9920D91B37DDDA6F1306BC56D505Fd0qFA" TargetMode="External"/><Relationship Id="rId54" Type="http://schemas.openxmlformats.org/officeDocument/2006/relationships/hyperlink" Target="consultantplus://offline/ref=C6E853A98DBF93B872596116F97B04D71635877260FD39376ECD5334D1D1269D40F4C9859AE2r2B0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&#1079;&#1077;&#1085;&#1100;&#1082;&#1086;&#1074;&#1089;&#1082;&#1080;&#1081;" TargetMode="External"/><Relationship Id="rId11" Type="http://schemas.openxmlformats.org/officeDocument/2006/relationships/hyperlink" Target="consultantplus://offline/ref=A4D4F9A4F2313CC0F350EA56D8DABBAEC296913B087BC94D9B1A76CE81H2u2G" TargetMode="External"/><Relationship Id="rId24" Type="http://schemas.openxmlformats.org/officeDocument/2006/relationships/hyperlink" Target="consultantplus://offline/ref=16E0D8D0F83FA797E9950CDD4C6C899BB3CD78080736C90BFA11FEE29351C4BFFA3875974311059Am35BA" TargetMode="External"/><Relationship Id="rId32" Type="http://schemas.openxmlformats.org/officeDocument/2006/relationships/hyperlink" Target="consultantplus://offline/ref=D86C17E858791EAAAFD2B90F1281A486C43A3B29367899204DC554CA2E6447994FB2DF9ARAn4H" TargetMode="External"/><Relationship Id="rId37" Type="http://schemas.openxmlformats.org/officeDocument/2006/relationships/hyperlink" Target="consultantplus://offline/ref=3B7EA6F8A64552F8D73B629807A2F59EDAC4762852C057BF67189B0F34AD6D65EE062E89A96517BAM565B" TargetMode="External"/><Relationship Id="rId40" Type="http://schemas.openxmlformats.org/officeDocument/2006/relationships/hyperlink" Target="consultantplus://offline/ref=49F323C0439659F13FDB65390C3C0FB236FAA47A9D20053F5FAC339CB560A13D56vFG" TargetMode="External"/><Relationship Id="rId45" Type="http://schemas.openxmlformats.org/officeDocument/2006/relationships/hyperlink" Target="consultantplus://offline/ref=33E59B78B403B217E9A059CE1B2FB58326B1594DFE3144A9920D91B37DDDA6F1306BC56D505Fd0qFA" TargetMode="External"/><Relationship Id="rId53" Type="http://schemas.openxmlformats.org/officeDocument/2006/relationships/hyperlink" Target="consultantplus://offline/ref=16E0D8D0F83FA797E9950CDD4C6C899BB3CD78080736C90BFA11FEE29351C4BFFA38759743110599m359A" TargetMode="External"/><Relationship Id="rId5" Type="http://schemas.openxmlformats.org/officeDocument/2006/relationships/hyperlink" Target="http://www.consultant.ru/document/cons_doc_LAW_301646/" TargetMode="External"/><Relationship Id="rId15" Type="http://schemas.openxmlformats.org/officeDocument/2006/relationships/hyperlink" Target="consultantplus://offline/ref=49F323C0439659F13FDB65390C3C0FB236FAA47A9D20053F5FAC339CB560A13D56vFG" TargetMode="External"/><Relationship Id="rId23" Type="http://schemas.openxmlformats.org/officeDocument/2006/relationships/hyperlink" Target="consultantplus://offline/ref=16E0D8D0F83FA797E9950CDD4C6C899BB3CD78080736C90BFA11FEE29351C4BFFA3875974311059Am359A" TargetMode="External"/><Relationship Id="rId28" Type="http://schemas.openxmlformats.org/officeDocument/2006/relationships/hyperlink" Target="consultantplus://offline/ref=C6E853A98DBF93B872596116F97B04D71635877260FD39376ECD5334D1D1269D40F4C9859AE2r2B0B" TargetMode="External"/><Relationship Id="rId36" Type="http://schemas.openxmlformats.org/officeDocument/2006/relationships/hyperlink" Target="consultantplus://offline/ref=8555781679C3E9AC867B77E11633E24C984F8B62D5E4A590523CAFE1C0423DDBB4DC5E581D346E65yES7B" TargetMode="External"/><Relationship Id="rId49" Type="http://schemas.openxmlformats.org/officeDocument/2006/relationships/hyperlink" Target="consultantplus://offline/ref=16E0D8D0F83FA797E9950CDD4C6C899BB3CD78080736C90BFA11FEE29351C4BFFA3875974311059Am359A" TargetMode="External"/><Relationship Id="rId10" Type="http://schemas.openxmlformats.org/officeDocument/2006/relationships/hyperlink" Target="consultantplus://offline/ref=8F4999EB5E18E04DBFC72CAC77E5992C8E264410AAA4D01254980A8C3Di6g5C" TargetMode="External"/><Relationship Id="rId19" Type="http://schemas.openxmlformats.org/officeDocument/2006/relationships/hyperlink" Target="consultantplus://offline/ref=718BB67E721E6F48522083A8E13D3EE2810D073527B41AC02980C5C6CF9160B6AF07F75EE197323BvBNDA" TargetMode="External"/><Relationship Id="rId31" Type="http://schemas.openxmlformats.org/officeDocument/2006/relationships/hyperlink" Target="http://rosreestr.ru" TargetMode="External"/><Relationship Id="rId44" Type="http://schemas.openxmlformats.org/officeDocument/2006/relationships/hyperlink" Target="consultantplus://offline/ref=33E59B78B403B217E9A059CE1B2FB58326B1594DFE3144A9920D91B37DDDA6F1306BC56D505Fd0qFA" TargetMode="External"/><Relationship Id="rId52" Type="http://schemas.openxmlformats.org/officeDocument/2006/relationships/hyperlink" Target="consultantplus://offline/ref=16E0D8D0F83FA797E9950CDD4C6C899BB3CD78080736C90BFA11FEE29351C4BFFA38759743110599m35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8BB67E721E6F48522083A8E13D3EE2810D073527B41AC02980C5C6CF9160B6AF07F75EE197323BvBNDA" TargetMode="External"/><Relationship Id="rId14" Type="http://schemas.openxmlformats.org/officeDocument/2006/relationships/hyperlink" Target="consultantplus://offline/ref=49F323C0439659F13FDB65390C3C0FB236FAA47A922607325CAC339CB560A13D56vFG" TargetMode="External"/><Relationship Id="rId22" Type="http://schemas.openxmlformats.org/officeDocument/2006/relationships/hyperlink" Target="consultantplus://offline/ref=16E0D8D0F83FA797E9950CDD4C6C899BB3CD78080736C90BFA11FEE29351C4BFFA3875974311059Am35FA" TargetMode="External"/><Relationship Id="rId27" Type="http://schemas.openxmlformats.org/officeDocument/2006/relationships/hyperlink" Target="consultantplus://offline/ref=16E0D8D0F83FA797E9950CDD4C6C899BB3CD78080736C90BFA11FEE29351C4BFFA38759743110599m359A" TargetMode="External"/><Relationship Id="rId30" Type="http://schemas.openxmlformats.org/officeDocument/2006/relationships/hyperlink" Target="http://www.gu.amurobl.ru" TargetMode="External"/><Relationship Id="rId35" Type="http://schemas.openxmlformats.org/officeDocument/2006/relationships/hyperlink" Target="consultantplus://offline/ref=465E7B66EB8E9BC7E63BA69913DA3EC5E213E1D02EEE787EA2B61E583D5C3B757B58EB894B38C1M8B" TargetMode="External"/><Relationship Id="rId43" Type="http://schemas.openxmlformats.org/officeDocument/2006/relationships/hyperlink" Target="consultantplus://offline/ref=ED9F3CF33DF78CB1DBA889B6D3A06710BF8D3816827E227FB32470286EEB1576EAF7620E795C67s3A" TargetMode="External"/><Relationship Id="rId48" Type="http://schemas.openxmlformats.org/officeDocument/2006/relationships/hyperlink" Target="consultantplus://offline/ref=16E0D8D0F83FA797E9950CDD4C6C899BB3CD78080736C90BFA11FEE29351C4BFFA3875974311059Am35FA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www.consultant.ru/document/cons_doc_LAW_301646/" TargetMode="External"/><Relationship Id="rId51" Type="http://schemas.openxmlformats.org/officeDocument/2006/relationships/hyperlink" Target="consultantplus://offline/ref=16E0D8D0F83FA797E9950CDD4C6C899BB3CD78080736C90BFA11FEE29351C4BFFA3875974311059Am355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37</Pages>
  <Words>15117</Words>
  <Characters>86172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2018-12-06T05:50:00Z</cp:lastPrinted>
  <dcterms:created xsi:type="dcterms:W3CDTF">2018-12-06T05:17:00Z</dcterms:created>
  <dcterms:modified xsi:type="dcterms:W3CDTF">2018-12-06T05:59:00Z</dcterms:modified>
</cp:coreProperties>
</file>